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882FA1C" w14:textId="1DC7F115" w:rsidR="004E6289" w:rsidRPr="00915BA3" w:rsidRDefault="004E6289" w:rsidP="00EC1F8B">
      <w:pPr>
        <w:tabs>
          <w:tab w:val="left" w:pos="3510"/>
        </w:tabs>
        <w:jc w:val="center"/>
        <w:rPr>
          <w:b/>
          <w:noProof/>
          <w:sz w:val="40"/>
          <w:szCs w:val="48"/>
        </w:rPr>
      </w:pPr>
      <w:bookmarkStart w:id="0" w:name="_GoBack"/>
      <w:bookmarkEnd w:id="0"/>
    </w:p>
    <w:p w14:paraId="48AB3AFB" w14:textId="77777777" w:rsidR="0045270F" w:rsidRPr="00915BA3" w:rsidRDefault="0045270F" w:rsidP="00EC1F8B">
      <w:pPr>
        <w:tabs>
          <w:tab w:val="left" w:pos="3510"/>
        </w:tabs>
        <w:jc w:val="center"/>
        <w:rPr>
          <w:b/>
          <w:noProof/>
          <w:sz w:val="40"/>
          <w:szCs w:val="48"/>
        </w:rPr>
      </w:pPr>
    </w:p>
    <w:p w14:paraId="67BD7A3F" w14:textId="77777777" w:rsidR="005500A8" w:rsidRPr="00915BA3" w:rsidRDefault="005500A8" w:rsidP="00EC1F8B">
      <w:pPr>
        <w:tabs>
          <w:tab w:val="left" w:pos="3510"/>
        </w:tabs>
        <w:jc w:val="center"/>
        <w:rPr>
          <w:b/>
          <w:noProof/>
          <w:sz w:val="40"/>
          <w:szCs w:val="48"/>
        </w:rPr>
      </w:pPr>
    </w:p>
    <w:p w14:paraId="43C1D9D1" w14:textId="37F211C5" w:rsidR="00674974" w:rsidRPr="00915BA3" w:rsidRDefault="00B836AA" w:rsidP="004E6289">
      <w:pPr>
        <w:jc w:val="center"/>
        <w:rPr>
          <w:b/>
          <w:noProof/>
          <w:sz w:val="40"/>
          <w:szCs w:val="48"/>
        </w:rPr>
      </w:pPr>
      <w:r w:rsidRPr="00915BA3">
        <w:rPr>
          <w:b/>
          <w:noProof/>
          <w:sz w:val="40"/>
          <w:szCs w:val="48"/>
        </w:rPr>
        <w:t>Service Card Project</w:t>
      </w:r>
    </w:p>
    <w:p w14:paraId="7ECDF200" w14:textId="5CA07BC5" w:rsidR="004E6289" w:rsidRPr="00915BA3" w:rsidRDefault="004E6289" w:rsidP="004E6289">
      <w:pPr>
        <w:jc w:val="center"/>
        <w:rPr>
          <w:b/>
          <w:noProof/>
          <w:sz w:val="40"/>
          <w:szCs w:val="48"/>
        </w:rPr>
      </w:pPr>
      <w:r w:rsidRPr="00915BA3">
        <w:rPr>
          <w:b/>
          <w:noProof/>
          <w:sz w:val="40"/>
          <w:szCs w:val="48"/>
        </w:rPr>
        <w:t>Specifications</w:t>
      </w:r>
    </w:p>
    <w:p w14:paraId="3DC9EA5A" w14:textId="77777777" w:rsidR="004E6289" w:rsidRPr="00915BA3" w:rsidRDefault="004E6289" w:rsidP="004E6289">
      <w:pPr>
        <w:jc w:val="center"/>
        <w:rPr>
          <w:b/>
          <w:noProof/>
          <w:sz w:val="24"/>
          <w:szCs w:val="32"/>
        </w:rPr>
      </w:pPr>
      <w:r w:rsidRPr="00915BA3">
        <w:rPr>
          <w:b/>
          <w:noProof/>
          <w:sz w:val="24"/>
          <w:szCs w:val="32"/>
        </w:rPr>
        <w:t>For</w:t>
      </w:r>
    </w:p>
    <w:p w14:paraId="06305E62" w14:textId="77777777" w:rsidR="004E6289" w:rsidRPr="00915BA3" w:rsidRDefault="004E6289" w:rsidP="004E6289">
      <w:pPr>
        <w:jc w:val="center"/>
        <w:rPr>
          <w:b/>
          <w:noProof/>
          <w:sz w:val="24"/>
          <w:szCs w:val="32"/>
        </w:rPr>
      </w:pPr>
      <w:r w:rsidRPr="00915BA3">
        <w:rPr>
          <w:b/>
          <w:noProof/>
          <w:sz w:val="24"/>
          <w:szCs w:val="32"/>
        </w:rPr>
        <w:t xml:space="preserve">Northern </w:t>
      </w:r>
      <w:r w:rsidR="00A17639" w:rsidRPr="00915BA3">
        <w:rPr>
          <w:b/>
          <w:noProof/>
          <w:sz w:val="24"/>
          <w:szCs w:val="32"/>
        </w:rPr>
        <w:t>India</w:t>
      </w:r>
      <w:r w:rsidRPr="00915BA3">
        <w:rPr>
          <w:b/>
          <w:noProof/>
          <w:sz w:val="24"/>
          <w:szCs w:val="32"/>
        </w:rPr>
        <w:t>na Public Service Company</w:t>
      </w:r>
    </w:p>
    <w:p w14:paraId="08A1875C" w14:textId="77777777" w:rsidR="004E6289" w:rsidRPr="00915BA3" w:rsidRDefault="00E51944" w:rsidP="004E6289">
      <w:pPr>
        <w:jc w:val="center"/>
        <w:rPr>
          <w:b/>
          <w:noProof/>
          <w:sz w:val="24"/>
          <w:szCs w:val="32"/>
        </w:rPr>
      </w:pPr>
      <w:r w:rsidRPr="00915BA3">
        <w:rPr>
          <w:noProof/>
          <w:sz w:val="16"/>
        </w:rPr>
        <w:drawing>
          <wp:inline distT="0" distB="0" distL="0" distR="0" wp14:anchorId="533D3372" wp14:editId="6DEB89F5">
            <wp:extent cx="2623185" cy="827405"/>
            <wp:effectExtent l="0" t="0" r="5715" b="0"/>
            <wp:docPr id="16" name="Picture 1" descr="P:\NIPSCO\SPIFS\Documentation\Logos\NIPSCO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NIPSCO\SPIFS\Documentation\Logos\NIPSCO Logo.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23185" cy="827405"/>
                    </a:xfrm>
                    <a:prstGeom prst="rect">
                      <a:avLst/>
                    </a:prstGeom>
                    <a:noFill/>
                    <a:ln>
                      <a:noFill/>
                    </a:ln>
                  </pic:spPr>
                </pic:pic>
              </a:graphicData>
            </a:graphic>
          </wp:inline>
        </w:drawing>
      </w:r>
    </w:p>
    <w:p w14:paraId="37D278EA" w14:textId="77777777" w:rsidR="006B089F" w:rsidRPr="00915BA3" w:rsidRDefault="006B089F" w:rsidP="004E6289">
      <w:pPr>
        <w:jc w:val="center"/>
        <w:rPr>
          <w:b/>
          <w:noProof/>
          <w:sz w:val="12"/>
          <w:szCs w:val="16"/>
        </w:rPr>
      </w:pPr>
    </w:p>
    <w:p w14:paraId="20756E18" w14:textId="5893671B" w:rsidR="004E6289" w:rsidRPr="00915BA3" w:rsidRDefault="003B6F5B" w:rsidP="00663EC4">
      <w:pPr>
        <w:jc w:val="center"/>
        <w:rPr>
          <w:b/>
          <w:noProof/>
          <w:sz w:val="24"/>
          <w:szCs w:val="32"/>
        </w:rPr>
      </w:pPr>
      <w:r w:rsidRPr="00915BA3">
        <w:rPr>
          <w:b/>
          <w:noProof/>
          <w:sz w:val="24"/>
          <w:szCs w:val="32"/>
        </w:rPr>
        <w:t>September 16</w:t>
      </w:r>
      <w:r w:rsidR="004E6289" w:rsidRPr="00915BA3">
        <w:rPr>
          <w:b/>
          <w:noProof/>
          <w:sz w:val="24"/>
          <w:szCs w:val="32"/>
        </w:rPr>
        <w:t xml:space="preserve">, </w:t>
      </w:r>
      <w:r w:rsidR="00326CA7" w:rsidRPr="00915BA3">
        <w:rPr>
          <w:b/>
          <w:noProof/>
          <w:sz w:val="24"/>
          <w:szCs w:val="32"/>
        </w:rPr>
        <w:t>201</w:t>
      </w:r>
      <w:r w:rsidR="00181435" w:rsidRPr="00915BA3">
        <w:rPr>
          <w:b/>
          <w:noProof/>
          <w:sz w:val="24"/>
          <w:szCs w:val="32"/>
        </w:rPr>
        <w:t>9</w:t>
      </w:r>
    </w:p>
    <w:p w14:paraId="540D5454" w14:textId="77777777" w:rsidR="004E6289" w:rsidRPr="00915BA3" w:rsidRDefault="004E6289" w:rsidP="004E6289">
      <w:pPr>
        <w:jc w:val="center"/>
        <w:rPr>
          <w:noProof/>
          <w:sz w:val="16"/>
        </w:rPr>
      </w:pPr>
    </w:p>
    <w:p w14:paraId="1E68EA8B" w14:textId="77777777" w:rsidR="004E6289" w:rsidRPr="00915BA3" w:rsidRDefault="004E6289" w:rsidP="004E6289">
      <w:pPr>
        <w:jc w:val="center"/>
        <w:rPr>
          <w:sz w:val="16"/>
        </w:rPr>
      </w:pPr>
    </w:p>
    <w:p w14:paraId="39FA89AC" w14:textId="77777777" w:rsidR="004E6289" w:rsidRPr="00915BA3" w:rsidRDefault="004E6289" w:rsidP="004E6289">
      <w:pPr>
        <w:rPr>
          <w:sz w:val="16"/>
        </w:rPr>
      </w:pPr>
    </w:p>
    <w:p w14:paraId="5B8067A5" w14:textId="77777777" w:rsidR="00F87AD4" w:rsidRPr="00915BA3" w:rsidRDefault="00F87AD4" w:rsidP="004E6289">
      <w:pPr>
        <w:rPr>
          <w:sz w:val="16"/>
        </w:rPr>
      </w:pPr>
    </w:p>
    <w:p w14:paraId="68150ED0" w14:textId="77777777" w:rsidR="009E1F9C" w:rsidRPr="00915BA3" w:rsidRDefault="009E1F9C" w:rsidP="004E6289">
      <w:pPr>
        <w:rPr>
          <w:sz w:val="16"/>
        </w:rPr>
      </w:pPr>
    </w:p>
    <w:p w14:paraId="0AE634A8" w14:textId="77777777" w:rsidR="009E5EF9" w:rsidRPr="00915BA3" w:rsidRDefault="006B0D0E" w:rsidP="227E6812">
      <w:pPr>
        <w:rPr>
          <w:sz w:val="28"/>
          <w:szCs w:val="36"/>
        </w:rPr>
      </w:pPr>
      <w:r w:rsidRPr="00915BA3">
        <w:rPr>
          <w:sz w:val="16"/>
        </w:rPr>
        <w:br w:type="page"/>
      </w:r>
      <w:r w:rsidR="227E6812" w:rsidRPr="00915BA3">
        <w:rPr>
          <w:sz w:val="28"/>
          <w:szCs w:val="36"/>
        </w:rPr>
        <w:lastRenderedPageBreak/>
        <w:t>Table of Contents</w:t>
      </w:r>
    </w:p>
    <w:p w14:paraId="46615D2F" w14:textId="77777777" w:rsidR="00E97593" w:rsidRDefault="00515342">
      <w:pPr>
        <w:pStyle w:val="TOC1"/>
        <w:rPr>
          <w:rFonts w:asciiTheme="minorHAnsi" w:eastAsiaTheme="minorEastAsia" w:hAnsiTheme="minorHAnsi" w:cstheme="minorBidi"/>
          <w:noProof/>
          <w:sz w:val="22"/>
          <w:szCs w:val="22"/>
        </w:rPr>
      </w:pPr>
      <w:r w:rsidRPr="00915BA3">
        <w:rPr>
          <w:szCs w:val="24"/>
        </w:rPr>
        <w:fldChar w:fldCharType="begin"/>
      </w:r>
      <w:r w:rsidR="009E5EF9" w:rsidRPr="00915BA3">
        <w:rPr>
          <w:szCs w:val="24"/>
        </w:rPr>
        <w:instrText xml:space="preserve"> TOC \o "1-3" \h \z \u </w:instrText>
      </w:r>
      <w:r w:rsidRPr="00915BA3">
        <w:rPr>
          <w:szCs w:val="24"/>
        </w:rPr>
        <w:fldChar w:fldCharType="separate"/>
      </w:r>
      <w:hyperlink w:anchor="_Toc49256709" w:history="1">
        <w:r w:rsidR="00E97593" w:rsidRPr="009637BC">
          <w:rPr>
            <w:rStyle w:val="Hyperlink"/>
            <w:b/>
            <w:bCs/>
            <w:noProof/>
          </w:rPr>
          <w:t>2.0 Document Control</w:t>
        </w:r>
        <w:r w:rsidR="00E97593">
          <w:rPr>
            <w:noProof/>
            <w:webHidden/>
          </w:rPr>
          <w:tab/>
        </w:r>
        <w:r w:rsidR="00E97593">
          <w:rPr>
            <w:noProof/>
            <w:webHidden/>
          </w:rPr>
          <w:fldChar w:fldCharType="begin"/>
        </w:r>
        <w:r w:rsidR="00E97593">
          <w:rPr>
            <w:noProof/>
            <w:webHidden/>
          </w:rPr>
          <w:instrText xml:space="preserve"> PAGEREF _Toc49256709 \h </w:instrText>
        </w:r>
        <w:r w:rsidR="00E97593">
          <w:rPr>
            <w:noProof/>
            <w:webHidden/>
          </w:rPr>
        </w:r>
        <w:r w:rsidR="00E97593">
          <w:rPr>
            <w:noProof/>
            <w:webHidden/>
          </w:rPr>
          <w:fldChar w:fldCharType="separate"/>
        </w:r>
        <w:r w:rsidR="00E97593">
          <w:rPr>
            <w:noProof/>
            <w:webHidden/>
          </w:rPr>
          <w:t>5</w:t>
        </w:r>
        <w:r w:rsidR="00E97593">
          <w:rPr>
            <w:noProof/>
            <w:webHidden/>
          </w:rPr>
          <w:fldChar w:fldCharType="end"/>
        </w:r>
      </w:hyperlink>
    </w:p>
    <w:p w14:paraId="2040BBA1"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10" w:history="1">
        <w:r w:rsidR="00E97593" w:rsidRPr="009637BC">
          <w:rPr>
            <w:rStyle w:val="Hyperlink"/>
            <w:noProof/>
          </w:rPr>
          <w:t>Updated Service Length</w:t>
        </w:r>
        <w:r w:rsidR="00E97593">
          <w:rPr>
            <w:noProof/>
            <w:webHidden/>
          </w:rPr>
          <w:tab/>
        </w:r>
        <w:r w:rsidR="00E97593">
          <w:rPr>
            <w:noProof/>
            <w:webHidden/>
          </w:rPr>
          <w:fldChar w:fldCharType="begin"/>
        </w:r>
        <w:r w:rsidR="00E97593">
          <w:rPr>
            <w:noProof/>
            <w:webHidden/>
          </w:rPr>
          <w:instrText xml:space="preserve"> PAGEREF _Toc49256710 \h </w:instrText>
        </w:r>
        <w:r w:rsidR="00E97593">
          <w:rPr>
            <w:noProof/>
            <w:webHidden/>
          </w:rPr>
        </w:r>
        <w:r w:rsidR="00E97593">
          <w:rPr>
            <w:noProof/>
            <w:webHidden/>
          </w:rPr>
          <w:fldChar w:fldCharType="separate"/>
        </w:r>
        <w:r w:rsidR="00E97593">
          <w:rPr>
            <w:noProof/>
            <w:webHidden/>
          </w:rPr>
          <w:t>6</w:t>
        </w:r>
        <w:r w:rsidR="00E97593">
          <w:rPr>
            <w:noProof/>
            <w:webHidden/>
          </w:rPr>
          <w:fldChar w:fldCharType="end"/>
        </w:r>
      </w:hyperlink>
    </w:p>
    <w:p w14:paraId="6E6ACF79"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11" w:history="1">
        <w:r w:rsidR="00E97593" w:rsidRPr="009637BC">
          <w:rPr>
            <w:rStyle w:val="Hyperlink"/>
            <w:noProof/>
          </w:rPr>
          <w:t>Updated Service Riser Type</w:t>
        </w:r>
        <w:r w:rsidR="00E97593">
          <w:rPr>
            <w:noProof/>
            <w:webHidden/>
          </w:rPr>
          <w:tab/>
        </w:r>
        <w:r w:rsidR="00E97593">
          <w:rPr>
            <w:noProof/>
            <w:webHidden/>
          </w:rPr>
          <w:fldChar w:fldCharType="begin"/>
        </w:r>
        <w:r w:rsidR="00E97593">
          <w:rPr>
            <w:noProof/>
            <w:webHidden/>
          </w:rPr>
          <w:instrText xml:space="preserve"> PAGEREF _Toc49256711 \h </w:instrText>
        </w:r>
        <w:r w:rsidR="00E97593">
          <w:rPr>
            <w:noProof/>
            <w:webHidden/>
          </w:rPr>
        </w:r>
        <w:r w:rsidR="00E97593">
          <w:rPr>
            <w:noProof/>
            <w:webHidden/>
          </w:rPr>
          <w:fldChar w:fldCharType="separate"/>
        </w:r>
        <w:r w:rsidR="00E97593">
          <w:rPr>
            <w:noProof/>
            <w:webHidden/>
          </w:rPr>
          <w:t>6</w:t>
        </w:r>
        <w:r w:rsidR="00E97593">
          <w:rPr>
            <w:noProof/>
            <w:webHidden/>
          </w:rPr>
          <w:fldChar w:fldCharType="end"/>
        </w:r>
      </w:hyperlink>
    </w:p>
    <w:p w14:paraId="12A659CF" w14:textId="77777777" w:rsidR="00E97593" w:rsidRDefault="00B41FB0">
      <w:pPr>
        <w:pStyle w:val="TOC1"/>
        <w:rPr>
          <w:rFonts w:asciiTheme="minorHAnsi" w:eastAsiaTheme="minorEastAsia" w:hAnsiTheme="minorHAnsi" w:cstheme="minorBidi"/>
          <w:noProof/>
          <w:sz w:val="22"/>
          <w:szCs w:val="22"/>
        </w:rPr>
      </w:pPr>
      <w:hyperlink w:anchor="_Toc49256712" w:history="1">
        <w:r w:rsidR="00E97593" w:rsidRPr="009637BC">
          <w:rPr>
            <w:rStyle w:val="Hyperlink"/>
            <w:b/>
            <w:bCs/>
            <w:noProof/>
          </w:rPr>
          <w:t>3.0 Document Sources</w:t>
        </w:r>
        <w:r w:rsidR="00E97593">
          <w:rPr>
            <w:noProof/>
            <w:webHidden/>
          </w:rPr>
          <w:tab/>
        </w:r>
        <w:r w:rsidR="00E97593">
          <w:rPr>
            <w:noProof/>
            <w:webHidden/>
          </w:rPr>
          <w:fldChar w:fldCharType="begin"/>
        </w:r>
        <w:r w:rsidR="00E97593">
          <w:rPr>
            <w:noProof/>
            <w:webHidden/>
          </w:rPr>
          <w:instrText xml:space="preserve"> PAGEREF _Toc49256712 \h </w:instrText>
        </w:r>
        <w:r w:rsidR="00E97593">
          <w:rPr>
            <w:noProof/>
            <w:webHidden/>
          </w:rPr>
        </w:r>
        <w:r w:rsidR="00E97593">
          <w:rPr>
            <w:noProof/>
            <w:webHidden/>
          </w:rPr>
          <w:fldChar w:fldCharType="separate"/>
        </w:r>
        <w:r w:rsidR="00E97593">
          <w:rPr>
            <w:noProof/>
            <w:webHidden/>
          </w:rPr>
          <w:t>7</w:t>
        </w:r>
        <w:r w:rsidR="00E97593">
          <w:rPr>
            <w:noProof/>
            <w:webHidden/>
          </w:rPr>
          <w:fldChar w:fldCharType="end"/>
        </w:r>
      </w:hyperlink>
    </w:p>
    <w:p w14:paraId="12D00FA0" w14:textId="77777777" w:rsidR="00E97593" w:rsidRDefault="00B41FB0">
      <w:pPr>
        <w:pStyle w:val="TOC2"/>
        <w:tabs>
          <w:tab w:val="right" w:leader="dot" w:pos="9350"/>
        </w:tabs>
        <w:rPr>
          <w:rFonts w:asciiTheme="minorHAnsi" w:eastAsiaTheme="minorEastAsia" w:hAnsiTheme="minorHAnsi" w:cstheme="minorBidi"/>
          <w:noProof/>
          <w:sz w:val="22"/>
          <w:szCs w:val="22"/>
        </w:rPr>
      </w:pPr>
      <w:hyperlink w:anchor="_Toc49256713" w:history="1">
        <w:r w:rsidR="00E97593" w:rsidRPr="009637BC">
          <w:rPr>
            <w:rStyle w:val="Hyperlink"/>
            <w:noProof/>
          </w:rPr>
          <w:t>3.1 Examples of Document Sources</w:t>
        </w:r>
        <w:r w:rsidR="00E97593">
          <w:rPr>
            <w:noProof/>
            <w:webHidden/>
          </w:rPr>
          <w:tab/>
        </w:r>
        <w:r w:rsidR="00E97593">
          <w:rPr>
            <w:noProof/>
            <w:webHidden/>
          </w:rPr>
          <w:fldChar w:fldCharType="begin"/>
        </w:r>
        <w:r w:rsidR="00E97593">
          <w:rPr>
            <w:noProof/>
            <w:webHidden/>
          </w:rPr>
          <w:instrText xml:space="preserve"> PAGEREF _Toc49256713 \h </w:instrText>
        </w:r>
        <w:r w:rsidR="00E97593">
          <w:rPr>
            <w:noProof/>
            <w:webHidden/>
          </w:rPr>
        </w:r>
        <w:r w:rsidR="00E97593">
          <w:rPr>
            <w:noProof/>
            <w:webHidden/>
          </w:rPr>
          <w:fldChar w:fldCharType="separate"/>
        </w:r>
        <w:r w:rsidR="00E97593">
          <w:rPr>
            <w:noProof/>
            <w:webHidden/>
          </w:rPr>
          <w:t>7</w:t>
        </w:r>
        <w:r w:rsidR="00E97593">
          <w:rPr>
            <w:noProof/>
            <w:webHidden/>
          </w:rPr>
          <w:fldChar w:fldCharType="end"/>
        </w:r>
      </w:hyperlink>
    </w:p>
    <w:p w14:paraId="52F43428" w14:textId="77777777" w:rsidR="00E97593" w:rsidRDefault="00B41FB0">
      <w:pPr>
        <w:pStyle w:val="TOC1"/>
        <w:rPr>
          <w:rFonts w:asciiTheme="minorHAnsi" w:eastAsiaTheme="minorEastAsia" w:hAnsiTheme="minorHAnsi" w:cstheme="minorBidi"/>
          <w:noProof/>
          <w:sz w:val="22"/>
          <w:szCs w:val="22"/>
        </w:rPr>
      </w:pPr>
      <w:hyperlink w:anchor="_Toc49256714" w:history="1">
        <w:r w:rsidR="00E97593" w:rsidRPr="009637BC">
          <w:rPr>
            <w:rStyle w:val="Hyperlink"/>
            <w:b/>
            <w:bCs/>
            <w:noProof/>
          </w:rPr>
          <w:t>4.0 Supporting Information</w:t>
        </w:r>
        <w:r w:rsidR="00E97593">
          <w:rPr>
            <w:noProof/>
            <w:webHidden/>
          </w:rPr>
          <w:tab/>
        </w:r>
        <w:r w:rsidR="00E97593">
          <w:rPr>
            <w:noProof/>
            <w:webHidden/>
          </w:rPr>
          <w:fldChar w:fldCharType="begin"/>
        </w:r>
        <w:r w:rsidR="00E97593">
          <w:rPr>
            <w:noProof/>
            <w:webHidden/>
          </w:rPr>
          <w:instrText xml:space="preserve"> PAGEREF _Toc49256714 \h </w:instrText>
        </w:r>
        <w:r w:rsidR="00E97593">
          <w:rPr>
            <w:noProof/>
            <w:webHidden/>
          </w:rPr>
        </w:r>
        <w:r w:rsidR="00E97593">
          <w:rPr>
            <w:noProof/>
            <w:webHidden/>
          </w:rPr>
          <w:fldChar w:fldCharType="separate"/>
        </w:r>
        <w:r w:rsidR="00E97593">
          <w:rPr>
            <w:noProof/>
            <w:webHidden/>
          </w:rPr>
          <w:t>8</w:t>
        </w:r>
        <w:r w:rsidR="00E97593">
          <w:rPr>
            <w:noProof/>
            <w:webHidden/>
          </w:rPr>
          <w:fldChar w:fldCharType="end"/>
        </w:r>
      </w:hyperlink>
    </w:p>
    <w:p w14:paraId="7D81C3DC" w14:textId="77777777" w:rsidR="00E97593" w:rsidRDefault="00B41FB0">
      <w:pPr>
        <w:pStyle w:val="TOC3"/>
        <w:tabs>
          <w:tab w:val="left" w:pos="880"/>
          <w:tab w:val="right" w:leader="dot" w:pos="9350"/>
        </w:tabs>
        <w:rPr>
          <w:rFonts w:asciiTheme="minorHAnsi" w:eastAsiaTheme="minorEastAsia" w:hAnsiTheme="minorHAnsi" w:cstheme="minorBidi"/>
          <w:noProof/>
          <w:sz w:val="22"/>
          <w:szCs w:val="22"/>
        </w:rPr>
      </w:pPr>
      <w:hyperlink w:anchor="_Toc49256715" w:history="1">
        <w:r w:rsidR="00E97593" w:rsidRPr="009637BC">
          <w:rPr>
            <w:rStyle w:val="Hyperlink"/>
            <w:rFonts w:ascii="Symbol" w:hAnsi="Symbol"/>
            <w:noProof/>
          </w:rPr>
          <w:t></w:t>
        </w:r>
        <w:r w:rsidR="00E97593">
          <w:rPr>
            <w:rFonts w:asciiTheme="minorHAnsi" w:eastAsiaTheme="minorEastAsia" w:hAnsiTheme="minorHAnsi" w:cstheme="minorBidi"/>
            <w:noProof/>
            <w:sz w:val="22"/>
            <w:szCs w:val="22"/>
          </w:rPr>
          <w:tab/>
        </w:r>
        <w:r w:rsidR="00E97593" w:rsidRPr="009637BC">
          <w:rPr>
            <w:rStyle w:val="Hyperlink"/>
            <w:noProof/>
          </w:rPr>
          <w:t>Customer Referrals:</w:t>
        </w:r>
        <w:r w:rsidR="00E97593">
          <w:rPr>
            <w:noProof/>
            <w:webHidden/>
          </w:rPr>
          <w:tab/>
        </w:r>
        <w:r w:rsidR="00E97593">
          <w:rPr>
            <w:noProof/>
            <w:webHidden/>
          </w:rPr>
          <w:fldChar w:fldCharType="begin"/>
        </w:r>
        <w:r w:rsidR="00E97593">
          <w:rPr>
            <w:noProof/>
            <w:webHidden/>
          </w:rPr>
          <w:instrText xml:space="preserve"> PAGEREF _Toc49256715 \h </w:instrText>
        </w:r>
        <w:r w:rsidR="00E97593">
          <w:rPr>
            <w:noProof/>
            <w:webHidden/>
          </w:rPr>
        </w:r>
        <w:r w:rsidR="00E97593">
          <w:rPr>
            <w:noProof/>
            <w:webHidden/>
          </w:rPr>
          <w:fldChar w:fldCharType="separate"/>
        </w:r>
        <w:r w:rsidR="00E97593">
          <w:rPr>
            <w:noProof/>
            <w:webHidden/>
          </w:rPr>
          <w:t>8</w:t>
        </w:r>
        <w:r w:rsidR="00E97593">
          <w:rPr>
            <w:noProof/>
            <w:webHidden/>
          </w:rPr>
          <w:fldChar w:fldCharType="end"/>
        </w:r>
      </w:hyperlink>
    </w:p>
    <w:p w14:paraId="7643CD3F" w14:textId="77777777" w:rsidR="00E97593" w:rsidRDefault="00B41FB0">
      <w:pPr>
        <w:pStyle w:val="TOC2"/>
        <w:tabs>
          <w:tab w:val="right" w:leader="dot" w:pos="9350"/>
        </w:tabs>
        <w:rPr>
          <w:rFonts w:asciiTheme="minorHAnsi" w:eastAsiaTheme="minorEastAsia" w:hAnsiTheme="minorHAnsi" w:cstheme="minorBidi"/>
          <w:noProof/>
          <w:sz w:val="22"/>
          <w:szCs w:val="22"/>
        </w:rPr>
      </w:pPr>
      <w:hyperlink w:anchor="_Toc49256716" w:history="1">
        <w:r w:rsidR="00E97593" w:rsidRPr="009637BC">
          <w:rPr>
            <w:rStyle w:val="Hyperlink"/>
            <w:noProof/>
          </w:rPr>
          <w:t>4.1 QUESTION (CUSTOMER REFERRAL) Situations</w:t>
        </w:r>
        <w:r w:rsidR="00E97593">
          <w:rPr>
            <w:noProof/>
            <w:webHidden/>
          </w:rPr>
          <w:tab/>
        </w:r>
        <w:r w:rsidR="00E97593">
          <w:rPr>
            <w:noProof/>
            <w:webHidden/>
          </w:rPr>
          <w:fldChar w:fldCharType="begin"/>
        </w:r>
        <w:r w:rsidR="00E97593">
          <w:rPr>
            <w:noProof/>
            <w:webHidden/>
          </w:rPr>
          <w:instrText xml:space="preserve"> PAGEREF _Toc49256716 \h </w:instrText>
        </w:r>
        <w:r w:rsidR="00E97593">
          <w:rPr>
            <w:noProof/>
            <w:webHidden/>
          </w:rPr>
        </w:r>
        <w:r w:rsidR="00E97593">
          <w:rPr>
            <w:noProof/>
            <w:webHidden/>
          </w:rPr>
          <w:fldChar w:fldCharType="separate"/>
        </w:r>
        <w:r w:rsidR="00E97593">
          <w:rPr>
            <w:noProof/>
            <w:webHidden/>
          </w:rPr>
          <w:t>8</w:t>
        </w:r>
        <w:r w:rsidR="00E97593">
          <w:rPr>
            <w:noProof/>
            <w:webHidden/>
          </w:rPr>
          <w:fldChar w:fldCharType="end"/>
        </w:r>
      </w:hyperlink>
    </w:p>
    <w:p w14:paraId="2225F3AF"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17" w:history="1">
        <w:r w:rsidR="00E97593" w:rsidRPr="009637BC">
          <w:rPr>
            <w:rStyle w:val="Hyperlink"/>
            <w:noProof/>
          </w:rPr>
          <w:t xml:space="preserve">5.1.3 </w:t>
        </w:r>
        <w:r w:rsidR="00E97593" w:rsidRPr="009637BC">
          <w:rPr>
            <w:rStyle w:val="Hyperlink"/>
            <w:b/>
            <w:bCs/>
            <w:noProof/>
          </w:rPr>
          <w:t>Service Card Symbols on sketches</w:t>
        </w:r>
        <w:r w:rsidR="00E97593">
          <w:rPr>
            <w:noProof/>
            <w:webHidden/>
          </w:rPr>
          <w:tab/>
        </w:r>
        <w:r w:rsidR="00E97593">
          <w:rPr>
            <w:noProof/>
            <w:webHidden/>
          </w:rPr>
          <w:fldChar w:fldCharType="begin"/>
        </w:r>
        <w:r w:rsidR="00E97593">
          <w:rPr>
            <w:noProof/>
            <w:webHidden/>
          </w:rPr>
          <w:instrText xml:space="preserve"> PAGEREF _Toc49256717 \h </w:instrText>
        </w:r>
        <w:r w:rsidR="00E97593">
          <w:rPr>
            <w:noProof/>
            <w:webHidden/>
          </w:rPr>
        </w:r>
        <w:r w:rsidR="00E97593">
          <w:rPr>
            <w:noProof/>
            <w:webHidden/>
          </w:rPr>
          <w:fldChar w:fldCharType="separate"/>
        </w:r>
        <w:r w:rsidR="00E97593">
          <w:rPr>
            <w:noProof/>
            <w:webHidden/>
          </w:rPr>
          <w:t>9</w:t>
        </w:r>
        <w:r w:rsidR="00E97593">
          <w:rPr>
            <w:noProof/>
            <w:webHidden/>
          </w:rPr>
          <w:fldChar w:fldCharType="end"/>
        </w:r>
      </w:hyperlink>
    </w:p>
    <w:p w14:paraId="2502358D"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18" w:history="1">
        <w:r w:rsidR="00E97593" w:rsidRPr="009637BC">
          <w:rPr>
            <w:rStyle w:val="Hyperlink"/>
            <w:noProof/>
          </w:rPr>
          <w:t>5.1.</w:t>
        </w:r>
        <w:r w:rsidR="00E97593" w:rsidRPr="009637BC">
          <w:rPr>
            <w:rStyle w:val="Hyperlink"/>
            <w:b/>
            <w:noProof/>
          </w:rPr>
          <w:t>3 NIPSCO Terminology</w:t>
        </w:r>
        <w:r w:rsidR="00E97593">
          <w:rPr>
            <w:noProof/>
            <w:webHidden/>
          </w:rPr>
          <w:tab/>
        </w:r>
        <w:r w:rsidR="00E97593">
          <w:rPr>
            <w:noProof/>
            <w:webHidden/>
          </w:rPr>
          <w:fldChar w:fldCharType="begin"/>
        </w:r>
        <w:r w:rsidR="00E97593">
          <w:rPr>
            <w:noProof/>
            <w:webHidden/>
          </w:rPr>
          <w:instrText xml:space="preserve"> PAGEREF _Toc49256718 \h </w:instrText>
        </w:r>
        <w:r w:rsidR="00E97593">
          <w:rPr>
            <w:noProof/>
            <w:webHidden/>
          </w:rPr>
        </w:r>
        <w:r w:rsidR="00E97593">
          <w:rPr>
            <w:noProof/>
            <w:webHidden/>
          </w:rPr>
          <w:fldChar w:fldCharType="separate"/>
        </w:r>
        <w:r w:rsidR="00E97593">
          <w:rPr>
            <w:noProof/>
            <w:webHidden/>
          </w:rPr>
          <w:t>15</w:t>
        </w:r>
        <w:r w:rsidR="00E97593">
          <w:rPr>
            <w:noProof/>
            <w:webHidden/>
          </w:rPr>
          <w:fldChar w:fldCharType="end"/>
        </w:r>
      </w:hyperlink>
    </w:p>
    <w:p w14:paraId="60CD25CE" w14:textId="77777777" w:rsidR="00E97593" w:rsidRDefault="00B41FB0">
      <w:pPr>
        <w:pStyle w:val="TOC1"/>
        <w:rPr>
          <w:rFonts w:asciiTheme="minorHAnsi" w:eastAsiaTheme="minorEastAsia" w:hAnsiTheme="minorHAnsi" w:cstheme="minorBidi"/>
          <w:noProof/>
          <w:sz w:val="22"/>
          <w:szCs w:val="22"/>
        </w:rPr>
      </w:pPr>
      <w:hyperlink w:anchor="_Toc49256719" w:history="1">
        <w:r w:rsidR="00E97593" w:rsidRPr="009637BC">
          <w:rPr>
            <w:rStyle w:val="Hyperlink"/>
            <w:b/>
            <w:bCs/>
            <w:noProof/>
          </w:rPr>
          <w:t>6.0 Index Definitions</w:t>
        </w:r>
        <w:r w:rsidR="00E97593">
          <w:rPr>
            <w:noProof/>
            <w:webHidden/>
          </w:rPr>
          <w:tab/>
        </w:r>
        <w:r w:rsidR="00E97593">
          <w:rPr>
            <w:noProof/>
            <w:webHidden/>
          </w:rPr>
          <w:fldChar w:fldCharType="begin"/>
        </w:r>
        <w:r w:rsidR="00E97593">
          <w:rPr>
            <w:noProof/>
            <w:webHidden/>
          </w:rPr>
          <w:instrText xml:space="preserve"> PAGEREF _Toc49256719 \h </w:instrText>
        </w:r>
        <w:r w:rsidR="00E97593">
          <w:rPr>
            <w:noProof/>
            <w:webHidden/>
          </w:rPr>
        </w:r>
        <w:r w:rsidR="00E97593">
          <w:rPr>
            <w:noProof/>
            <w:webHidden/>
          </w:rPr>
          <w:fldChar w:fldCharType="separate"/>
        </w:r>
        <w:r w:rsidR="00E97593">
          <w:rPr>
            <w:noProof/>
            <w:webHidden/>
          </w:rPr>
          <w:t>15</w:t>
        </w:r>
        <w:r w:rsidR="00E97593">
          <w:rPr>
            <w:noProof/>
            <w:webHidden/>
          </w:rPr>
          <w:fldChar w:fldCharType="end"/>
        </w:r>
      </w:hyperlink>
    </w:p>
    <w:p w14:paraId="393049E5" w14:textId="77777777" w:rsidR="00E97593" w:rsidRDefault="00B41FB0">
      <w:pPr>
        <w:pStyle w:val="TOC2"/>
        <w:tabs>
          <w:tab w:val="right" w:leader="dot" w:pos="9350"/>
        </w:tabs>
        <w:rPr>
          <w:rFonts w:asciiTheme="minorHAnsi" w:eastAsiaTheme="minorEastAsia" w:hAnsiTheme="minorHAnsi" w:cstheme="minorBidi"/>
          <w:noProof/>
          <w:sz w:val="22"/>
          <w:szCs w:val="22"/>
        </w:rPr>
      </w:pPr>
      <w:hyperlink w:anchor="_Toc49256720" w:history="1">
        <w:r w:rsidR="00E97593" w:rsidRPr="009637BC">
          <w:rPr>
            <w:rStyle w:val="Hyperlink"/>
            <w:noProof/>
          </w:rPr>
          <w:t xml:space="preserve">6.1 </w:t>
        </w:r>
        <w:r w:rsidR="00E97593" w:rsidRPr="009637BC">
          <w:rPr>
            <w:rStyle w:val="Hyperlink"/>
            <w:b/>
            <w:noProof/>
          </w:rPr>
          <w:t>Index Data:</w:t>
        </w:r>
        <w:r w:rsidR="00E97593">
          <w:rPr>
            <w:noProof/>
            <w:webHidden/>
          </w:rPr>
          <w:tab/>
        </w:r>
        <w:r w:rsidR="00E97593">
          <w:rPr>
            <w:noProof/>
            <w:webHidden/>
          </w:rPr>
          <w:fldChar w:fldCharType="begin"/>
        </w:r>
        <w:r w:rsidR="00E97593">
          <w:rPr>
            <w:noProof/>
            <w:webHidden/>
          </w:rPr>
          <w:instrText xml:space="preserve"> PAGEREF _Toc49256720 \h </w:instrText>
        </w:r>
        <w:r w:rsidR="00E97593">
          <w:rPr>
            <w:noProof/>
            <w:webHidden/>
          </w:rPr>
        </w:r>
        <w:r w:rsidR="00E97593">
          <w:rPr>
            <w:noProof/>
            <w:webHidden/>
          </w:rPr>
          <w:fldChar w:fldCharType="separate"/>
        </w:r>
        <w:r w:rsidR="00E97593">
          <w:rPr>
            <w:noProof/>
            <w:webHidden/>
          </w:rPr>
          <w:t>15</w:t>
        </w:r>
        <w:r w:rsidR="00E97593">
          <w:rPr>
            <w:noProof/>
            <w:webHidden/>
          </w:rPr>
          <w:fldChar w:fldCharType="end"/>
        </w:r>
      </w:hyperlink>
    </w:p>
    <w:p w14:paraId="0C8FABEA"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21" w:history="1">
        <w:r w:rsidR="00E97593" w:rsidRPr="009637BC">
          <w:rPr>
            <w:rStyle w:val="Hyperlink"/>
            <w:noProof/>
          </w:rPr>
          <w:t>Date Format Standards</w:t>
        </w:r>
        <w:r w:rsidR="00E97593">
          <w:rPr>
            <w:noProof/>
            <w:webHidden/>
          </w:rPr>
          <w:tab/>
        </w:r>
        <w:r w:rsidR="00E97593">
          <w:rPr>
            <w:noProof/>
            <w:webHidden/>
          </w:rPr>
          <w:fldChar w:fldCharType="begin"/>
        </w:r>
        <w:r w:rsidR="00E97593">
          <w:rPr>
            <w:noProof/>
            <w:webHidden/>
          </w:rPr>
          <w:instrText xml:space="preserve"> PAGEREF _Toc49256721 \h </w:instrText>
        </w:r>
        <w:r w:rsidR="00E97593">
          <w:rPr>
            <w:noProof/>
            <w:webHidden/>
          </w:rPr>
        </w:r>
        <w:r w:rsidR="00E97593">
          <w:rPr>
            <w:noProof/>
            <w:webHidden/>
          </w:rPr>
          <w:fldChar w:fldCharType="separate"/>
        </w:r>
        <w:r w:rsidR="00E97593">
          <w:rPr>
            <w:noProof/>
            <w:webHidden/>
          </w:rPr>
          <w:t>17</w:t>
        </w:r>
        <w:r w:rsidR="00E97593">
          <w:rPr>
            <w:noProof/>
            <w:webHidden/>
          </w:rPr>
          <w:fldChar w:fldCharType="end"/>
        </w:r>
      </w:hyperlink>
    </w:p>
    <w:p w14:paraId="7EC2DBB0"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22" w:history="1">
        <w:r w:rsidR="00E97593" w:rsidRPr="009637BC">
          <w:rPr>
            <w:rStyle w:val="Hyperlink"/>
            <w:noProof/>
          </w:rPr>
          <w:t>Hour Format Standards</w:t>
        </w:r>
        <w:r w:rsidR="00E97593">
          <w:rPr>
            <w:noProof/>
            <w:webHidden/>
          </w:rPr>
          <w:tab/>
        </w:r>
        <w:r w:rsidR="00E97593">
          <w:rPr>
            <w:noProof/>
            <w:webHidden/>
          </w:rPr>
          <w:fldChar w:fldCharType="begin"/>
        </w:r>
        <w:r w:rsidR="00E97593">
          <w:rPr>
            <w:noProof/>
            <w:webHidden/>
          </w:rPr>
          <w:instrText xml:space="preserve"> PAGEREF _Toc49256722 \h </w:instrText>
        </w:r>
        <w:r w:rsidR="00E97593">
          <w:rPr>
            <w:noProof/>
            <w:webHidden/>
          </w:rPr>
        </w:r>
        <w:r w:rsidR="00E97593">
          <w:rPr>
            <w:noProof/>
            <w:webHidden/>
          </w:rPr>
          <w:fldChar w:fldCharType="separate"/>
        </w:r>
        <w:r w:rsidR="00E97593">
          <w:rPr>
            <w:noProof/>
            <w:webHidden/>
          </w:rPr>
          <w:t>17</w:t>
        </w:r>
        <w:r w:rsidR="00E97593">
          <w:rPr>
            <w:noProof/>
            <w:webHidden/>
          </w:rPr>
          <w:fldChar w:fldCharType="end"/>
        </w:r>
      </w:hyperlink>
    </w:p>
    <w:p w14:paraId="1472EB2C" w14:textId="77777777" w:rsidR="00E97593" w:rsidRDefault="00B41FB0">
      <w:pPr>
        <w:pStyle w:val="TOC2"/>
        <w:tabs>
          <w:tab w:val="right" w:leader="dot" w:pos="9350"/>
        </w:tabs>
        <w:rPr>
          <w:rFonts w:asciiTheme="minorHAnsi" w:eastAsiaTheme="minorEastAsia" w:hAnsiTheme="minorHAnsi" w:cstheme="minorBidi"/>
          <w:noProof/>
          <w:sz w:val="22"/>
          <w:szCs w:val="22"/>
        </w:rPr>
      </w:pPr>
      <w:hyperlink w:anchor="_Toc49256723" w:history="1">
        <w:r w:rsidR="00E97593" w:rsidRPr="009637BC">
          <w:rPr>
            <w:rStyle w:val="Hyperlink"/>
            <w:noProof/>
          </w:rPr>
          <w:t xml:space="preserve">6.2 </w:t>
        </w:r>
        <w:r w:rsidR="00E97593" w:rsidRPr="009637BC">
          <w:rPr>
            <w:rStyle w:val="Hyperlink"/>
            <w:b/>
            <w:noProof/>
          </w:rPr>
          <w:t>Universal Assumptions:</w:t>
        </w:r>
        <w:r w:rsidR="00E97593">
          <w:rPr>
            <w:noProof/>
            <w:webHidden/>
          </w:rPr>
          <w:tab/>
        </w:r>
        <w:r w:rsidR="00E97593">
          <w:rPr>
            <w:noProof/>
            <w:webHidden/>
          </w:rPr>
          <w:fldChar w:fldCharType="begin"/>
        </w:r>
        <w:r w:rsidR="00E97593">
          <w:rPr>
            <w:noProof/>
            <w:webHidden/>
          </w:rPr>
          <w:instrText xml:space="preserve"> PAGEREF _Toc49256723 \h </w:instrText>
        </w:r>
        <w:r w:rsidR="00E97593">
          <w:rPr>
            <w:noProof/>
            <w:webHidden/>
          </w:rPr>
        </w:r>
        <w:r w:rsidR="00E97593">
          <w:rPr>
            <w:noProof/>
            <w:webHidden/>
          </w:rPr>
          <w:fldChar w:fldCharType="separate"/>
        </w:r>
        <w:r w:rsidR="00E97593">
          <w:rPr>
            <w:noProof/>
            <w:webHidden/>
          </w:rPr>
          <w:t>17</w:t>
        </w:r>
        <w:r w:rsidR="00E97593">
          <w:rPr>
            <w:noProof/>
            <w:webHidden/>
          </w:rPr>
          <w:fldChar w:fldCharType="end"/>
        </w:r>
      </w:hyperlink>
    </w:p>
    <w:p w14:paraId="17B4B0C2" w14:textId="77777777" w:rsidR="00E97593" w:rsidRDefault="00B41FB0">
      <w:pPr>
        <w:pStyle w:val="TOC2"/>
        <w:tabs>
          <w:tab w:val="right" w:leader="dot" w:pos="9350"/>
        </w:tabs>
        <w:rPr>
          <w:rFonts w:asciiTheme="minorHAnsi" w:eastAsiaTheme="minorEastAsia" w:hAnsiTheme="minorHAnsi" w:cstheme="minorBidi"/>
          <w:noProof/>
          <w:sz w:val="22"/>
          <w:szCs w:val="22"/>
        </w:rPr>
      </w:pPr>
      <w:hyperlink w:anchor="_Toc49256724" w:history="1">
        <w:r w:rsidR="00E97593" w:rsidRPr="009637BC">
          <w:rPr>
            <w:rStyle w:val="Hyperlink"/>
            <w:noProof/>
          </w:rPr>
          <w:t>6.3 Data not to be captured:</w:t>
        </w:r>
        <w:r w:rsidR="00E97593">
          <w:rPr>
            <w:noProof/>
            <w:webHidden/>
          </w:rPr>
          <w:tab/>
        </w:r>
        <w:r w:rsidR="00E97593">
          <w:rPr>
            <w:noProof/>
            <w:webHidden/>
          </w:rPr>
          <w:fldChar w:fldCharType="begin"/>
        </w:r>
        <w:r w:rsidR="00E97593">
          <w:rPr>
            <w:noProof/>
            <w:webHidden/>
          </w:rPr>
          <w:instrText xml:space="preserve"> PAGEREF _Toc49256724 \h </w:instrText>
        </w:r>
        <w:r w:rsidR="00E97593">
          <w:rPr>
            <w:noProof/>
            <w:webHidden/>
          </w:rPr>
        </w:r>
        <w:r w:rsidR="00E97593">
          <w:rPr>
            <w:noProof/>
            <w:webHidden/>
          </w:rPr>
          <w:fldChar w:fldCharType="separate"/>
        </w:r>
        <w:r w:rsidR="00E97593">
          <w:rPr>
            <w:noProof/>
            <w:webHidden/>
          </w:rPr>
          <w:t>17</w:t>
        </w:r>
        <w:r w:rsidR="00E97593">
          <w:rPr>
            <w:noProof/>
            <w:webHidden/>
          </w:rPr>
          <w:fldChar w:fldCharType="end"/>
        </w:r>
      </w:hyperlink>
    </w:p>
    <w:p w14:paraId="09EDB7AE" w14:textId="77777777" w:rsidR="00E97593" w:rsidRDefault="00B41FB0">
      <w:pPr>
        <w:pStyle w:val="TOC2"/>
        <w:tabs>
          <w:tab w:val="right" w:leader="dot" w:pos="9350"/>
        </w:tabs>
        <w:rPr>
          <w:rFonts w:asciiTheme="minorHAnsi" w:eastAsiaTheme="minorEastAsia" w:hAnsiTheme="minorHAnsi" w:cstheme="minorBidi"/>
          <w:noProof/>
          <w:sz w:val="22"/>
          <w:szCs w:val="22"/>
        </w:rPr>
      </w:pPr>
      <w:hyperlink w:anchor="_Toc49256725" w:history="1">
        <w:r w:rsidR="00E97593" w:rsidRPr="009637BC">
          <w:rPr>
            <w:rStyle w:val="Hyperlink"/>
            <w:noProof/>
          </w:rPr>
          <w:t>6.4 Index Data Captured:</w:t>
        </w:r>
        <w:r w:rsidR="00E97593">
          <w:rPr>
            <w:noProof/>
            <w:webHidden/>
          </w:rPr>
          <w:tab/>
        </w:r>
        <w:r w:rsidR="00E97593">
          <w:rPr>
            <w:noProof/>
            <w:webHidden/>
          </w:rPr>
          <w:fldChar w:fldCharType="begin"/>
        </w:r>
        <w:r w:rsidR="00E97593">
          <w:rPr>
            <w:noProof/>
            <w:webHidden/>
          </w:rPr>
          <w:instrText xml:space="preserve"> PAGEREF _Toc49256725 \h </w:instrText>
        </w:r>
        <w:r w:rsidR="00E97593">
          <w:rPr>
            <w:noProof/>
            <w:webHidden/>
          </w:rPr>
        </w:r>
        <w:r w:rsidR="00E97593">
          <w:rPr>
            <w:noProof/>
            <w:webHidden/>
          </w:rPr>
          <w:fldChar w:fldCharType="separate"/>
        </w:r>
        <w:r w:rsidR="00E97593">
          <w:rPr>
            <w:noProof/>
            <w:webHidden/>
          </w:rPr>
          <w:t>17</w:t>
        </w:r>
        <w:r w:rsidR="00E97593">
          <w:rPr>
            <w:noProof/>
            <w:webHidden/>
          </w:rPr>
          <w:fldChar w:fldCharType="end"/>
        </w:r>
      </w:hyperlink>
    </w:p>
    <w:p w14:paraId="7FAC4056"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26" w:history="1">
        <w:r w:rsidR="00E97593" w:rsidRPr="009637BC">
          <w:rPr>
            <w:rStyle w:val="Hyperlink"/>
            <w:b/>
            <w:bCs/>
            <w:noProof/>
          </w:rPr>
          <w:t>6.4.0 General Workflow</w:t>
        </w:r>
        <w:r w:rsidR="00E97593">
          <w:rPr>
            <w:noProof/>
            <w:webHidden/>
          </w:rPr>
          <w:tab/>
        </w:r>
        <w:r w:rsidR="00E97593">
          <w:rPr>
            <w:noProof/>
            <w:webHidden/>
          </w:rPr>
          <w:fldChar w:fldCharType="begin"/>
        </w:r>
        <w:r w:rsidR="00E97593">
          <w:rPr>
            <w:noProof/>
            <w:webHidden/>
          </w:rPr>
          <w:instrText xml:space="preserve"> PAGEREF _Toc49256726 \h </w:instrText>
        </w:r>
        <w:r w:rsidR="00E97593">
          <w:rPr>
            <w:noProof/>
            <w:webHidden/>
          </w:rPr>
        </w:r>
        <w:r w:rsidR="00E97593">
          <w:rPr>
            <w:noProof/>
            <w:webHidden/>
          </w:rPr>
          <w:fldChar w:fldCharType="separate"/>
        </w:r>
        <w:r w:rsidR="00E97593">
          <w:rPr>
            <w:noProof/>
            <w:webHidden/>
          </w:rPr>
          <w:t>18</w:t>
        </w:r>
        <w:r w:rsidR="00E97593">
          <w:rPr>
            <w:noProof/>
            <w:webHidden/>
          </w:rPr>
          <w:fldChar w:fldCharType="end"/>
        </w:r>
      </w:hyperlink>
    </w:p>
    <w:p w14:paraId="0E2D10F1"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27" w:history="1">
        <w:r w:rsidR="00E97593" w:rsidRPr="009637BC">
          <w:rPr>
            <w:rStyle w:val="Hyperlink"/>
            <w:b/>
            <w:bCs/>
            <w:noProof/>
          </w:rPr>
          <w:t>6.4.1 ADDRESS _NUMBER</w:t>
        </w:r>
        <w:r w:rsidR="00E97593">
          <w:rPr>
            <w:noProof/>
            <w:webHidden/>
          </w:rPr>
          <w:tab/>
        </w:r>
        <w:r w:rsidR="00E97593">
          <w:rPr>
            <w:noProof/>
            <w:webHidden/>
          </w:rPr>
          <w:fldChar w:fldCharType="begin"/>
        </w:r>
        <w:r w:rsidR="00E97593">
          <w:rPr>
            <w:noProof/>
            <w:webHidden/>
          </w:rPr>
          <w:instrText xml:space="preserve"> PAGEREF _Toc49256727 \h </w:instrText>
        </w:r>
        <w:r w:rsidR="00E97593">
          <w:rPr>
            <w:noProof/>
            <w:webHidden/>
          </w:rPr>
        </w:r>
        <w:r w:rsidR="00E97593">
          <w:rPr>
            <w:noProof/>
            <w:webHidden/>
          </w:rPr>
          <w:fldChar w:fldCharType="separate"/>
        </w:r>
        <w:r w:rsidR="00E97593">
          <w:rPr>
            <w:noProof/>
            <w:webHidden/>
          </w:rPr>
          <w:t>21</w:t>
        </w:r>
        <w:r w:rsidR="00E97593">
          <w:rPr>
            <w:noProof/>
            <w:webHidden/>
          </w:rPr>
          <w:fldChar w:fldCharType="end"/>
        </w:r>
      </w:hyperlink>
    </w:p>
    <w:p w14:paraId="71EF9E07"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28" w:history="1">
        <w:r w:rsidR="00E97593" w:rsidRPr="009637BC">
          <w:rPr>
            <w:rStyle w:val="Hyperlink"/>
            <w:b/>
            <w:bCs/>
            <w:noProof/>
          </w:rPr>
          <w:t>6.4.2 APARTMENT NUMBER</w:t>
        </w:r>
        <w:r w:rsidR="00E97593">
          <w:rPr>
            <w:noProof/>
            <w:webHidden/>
          </w:rPr>
          <w:tab/>
        </w:r>
        <w:r w:rsidR="00E97593">
          <w:rPr>
            <w:noProof/>
            <w:webHidden/>
          </w:rPr>
          <w:fldChar w:fldCharType="begin"/>
        </w:r>
        <w:r w:rsidR="00E97593">
          <w:rPr>
            <w:noProof/>
            <w:webHidden/>
          </w:rPr>
          <w:instrText xml:space="preserve"> PAGEREF _Toc49256728 \h </w:instrText>
        </w:r>
        <w:r w:rsidR="00E97593">
          <w:rPr>
            <w:noProof/>
            <w:webHidden/>
          </w:rPr>
        </w:r>
        <w:r w:rsidR="00E97593">
          <w:rPr>
            <w:noProof/>
            <w:webHidden/>
          </w:rPr>
          <w:fldChar w:fldCharType="separate"/>
        </w:r>
        <w:r w:rsidR="00E97593">
          <w:rPr>
            <w:noProof/>
            <w:webHidden/>
          </w:rPr>
          <w:t>21</w:t>
        </w:r>
        <w:r w:rsidR="00E97593">
          <w:rPr>
            <w:noProof/>
            <w:webHidden/>
          </w:rPr>
          <w:fldChar w:fldCharType="end"/>
        </w:r>
      </w:hyperlink>
    </w:p>
    <w:p w14:paraId="108E6064"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29" w:history="1">
        <w:r w:rsidR="00E97593" w:rsidRPr="009637BC">
          <w:rPr>
            <w:rStyle w:val="Hyperlink"/>
            <w:b/>
            <w:noProof/>
          </w:rPr>
          <w:t>6.4.2 CROSS STREETS</w:t>
        </w:r>
        <w:r w:rsidR="00E97593">
          <w:rPr>
            <w:noProof/>
            <w:webHidden/>
          </w:rPr>
          <w:tab/>
        </w:r>
        <w:r w:rsidR="00E97593">
          <w:rPr>
            <w:noProof/>
            <w:webHidden/>
          </w:rPr>
          <w:fldChar w:fldCharType="begin"/>
        </w:r>
        <w:r w:rsidR="00E97593">
          <w:rPr>
            <w:noProof/>
            <w:webHidden/>
          </w:rPr>
          <w:instrText xml:space="preserve"> PAGEREF _Toc49256729 \h </w:instrText>
        </w:r>
        <w:r w:rsidR="00E97593">
          <w:rPr>
            <w:noProof/>
            <w:webHidden/>
          </w:rPr>
        </w:r>
        <w:r w:rsidR="00E97593">
          <w:rPr>
            <w:noProof/>
            <w:webHidden/>
          </w:rPr>
          <w:fldChar w:fldCharType="separate"/>
        </w:r>
        <w:r w:rsidR="00E97593">
          <w:rPr>
            <w:noProof/>
            <w:webHidden/>
          </w:rPr>
          <w:t>22</w:t>
        </w:r>
        <w:r w:rsidR="00E97593">
          <w:rPr>
            <w:noProof/>
            <w:webHidden/>
          </w:rPr>
          <w:fldChar w:fldCharType="end"/>
        </w:r>
      </w:hyperlink>
    </w:p>
    <w:p w14:paraId="41149AE5"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30" w:history="1">
        <w:r w:rsidR="00E97593" w:rsidRPr="009637BC">
          <w:rPr>
            <w:rStyle w:val="Hyperlink"/>
            <w:b/>
            <w:bCs/>
            <w:noProof/>
          </w:rPr>
          <w:t>6.4.2 BUSINESS NAME</w:t>
        </w:r>
        <w:r w:rsidR="00E97593">
          <w:rPr>
            <w:noProof/>
            <w:webHidden/>
          </w:rPr>
          <w:tab/>
        </w:r>
        <w:r w:rsidR="00E97593">
          <w:rPr>
            <w:noProof/>
            <w:webHidden/>
          </w:rPr>
          <w:fldChar w:fldCharType="begin"/>
        </w:r>
        <w:r w:rsidR="00E97593">
          <w:rPr>
            <w:noProof/>
            <w:webHidden/>
          </w:rPr>
          <w:instrText xml:space="preserve"> PAGEREF _Toc49256730 \h </w:instrText>
        </w:r>
        <w:r w:rsidR="00E97593">
          <w:rPr>
            <w:noProof/>
            <w:webHidden/>
          </w:rPr>
        </w:r>
        <w:r w:rsidR="00E97593">
          <w:rPr>
            <w:noProof/>
            <w:webHidden/>
          </w:rPr>
          <w:fldChar w:fldCharType="separate"/>
        </w:r>
        <w:r w:rsidR="00E97593">
          <w:rPr>
            <w:noProof/>
            <w:webHidden/>
          </w:rPr>
          <w:t>22</w:t>
        </w:r>
        <w:r w:rsidR="00E97593">
          <w:rPr>
            <w:noProof/>
            <w:webHidden/>
          </w:rPr>
          <w:fldChar w:fldCharType="end"/>
        </w:r>
      </w:hyperlink>
    </w:p>
    <w:p w14:paraId="4E87105E"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31" w:history="1">
        <w:r w:rsidR="00E97593" w:rsidRPr="009637BC">
          <w:rPr>
            <w:rStyle w:val="Hyperlink"/>
            <w:b/>
            <w:bCs/>
            <w:noProof/>
          </w:rPr>
          <w:t>6.4.3 CABINET NUMBER</w:t>
        </w:r>
        <w:r w:rsidR="00E97593">
          <w:rPr>
            <w:noProof/>
            <w:webHidden/>
          </w:rPr>
          <w:tab/>
        </w:r>
        <w:r w:rsidR="00E97593">
          <w:rPr>
            <w:noProof/>
            <w:webHidden/>
          </w:rPr>
          <w:fldChar w:fldCharType="begin"/>
        </w:r>
        <w:r w:rsidR="00E97593">
          <w:rPr>
            <w:noProof/>
            <w:webHidden/>
          </w:rPr>
          <w:instrText xml:space="preserve"> PAGEREF _Toc49256731 \h </w:instrText>
        </w:r>
        <w:r w:rsidR="00E97593">
          <w:rPr>
            <w:noProof/>
            <w:webHidden/>
          </w:rPr>
        </w:r>
        <w:r w:rsidR="00E97593">
          <w:rPr>
            <w:noProof/>
            <w:webHidden/>
          </w:rPr>
          <w:fldChar w:fldCharType="separate"/>
        </w:r>
        <w:r w:rsidR="00E97593">
          <w:rPr>
            <w:noProof/>
            <w:webHidden/>
          </w:rPr>
          <w:t>22</w:t>
        </w:r>
        <w:r w:rsidR="00E97593">
          <w:rPr>
            <w:noProof/>
            <w:webHidden/>
          </w:rPr>
          <w:fldChar w:fldCharType="end"/>
        </w:r>
      </w:hyperlink>
    </w:p>
    <w:p w14:paraId="2E8BC370"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32" w:history="1">
        <w:r w:rsidR="00E97593" w:rsidRPr="009637BC">
          <w:rPr>
            <w:rStyle w:val="Hyperlink"/>
            <w:b/>
            <w:bCs/>
            <w:noProof/>
          </w:rPr>
          <w:t>6.4.4 City</w:t>
        </w:r>
        <w:r w:rsidR="00E97593">
          <w:rPr>
            <w:noProof/>
            <w:webHidden/>
          </w:rPr>
          <w:tab/>
        </w:r>
        <w:r w:rsidR="00E97593">
          <w:rPr>
            <w:noProof/>
            <w:webHidden/>
          </w:rPr>
          <w:fldChar w:fldCharType="begin"/>
        </w:r>
        <w:r w:rsidR="00E97593">
          <w:rPr>
            <w:noProof/>
            <w:webHidden/>
          </w:rPr>
          <w:instrText xml:space="preserve"> PAGEREF _Toc49256732 \h </w:instrText>
        </w:r>
        <w:r w:rsidR="00E97593">
          <w:rPr>
            <w:noProof/>
            <w:webHidden/>
          </w:rPr>
        </w:r>
        <w:r w:rsidR="00E97593">
          <w:rPr>
            <w:noProof/>
            <w:webHidden/>
          </w:rPr>
          <w:fldChar w:fldCharType="separate"/>
        </w:r>
        <w:r w:rsidR="00E97593">
          <w:rPr>
            <w:noProof/>
            <w:webHidden/>
          </w:rPr>
          <w:t>22</w:t>
        </w:r>
        <w:r w:rsidR="00E97593">
          <w:rPr>
            <w:noProof/>
            <w:webHidden/>
          </w:rPr>
          <w:fldChar w:fldCharType="end"/>
        </w:r>
      </w:hyperlink>
    </w:p>
    <w:p w14:paraId="42D558A2"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33" w:history="1">
        <w:r w:rsidR="00E97593" w:rsidRPr="009637BC">
          <w:rPr>
            <w:rStyle w:val="Hyperlink"/>
            <w:b/>
            <w:bCs/>
            <w:noProof/>
          </w:rPr>
          <w:t>6.4.5 Comments</w:t>
        </w:r>
        <w:r w:rsidR="00E97593">
          <w:rPr>
            <w:noProof/>
            <w:webHidden/>
          </w:rPr>
          <w:tab/>
        </w:r>
        <w:r w:rsidR="00E97593">
          <w:rPr>
            <w:noProof/>
            <w:webHidden/>
          </w:rPr>
          <w:fldChar w:fldCharType="begin"/>
        </w:r>
        <w:r w:rsidR="00E97593">
          <w:rPr>
            <w:noProof/>
            <w:webHidden/>
          </w:rPr>
          <w:instrText xml:space="preserve"> PAGEREF _Toc49256733 \h </w:instrText>
        </w:r>
        <w:r w:rsidR="00E97593">
          <w:rPr>
            <w:noProof/>
            <w:webHidden/>
          </w:rPr>
        </w:r>
        <w:r w:rsidR="00E97593">
          <w:rPr>
            <w:noProof/>
            <w:webHidden/>
          </w:rPr>
          <w:fldChar w:fldCharType="separate"/>
        </w:r>
        <w:r w:rsidR="00E97593">
          <w:rPr>
            <w:noProof/>
            <w:webHidden/>
          </w:rPr>
          <w:t>23</w:t>
        </w:r>
        <w:r w:rsidR="00E97593">
          <w:rPr>
            <w:noProof/>
            <w:webHidden/>
          </w:rPr>
          <w:fldChar w:fldCharType="end"/>
        </w:r>
      </w:hyperlink>
    </w:p>
    <w:p w14:paraId="0DB61A7E"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34" w:history="1">
        <w:r w:rsidR="00E97593" w:rsidRPr="009637BC">
          <w:rPr>
            <w:rStyle w:val="Hyperlink"/>
            <w:b/>
            <w:bCs/>
            <w:noProof/>
          </w:rPr>
          <w:t>6.4.6 County</w:t>
        </w:r>
        <w:r w:rsidR="00E97593">
          <w:rPr>
            <w:noProof/>
            <w:webHidden/>
          </w:rPr>
          <w:tab/>
        </w:r>
        <w:r w:rsidR="00E97593">
          <w:rPr>
            <w:noProof/>
            <w:webHidden/>
          </w:rPr>
          <w:fldChar w:fldCharType="begin"/>
        </w:r>
        <w:r w:rsidR="00E97593">
          <w:rPr>
            <w:noProof/>
            <w:webHidden/>
          </w:rPr>
          <w:instrText xml:space="preserve"> PAGEREF _Toc49256734 \h </w:instrText>
        </w:r>
        <w:r w:rsidR="00E97593">
          <w:rPr>
            <w:noProof/>
            <w:webHidden/>
          </w:rPr>
        </w:r>
        <w:r w:rsidR="00E97593">
          <w:rPr>
            <w:noProof/>
            <w:webHidden/>
          </w:rPr>
          <w:fldChar w:fldCharType="separate"/>
        </w:r>
        <w:r w:rsidR="00E97593">
          <w:rPr>
            <w:noProof/>
            <w:webHidden/>
          </w:rPr>
          <w:t>23</w:t>
        </w:r>
        <w:r w:rsidR="00E97593">
          <w:rPr>
            <w:noProof/>
            <w:webHidden/>
          </w:rPr>
          <w:fldChar w:fldCharType="end"/>
        </w:r>
      </w:hyperlink>
    </w:p>
    <w:p w14:paraId="1E230CDF"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35" w:history="1">
        <w:r w:rsidR="00E97593" w:rsidRPr="009637BC">
          <w:rPr>
            <w:rStyle w:val="Hyperlink"/>
            <w:b/>
            <w:bCs/>
            <w:noProof/>
          </w:rPr>
          <w:t>6.4.7 Development</w:t>
        </w:r>
        <w:r w:rsidR="00E97593">
          <w:rPr>
            <w:noProof/>
            <w:webHidden/>
          </w:rPr>
          <w:tab/>
        </w:r>
        <w:r w:rsidR="00E97593">
          <w:rPr>
            <w:noProof/>
            <w:webHidden/>
          </w:rPr>
          <w:fldChar w:fldCharType="begin"/>
        </w:r>
        <w:r w:rsidR="00E97593">
          <w:rPr>
            <w:noProof/>
            <w:webHidden/>
          </w:rPr>
          <w:instrText xml:space="preserve"> PAGEREF _Toc49256735 \h </w:instrText>
        </w:r>
        <w:r w:rsidR="00E97593">
          <w:rPr>
            <w:noProof/>
            <w:webHidden/>
          </w:rPr>
        </w:r>
        <w:r w:rsidR="00E97593">
          <w:rPr>
            <w:noProof/>
            <w:webHidden/>
          </w:rPr>
          <w:fldChar w:fldCharType="separate"/>
        </w:r>
        <w:r w:rsidR="00E97593">
          <w:rPr>
            <w:noProof/>
            <w:webHidden/>
          </w:rPr>
          <w:t>26</w:t>
        </w:r>
        <w:r w:rsidR="00E97593">
          <w:rPr>
            <w:noProof/>
            <w:webHidden/>
          </w:rPr>
          <w:fldChar w:fldCharType="end"/>
        </w:r>
      </w:hyperlink>
    </w:p>
    <w:p w14:paraId="41B18A39"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36" w:history="1">
        <w:r w:rsidR="00E97593" w:rsidRPr="009637BC">
          <w:rPr>
            <w:rStyle w:val="Hyperlink"/>
            <w:b/>
            <w:bCs/>
            <w:noProof/>
          </w:rPr>
          <w:t>6.4.8 EFV</w:t>
        </w:r>
        <w:r w:rsidR="00E97593">
          <w:rPr>
            <w:noProof/>
            <w:webHidden/>
          </w:rPr>
          <w:tab/>
        </w:r>
        <w:r w:rsidR="00E97593">
          <w:rPr>
            <w:noProof/>
            <w:webHidden/>
          </w:rPr>
          <w:fldChar w:fldCharType="begin"/>
        </w:r>
        <w:r w:rsidR="00E97593">
          <w:rPr>
            <w:noProof/>
            <w:webHidden/>
          </w:rPr>
          <w:instrText xml:space="preserve"> PAGEREF _Toc49256736 \h </w:instrText>
        </w:r>
        <w:r w:rsidR="00E97593">
          <w:rPr>
            <w:noProof/>
            <w:webHidden/>
          </w:rPr>
        </w:r>
        <w:r w:rsidR="00E97593">
          <w:rPr>
            <w:noProof/>
            <w:webHidden/>
          </w:rPr>
          <w:fldChar w:fldCharType="separate"/>
        </w:r>
        <w:r w:rsidR="00E97593">
          <w:rPr>
            <w:noProof/>
            <w:webHidden/>
          </w:rPr>
          <w:t>26</w:t>
        </w:r>
        <w:r w:rsidR="00E97593">
          <w:rPr>
            <w:noProof/>
            <w:webHidden/>
          </w:rPr>
          <w:fldChar w:fldCharType="end"/>
        </w:r>
      </w:hyperlink>
    </w:p>
    <w:p w14:paraId="531083EC"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37" w:history="1">
        <w:r w:rsidR="00E97593" w:rsidRPr="009637BC">
          <w:rPr>
            <w:rStyle w:val="Hyperlink"/>
            <w:b/>
            <w:bCs/>
            <w:noProof/>
          </w:rPr>
          <w:t>6.4.9 Grid Number</w:t>
        </w:r>
        <w:r w:rsidR="00E97593">
          <w:rPr>
            <w:noProof/>
            <w:webHidden/>
          </w:rPr>
          <w:tab/>
        </w:r>
        <w:r w:rsidR="00E97593">
          <w:rPr>
            <w:noProof/>
            <w:webHidden/>
          </w:rPr>
          <w:fldChar w:fldCharType="begin"/>
        </w:r>
        <w:r w:rsidR="00E97593">
          <w:rPr>
            <w:noProof/>
            <w:webHidden/>
          </w:rPr>
          <w:instrText xml:space="preserve"> PAGEREF _Toc49256737 \h </w:instrText>
        </w:r>
        <w:r w:rsidR="00E97593">
          <w:rPr>
            <w:noProof/>
            <w:webHidden/>
          </w:rPr>
        </w:r>
        <w:r w:rsidR="00E97593">
          <w:rPr>
            <w:noProof/>
            <w:webHidden/>
          </w:rPr>
          <w:fldChar w:fldCharType="separate"/>
        </w:r>
        <w:r w:rsidR="00E97593">
          <w:rPr>
            <w:noProof/>
            <w:webHidden/>
          </w:rPr>
          <w:t>26</w:t>
        </w:r>
        <w:r w:rsidR="00E97593">
          <w:rPr>
            <w:noProof/>
            <w:webHidden/>
          </w:rPr>
          <w:fldChar w:fldCharType="end"/>
        </w:r>
      </w:hyperlink>
    </w:p>
    <w:p w14:paraId="3BA1DF0F"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38" w:history="1">
        <w:r w:rsidR="00E97593" w:rsidRPr="009637BC">
          <w:rPr>
            <w:rStyle w:val="Hyperlink"/>
            <w:b/>
            <w:bCs/>
            <w:noProof/>
          </w:rPr>
          <w:t>6.4.10 Lot Number</w:t>
        </w:r>
        <w:r w:rsidR="00E97593">
          <w:rPr>
            <w:noProof/>
            <w:webHidden/>
          </w:rPr>
          <w:tab/>
        </w:r>
        <w:r w:rsidR="00E97593">
          <w:rPr>
            <w:noProof/>
            <w:webHidden/>
          </w:rPr>
          <w:fldChar w:fldCharType="begin"/>
        </w:r>
        <w:r w:rsidR="00E97593">
          <w:rPr>
            <w:noProof/>
            <w:webHidden/>
          </w:rPr>
          <w:instrText xml:space="preserve"> PAGEREF _Toc49256738 \h </w:instrText>
        </w:r>
        <w:r w:rsidR="00E97593">
          <w:rPr>
            <w:noProof/>
            <w:webHidden/>
          </w:rPr>
        </w:r>
        <w:r w:rsidR="00E97593">
          <w:rPr>
            <w:noProof/>
            <w:webHidden/>
          </w:rPr>
          <w:fldChar w:fldCharType="separate"/>
        </w:r>
        <w:r w:rsidR="00E97593">
          <w:rPr>
            <w:noProof/>
            <w:webHidden/>
          </w:rPr>
          <w:t>27</w:t>
        </w:r>
        <w:r w:rsidR="00E97593">
          <w:rPr>
            <w:noProof/>
            <w:webHidden/>
          </w:rPr>
          <w:fldChar w:fldCharType="end"/>
        </w:r>
      </w:hyperlink>
    </w:p>
    <w:p w14:paraId="4BF7129F"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39" w:history="1">
        <w:r w:rsidR="00E97593" w:rsidRPr="009637BC">
          <w:rPr>
            <w:rStyle w:val="Hyperlink"/>
            <w:b/>
            <w:bCs/>
            <w:noProof/>
          </w:rPr>
          <w:t>6.4.11 Material</w:t>
        </w:r>
        <w:r w:rsidR="00E97593">
          <w:rPr>
            <w:noProof/>
            <w:webHidden/>
          </w:rPr>
          <w:tab/>
        </w:r>
        <w:r w:rsidR="00E97593">
          <w:rPr>
            <w:noProof/>
            <w:webHidden/>
          </w:rPr>
          <w:fldChar w:fldCharType="begin"/>
        </w:r>
        <w:r w:rsidR="00E97593">
          <w:rPr>
            <w:noProof/>
            <w:webHidden/>
          </w:rPr>
          <w:instrText xml:space="preserve"> PAGEREF _Toc49256739 \h </w:instrText>
        </w:r>
        <w:r w:rsidR="00E97593">
          <w:rPr>
            <w:noProof/>
            <w:webHidden/>
          </w:rPr>
        </w:r>
        <w:r w:rsidR="00E97593">
          <w:rPr>
            <w:noProof/>
            <w:webHidden/>
          </w:rPr>
          <w:fldChar w:fldCharType="separate"/>
        </w:r>
        <w:r w:rsidR="00E97593">
          <w:rPr>
            <w:noProof/>
            <w:webHidden/>
          </w:rPr>
          <w:t>27</w:t>
        </w:r>
        <w:r w:rsidR="00E97593">
          <w:rPr>
            <w:noProof/>
            <w:webHidden/>
          </w:rPr>
          <w:fldChar w:fldCharType="end"/>
        </w:r>
      </w:hyperlink>
    </w:p>
    <w:p w14:paraId="6092453C"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40" w:history="1">
        <w:r w:rsidR="00E97593" w:rsidRPr="009637BC">
          <w:rPr>
            <w:rStyle w:val="Hyperlink"/>
            <w:b/>
            <w:bCs/>
            <w:noProof/>
          </w:rPr>
          <w:t>6.4.12 Local Operating Area</w:t>
        </w:r>
        <w:r w:rsidR="00E97593">
          <w:rPr>
            <w:noProof/>
            <w:webHidden/>
          </w:rPr>
          <w:tab/>
        </w:r>
        <w:r w:rsidR="00E97593">
          <w:rPr>
            <w:noProof/>
            <w:webHidden/>
          </w:rPr>
          <w:fldChar w:fldCharType="begin"/>
        </w:r>
        <w:r w:rsidR="00E97593">
          <w:rPr>
            <w:noProof/>
            <w:webHidden/>
          </w:rPr>
          <w:instrText xml:space="preserve"> PAGEREF _Toc49256740 \h </w:instrText>
        </w:r>
        <w:r w:rsidR="00E97593">
          <w:rPr>
            <w:noProof/>
            <w:webHidden/>
          </w:rPr>
        </w:r>
        <w:r w:rsidR="00E97593">
          <w:rPr>
            <w:noProof/>
            <w:webHidden/>
          </w:rPr>
          <w:fldChar w:fldCharType="separate"/>
        </w:r>
        <w:r w:rsidR="00E97593">
          <w:rPr>
            <w:noProof/>
            <w:webHidden/>
          </w:rPr>
          <w:t>28</w:t>
        </w:r>
        <w:r w:rsidR="00E97593">
          <w:rPr>
            <w:noProof/>
            <w:webHidden/>
          </w:rPr>
          <w:fldChar w:fldCharType="end"/>
        </w:r>
      </w:hyperlink>
    </w:p>
    <w:p w14:paraId="66770914"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41" w:history="1">
        <w:r w:rsidR="00E97593" w:rsidRPr="009637BC">
          <w:rPr>
            <w:rStyle w:val="Hyperlink"/>
            <w:b/>
            <w:bCs/>
            <w:noProof/>
          </w:rPr>
          <w:t>6.4.13.0 Main size</w:t>
        </w:r>
        <w:r w:rsidR="00E97593">
          <w:rPr>
            <w:noProof/>
            <w:webHidden/>
          </w:rPr>
          <w:tab/>
        </w:r>
        <w:r w:rsidR="00E97593">
          <w:rPr>
            <w:noProof/>
            <w:webHidden/>
          </w:rPr>
          <w:fldChar w:fldCharType="begin"/>
        </w:r>
        <w:r w:rsidR="00E97593">
          <w:rPr>
            <w:noProof/>
            <w:webHidden/>
          </w:rPr>
          <w:instrText xml:space="preserve"> PAGEREF _Toc49256741 \h </w:instrText>
        </w:r>
        <w:r w:rsidR="00E97593">
          <w:rPr>
            <w:noProof/>
            <w:webHidden/>
          </w:rPr>
        </w:r>
        <w:r w:rsidR="00E97593">
          <w:rPr>
            <w:noProof/>
            <w:webHidden/>
          </w:rPr>
          <w:fldChar w:fldCharType="separate"/>
        </w:r>
        <w:r w:rsidR="00E97593">
          <w:rPr>
            <w:noProof/>
            <w:webHidden/>
          </w:rPr>
          <w:t>29</w:t>
        </w:r>
        <w:r w:rsidR="00E97593">
          <w:rPr>
            <w:noProof/>
            <w:webHidden/>
          </w:rPr>
          <w:fldChar w:fldCharType="end"/>
        </w:r>
      </w:hyperlink>
    </w:p>
    <w:p w14:paraId="7FA42EE3"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42" w:history="1">
        <w:r w:rsidR="00E97593" w:rsidRPr="009637BC">
          <w:rPr>
            <w:rStyle w:val="Hyperlink"/>
            <w:b/>
            <w:noProof/>
          </w:rPr>
          <w:t>6.4.13.1</w:t>
        </w:r>
        <w:r w:rsidR="00E97593" w:rsidRPr="009637BC">
          <w:rPr>
            <w:rStyle w:val="Hyperlink"/>
            <w:noProof/>
          </w:rPr>
          <w:t xml:space="preserve"> </w:t>
        </w:r>
        <w:r w:rsidR="00E97593" w:rsidRPr="009637BC">
          <w:rPr>
            <w:rStyle w:val="Hyperlink"/>
            <w:b/>
            <w:bCs/>
            <w:noProof/>
          </w:rPr>
          <w:t>Main Material</w:t>
        </w:r>
        <w:r w:rsidR="00E97593">
          <w:rPr>
            <w:noProof/>
            <w:webHidden/>
          </w:rPr>
          <w:tab/>
        </w:r>
        <w:r w:rsidR="00E97593">
          <w:rPr>
            <w:noProof/>
            <w:webHidden/>
          </w:rPr>
          <w:fldChar w:fldCharType="begin"/>
        </w:r>
        <w:r w:rsidR="00E97593">
          <w:rPr>
            <w:noProof/>
            <w:webHidden/>
          </w:rPr>
          <w:instrText xml:space="preserve"> PAGEREF _Toc49256742 \h </w:instrText>
        </w:r>
        <w:r w:rsidR="00E97593">
          <w:rPr>
            <w:noProof/>
            <w:webHidden/>
          </w:rPr>
        </w:r>
        <w:r w:rsidR="00E97593">
          <w:rPr>
            <w:noProof/>
            <w:webHidden/>
          </w:rPr>
          <w:fldChar w:fldCharType="separate"/>
        </w:r>
        <w:r w:rsidR="00E97593">
          <w:rPr>
            <w:noProof/>
            <w:webHidden/>
          </w:rPr>
          <w:t>29</w:t>
        </w:r>
        <w:r w:rsidR="00E97593">
          <w:rPr>
            <w:noProof/>
            <w:webHidden/>
          </w:rPr>
          <w:fldChar w:fldCharType="end"/>
        </w:r>
      </w:hyperlink>
    </w:p>
    <w:p w14:paraId="58A7A683"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43" w:history="1">
        <w:r w:rsidR="00E97593" w:rsidRPr="009637BC">
          <w:rPr>
            <w:rStyle w:val="Hyperlink"/>
            <w:b/>
            <w:bCs/>
            <w:noProof/>
          </w:rPr>
          <w:t>6.4.13.2 Pipe size</w:t>
        </w:r>
        <w:r w:rsidR="00E97593">
          <w:rPr>
            <w:noProof/>
            <w:webHidden/>
          </w:rPr>
          <w:tab/>
        </w:r>
        <w:r w:rsidR="00E97593">
          <w:rPr>
            <w:noProof/>
            <w:webHidden/>
          </w:rPr>
          <w:fldChar w:fldCharType="begin"/>
        </w:r>
        <w:r w:rsidR="00E97593">
          <w:rPr>
            <w:noProof/>
            <w:webHidden/>
          </w:rPr>
          <w:instrText xml:space="preserve"> PAGEREF _Toc49256743 \h </w:instrText>
        </w:r>
        <w:r w:rsidR="00E97593">
          <w:rPr>
            <w:noProof/>
            <w:webHidden/>
          </w:rPr>
        </w:r>
        <w:r w:rsidR="00E97593">
          <w:rPr>
            <w:noProof/>
            <w:webHidden/>
          </w:rPr>
          <w:fldChar w:fldCharType="separate"/>
        </w:r>
        <w:r w:rsidR="00E97593">
          <w:rPr>
            <w:noProof/>
            <w:webHidden/>
          </w:rPr>
          <w:t>30</w:t>
        </w:r>
        <w:r w:rsidR="00E97593">
          <w:rPr>
            <w:noProof/>
            <w:webHidden/>
          </w:rPr>
          <w:fldChar w:fldCharType="end"/>
        </w:r>
      </w:hyperlink>
    </w:p>
    <w:p w14:paraId="32ABC6BC"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44" w:history="1">
        <w:r w:rsidR="00E97593" w:rsidRPr="009637BC">
          <w:rPr>
            <w:rStyle w:val="Hyperlink"/>
            <w:b/>
            <w:bCs/>
            <w:noProof/>
          </w:rPr>
          <w:t>6.4.14 Regulator Install Date</w:t>
        </w:r>
        <w:r w:rsidR="00E97593">
          <w:rPr>
            <w:noProof/>
            <w:webHidden/>
          </w:rPr>
          <w:tab/>
        </w:r>
        <w:r w:rsidR="00E97593">
          <w:rPr>
            <w:noProof/>
            <w:webHidden/>
          </w:rPr>
          <w:fldChar w:fldCharType="begin"/>
        </w:r>
        <w:r w:rsidR="00E97593">
          <w:rPr>
            <w:noProof/>
            <w:webHidden/>
          </w:rPr>
          <w:instrText xml:space="preserve"> PAGEREF _Toc49256744 \h </w:instrText>
        </w:r>
        <w:r w:rsidR="00E97593">
          <w:rPr>
            <w:noProof/>
            <w:webHidden/>
          </w:rPr>
        </w:r>
        <w:r w:rsidR="00E97593">
          <w:rPr>
            <w:noProof/>
            <w:webHidden/>
          </w:rPr>
          <w:fldChar w:fldCharType="separate"/>
        </w:r>
        <w:r w:rsidR="00E97593">
          <w:rPr>
            <w:noProof/>
            <w:webHidden/>
          </w:rPr>
          <w:t>30</w:t>
        </w:r>
        <w:r w:rsidR="00E97593">
          <w:rPr>
            <w:noProof/>
            <w:webHidden/>
          </w:rPr>
          <w:fldChar w:fldCharType="end"/>
        </w:r>
      </w:hyperlink>
    </w:p>
    <w:p w14:paraId="02F3D74B"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45" w:history="1">
        <w:r w:rsidR="00E97593" w:rsidRPr="009637BC">
          <w:rPr>
            <w:rStyle w:val="Hyperlink"/>
            <w:b/>
            <w:bCs/>
            <w:noProof/>
          </w:rPr>
          <w:t>6.4.15 Retire Date</w:t>
        </w:r>
        <w:r w:rsidR="00E97593">
          <w:rPr>
            <w:noProof/>
            <w:webHidden/>
          </w:rPr>
          <w:tab/>
        </w:r>
        <w:r w:rsidR="00E97593">
          <w:rPr>
            <w:noProof/>
            <w:webHidden/>
          </w:rPr>
          <w:fldChar w:fldCharType="begin"/>
        </w:r>
        <w:r w:rsidR="00E97593">
          <w:rPr>
            <w:noProof/>
            <w:webHidden/>
          </w:rPr>
          <w:instrText xml:space="preserve"> PAGEREF _Toc49256745 \h </w:instrText>
        </w:r>
        <w:r w:rsidR="00E97593">
          <w:rPr>
            <w:noProof/>
            <w:webHidden/>
          </w:rPr>
        </w:r>
        <w:r w:rsidR="00E97593">
          <w:rPr>
            <w:noProof/>
            <w:webHidden/>
          </w:rPr>
          <w:fldChar w:fldCharType="separate"/>
        </w:r>
        <w:r w:rsidR="00E97593">
          <w:rPr>
            <w:noProof/>
            <w:webHidden/>
          </w:rPr>
          <w:t>31</w:t>
        </w:r>
        <w:r w:rsidR="00E97593">
          <w:rPr>
            <w:noProof/>
            <w:webHidden/>
          </w:rPr>
          <w:fldChar w:fldCharType="end"/>
        </w:r>
      </w:hyperlink>
    </w:p>
    <w:p w14:paraId="5F97062D"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46" w:history="1">
        <w:r w:rsidR="00E97593" w:rsidRPr="009637BC">
          <w:rPr>
            <w:rStyle w:val="Hyperlink"/>
            <w:b/>
            <w:bCs/>
            <w:noProof/>
          </w:rPr>
          <w:t>6.4.16 Service Riser Type</w:t>
        </w:r>
        <w:r w:rsidR="00E97593">
          <w:rPr>
            <w:noProof/>
            <w:webHidden/>
          </w:rPr>
          <w:tab/>
        </w:r>
        <w:r w:rsidR="00E97593">
          <w:rPr>
            <w:noProof/>
            <w:webHidden/>
          </w:rPr>
          <w:fldChar w:fldCharType="begin"/>
        </w:r>
        <w:r w:rsidR="00E97593">
          <w:rPr>
            <w:noProof/>
            <w:webHidden/>
          </w:rPr>
          <w:instrText xml:space="preserve"> PAGEREF _Toc49256746 \h </w:instrText>
        </w:r>
        <w:r w:rsidR="00E97593">
          <w:rPr>
            <w:noProof/>
            <w:webHidden/>
          </w:rPr>
        </w:r>
        <w:r w:rsidR="00E97593">
          <w:rPr>
            <w:noProof/>
            <w:webHidden/>
          </w:rPr>
          <w:fldChar w:fldCharType="separate"/>
        </w:r>
        <w:r w:rsidR="00E97593">
          <w:rPr>
            <w:noProof/>
            <w:webHidden/>
          </w:rPr>
          <w:t>31</w:t>
        </w:r>
        <w:r w:rsidR="00E97593">
          <w:rPr>
            <w:noProof/>
            <w:webHidden/>
          </w:rPr>
          <w:fldChar w:fldCharType="end"/>
        </w:r>
      </w:hyperlink>
    </w:p>
    <w:p w14:paraId="3FD4D374"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47" w:history="1">
        <w:r w:rsidR="00E97593" w:rsidRPr="009637BC">
          <w:rPr>
            <w:rStyle w:val="Hyperlink"/>
            <w:b/>
            <w:bCs/>
            <w:noProof/>
          </w:rPr>
          <w:t>6.4.17 Rural Route</w:t>
        </w:r>
        <w:r w:rsidR="00E97593">
          <w:rPr>
            <w:noProof/>
            <w:webHidden/>
          </w:rPr>
          <w:tab/>
        </w:r>
        <w:r w:rsidR="00E97593">
          <w:rPr>
            <w:noProof/>
            <w:webHidden/>
          </w:rPr>
          <w:fldChar w:fldCharType="begin"/>
        </w:r>
        <w:r w:rsidR="00E97593">
          <w:rPr>
            <w:noProof/>
            <w:webHidden/>
          </w:rPr>
          <w:instrText xml:space="preserve"> PAGEREF _Toc49256747 \h </w:instrText>
        </w:r>
        <w:r w:rsidR="00E97593">
          <w:rPr>
            <w:noProof/>
            <w:webHidden/>
          </w:rPr>
        </w:r>
        <w:r w:rsidR="00E97593">
          <w:rPr>
            <w:noProof/>
            <w:webHidden/>
          </w:rPr>
          <w:fldChar w:fldCharType="separate"/>
        </w:r>
        <w:r w:rsidR="00E97593">
          <w:rPr>
            <w:noProof/>
            <w:webHidden/>
          </w:rPr>
          <w:t>31</w:t>
        </w:r>
        <w:r w:rsidR="00E97593">
          <w:rPr>
            <w:noProof/>
            <w:webHidden/>
          </w:rPr>
          <w:fldChar w:fldCharType="end"/>
        </w:r>
      </w:hyperlink>
    </w:p>
    <w:p w14:paraId="62C0D138"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48" w:history="1">
        <w:r w:rsidR="00E97593" w:rsidRPr="009637BC">
          <w:rPr>
            <w:rStyle w:val="Hyperlink"/>
            <w:b/>
            <w:bCs/>
            <w:noProof/>
          </w:rPr>
          <w:t>6.4.18 Service Type Code</w:t>
        </w:r>
        <w:r w:rsidR="00E97593">
          <w:rPr>
            <w:noProof/>
            <w:webHidden/>
          </w:rPr>
          <w:tab/>
        </w:r>
        <w:r w:rsidR="00E97593">
          <w:rPr>
            <w:noProof/>
            <w:webHidden/>
          </w:rPr>
          <w:fldChar w:fldCharType="begin"/>
        </w:r>
        <w:r w:rsidR="00E97593">
          <w:rPr>
            <w:noProof/>
            <w:webHidden/>
          </w:rPr>
          <w:instrText xml:space="preserve"> PAGEREF _Toc49256748 \h </w:instrText>
        </w:r>
        <w:r w:rsidR="00E97593">
          <w:rPr>
            <w:noProof/>
            <w:webHidden/>
          </w:rPr>
        </w:r>
        <w:r w:rsidR="00E97593">
          <w:rPr>
            <w:noProof/>
            <w:webHidden/>
          </w:rPr>
          <w:fldChar w:fldCharType="separate"/>
        </w:r>
        <w:r w:rsidR="00E97593">
          <w:rPr>
            <w:noProof/>
            <w:webHidden/>
          </w:rPr>
          <w:t>32</w:t>
        </w:r>
        <w:r w:rsidR="00E97593">
          <w:rPr>
            <w:noProof/>
            <w:webHidden/>
          </w:rPr>
          <w:fldChar w:fldCharType="end"/>
        </w:r>
      </w:hyperlink>
    </w:p>
    <w:p w14:paraId="1A274782"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49" w:history="1">
        <w:r w:rsidR="00E97593" w:rsidRPr="009637BC">
          <w:rPr>
            <w:rStyle w:val="Hyperlink"/>
            <w:b/>
            <w:bCs/>
            <w:noProof/>
          </w:rPr>
          <w:t>6.4.19 Service Length</w:t>
        </w:r>
        <w:r w:rsidR="00E97593">
          <w:rPr>
            <w:noProof/>
            <w:webHidden/>
          </w:rPr>
          <w:tab/>
        </w:r>
        <w:r w:rsidR="00E97593">
          <w:rPr>
            <w:noProof/>
            <w:webHidden/>
          </w:rPr>
          <w:fldChar w:fldCharType="begin"/>
        </w:r>
        <w:r w:rsidR="00E97593">
          <w:rPr>
            <w:noProof/>
            <w:webHidden/>
          </w:rPr>
          <w:instrText xml:space="preserve"> PAGEREF _Toc49256749 \h </w:instrText>
        </w:r>
        <w:r w:rsidR="00E97593">
          <w:rPr>
            <w:noProof/>
            <w:webHidden/>
          </w:rPr>
        </w:r>
        <w:r w:rsidR="00E97593">
          <w:rPr>
            <w:noProof/>
            <w:webHidden/>
          </w:rPr>
          <w:fldChar w:fldCharType="separate"/>
        </w:r>
        <w:r w:rsidR="00E97593">
          <w:rPr>
            <w:noProof/>
            <w:webHidden/>
          </w:rPr>
          <w:t>32</w:t>
        </w:r>
        <w:r w:rsidR="00E97593">
          <w:rPr>
            <w:noProof/>
            <w:webHidden/>
          </w:rPr>
          <w:fldChar w:fldCharType="end"/>
        </w:r>
      </w:hyperlink>
    </w:p>
    <w:p w14:paraId="6FEF0ADC"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50" w:history="1">
        <w:r w:rsidR="00E97593" w:rsidRPr="009637BC">
          <w:rPr>
            <w:rStyle w:val="Hyperlink"/>
            <w:b/>
            <w:bCs/>
            <w:noProof/>
          </w:rPr>
          <w:t>6.4.20 Service Number/ Site ID</w:t>
        </w:r>
        <w:r w:rsidR="00E97593">
          <w:rPr>
            <w:noProof/>
            <w:webHidden/>
          </w:rPr>
          <w:tab/>
        </w:r>
        <w:r w:rsidR="00E97593">
          <w:rPr>
            <w:noProof/>
            <w:webHidden/>
          </w:rPr>
          <w:fldChar w:fldCharType="begin"/>
        </w:r>
        <w:r w:rsidR="00E97593">
          <w:rPr>
            <w:noProof/>
            <w:webHidden/>
          </w:rPr>
          <w:instrText xml:space="preserve"> PAGEREF _Toc49256750 \h </w:instrText>
        </w:r>
        <w:r w:rsidR="00E97593">
          <w:rPr>
            <w:noProof/>
            <w:webHidden/>
          </w:rPr>
        </w:r>
        <w:r w:rsidR="00E97593">
          <w:rPr>
            <w:noProof/>
            <w:webHidden/>
          </w:rPr>
          <w:fldChar w:fldCharType="separate"/>
        </w:r>
        <w:r w:rsidR="00E97593">
          <w:rPr>
            <w:noProof/>
            <w:webHidden/>
          </w:rPr>
          <w:t>32</w:t>
        </w:r>
        <w:r w:rsidR="00E97593">
          <w:rPr>
            <w:noProof/>
            <w:webHidden/>
          </w:rPr>
          <w:fldChar w:fldCharType="end"/>
        </w:r>
      </w:hyperlink>
    </w:p>
    <w:p w14:paraId="40808272"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51" w:history="1">
        <w:r w:rsidR="00E97593" w:rsidRPr="009637BC">
          <w:rPr>
            <w:rStyle w:val="Hyperlink"/>
            <w:b/>
            <w:bCs/>
            <w:noProof/>
          </w:rPr>
          <w:t>6.4.21 Service Sketch</w:t>
        </w:r>
        <w:r w:rsidR="00E97593">
          <w:rPr>
            <w:noProof/>
            <w:webHidden/>
          </w:rPr>
          <w:tab/>
        </w:r>
        <w:r w:rsidR="00E97593">
          <w:rPr>
            <w:noProof/>
            <w:webHidden/>
          </w:rPr>
          <w:fldChar w:fldCharType="begin"/>
        </w:r>
        <w:r w:rsidR="00E97593">
          <w:rPr>
            <w:noProof/>
            <w:webHidden/>
          </w:rPr>
          <w:instrText xml:space="preserve"> PAGEREF _Toc49256751 \h </w:instrText>
        </w:r>
        <w:r w:rsidR="00E97593">
          <w:rPr>
            <w:noProof/>
            <w:webHidden/>
          </w:rPr>
        </w:r>
        <w:r w:rsidR="00E97593">
          <w:rPr>
            <w:noProof/>
            <w:webHidden/>
          </w:rPr>
          <w:fldChar w:fldCharType="separate"/>
        </w:r>
        <w:r w:rsidR="00E97593">
          <w:rPr>
            <w:noProof/>
            <w:webHidden/>
          </w:rPr>
          <w:t>33</w:t>
        </w:r>
        <w:r w:rsidR="00E97593">
          <w:rPr>
            <w:noProof/>
            <w:webHidden/>
          </w:rPr>
          <w:fldChar w:fldCharType="end"/>
        </w:r>
      </w:hyperlink>
    </w:p>
    <w:p w14:paraId="1D19383E"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52" w:history="1">
        <w:r w:rsidR="00E97593" w:rsidRPr="009637BC">
          <w:rPr>
            <w:rStyle w:val="Hyperlink"/>
            <w:b/>
            <w:bCs/>
            <w:noProof/>
          </w:rPr>
          <w:t>6.4.22 Street Suffix</w:t>
        </w:r>
        <w:r w:rsidR="00E97593">
          <w:rPr>
            <w:noProof/>
            <w:webHidden/>
          </w:rPr>
          <w:tab/>
        </w:r>
        <w:r w:rsidR="00E97593">
          <w:rPr>
            <w:noProof/>
            <w:webHidden/>
          </w:rPr>
          <w:fldChar w:fldCharType="begin"/>
        </w:r>
        <w:r w:rsidR="00E97593">
          <w:rPr>
            <w:noProof/>
            <w:webHidden/>
          </w:rPr>
          <w:instrText xml:space="preserve"> PAGEREF _Toc49256752 \h </w:instrText>
        </w:r>
        <w:r w:rsidR="00E97593">
          <w:rPr>
            <w:noProof/>
            <w:webHidden/>
          </w:rPr>
        </w:r>
        <w:r w:rsidR="00E97593">
          <w:rPr>
            <w:noProof/>
            <w:webHidden/>
          </w:rPr>
          <w:fldChar w:fldCharType="separate"/>
        </w:r>
        <w:r w:rsidR="00E97593">
          <w:rPr>
            <w:noProof/>
            <w:webHidden/>
          </w:rPr>
          <w:t>34</w:t>
        </w:r>
        <w:r w:rsidR="00E97593">
          <w:rPr>
            <w:noProof/>
            <w:webHidden/>
          </w:rPr>
          <w:fldChar w:fldCharType="end"/>
        </w:r>
      </w:hyperlink>
    </w:p>
    <w:p w14:paraId="6B8F5A6B"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53" w:history="1">
        <w:r w:rsidR="00E97593" w:rsidRPr="009637BC">
          <w:rPr>
            <w:rStyle w:val="Hyperlink"/>
            <w:b/>
            <w:bCs/>
            <w:noProof/>
          </w:rPr>
          <w:t>6.4.23 Street Direction</w:t>
        </w:r>
        <w:r w:rsidR="00E97593">
          <w:rPr>
            <w:noProof/>
            <w:webHidden/>
          </w:rPr>
          <w:tab/>
        </w:r>
        <w:r w:rsidR="00E97593">
          <w:rPr>
            <w:noProof/>
            <w:webHidden/>
          </w:rPr>
          <w:fldChar w:fldCharType="begin"/>
        </w:r>
        <w:r w:rsidR="00E97593">
          <w:rPr>
            <w:noProof/>
            <w:webHidden/>
          </w:rPr>
          <w:instrText xml:space="preserve"> PAGEREF _Toc49256753 \h </w:instrText>
        </w:r>
        <w:r w:rsidR="00E97593">
          <w:rPr>
            <w:noProof/>
            <w:webHidden/>
          </w:rPr>
        </w:r>
        <w:r w:rsidR="00E97593">
          <w:rPr>
            <w:noProof/>
            <w:webHidden/>
          </w:rPr>
          <w:fldChar w:fldCharType="separate"/>
        </w:r>
        <w:r w:rsidR="00E97593">
          <w:rPr>
            <w:noProof/>
            <w:webHidden/>
          </w:rPr>
          <w:t>34</w:t>
        </w:r>
        <w:r w:rsidR="00E97593">
          <w:rPr>
            <w:noProof/>
            <w:webHidden/>
          </w:rPr>
          <w:fldChar w:fldCharType="end"/>
        </w:r>
      </w:hyperlink>
    </w:p>
    <w:p w14:paraId="758CA80A"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54" w:history="1">
        <w:r w:rsidR="00E97593" w:rsidRPr="009637BC">
          <w:rPr>
            <w:rStyle w:val="Hyperlink"/>
            <w:b/>
            <w:bCs/>
            <w:noProof/>
          </w:rPr>
          <w:t>6.4.24 Street Fraction</w:t>
        </w:r>
        <w:r w:rsidR="00E97593">
          <w:rPr>
            <w:noProof/>
            <w:webHidden/>
          </w:rPr>
          <w:tab/>
        </w:r>
        <w:r w:rsidR="00E97593">
          <w:rPr>
            <w:noProof/>
            <w:webHidden/>
          </w:rPr>
          <w:fldChar w:fldCharType="begin"/>
        </w:r>
        <w:r w:rsidR="00E97593">
          <w:rPr>
            <w:noProof/>
            <w:webHidden/>
          </w:rPr>
          <w:instrText xml:space="preserve"> PAGEREF _Toc49256754 \h </w:instrText>
        </w:r>
        <w:r w:rsidR="00E97593">
          <w:rPr>
            <w:noProof/>
            <w:webHidden/>
          </w:rPr>
        </w:r>
        <w:r w:rsidR="00E97593">
          <w:rPr>
            <w:noProof/>
            <w:webHidden/>
          </w:rPr>
          <w:fldChar w:fldCharType="separate"/>
        </w:r>
        <w:r w:rsidR="00E97593">
          <w:rPr>
            <w:noProof/>
            <w:webHidden/>
          </w:rPr>
          <w:t>34</w:t>
        </w:r>
        <w:r w:rsidR="00E97593">
          <w:rPr>
            <w:noProof/>
            <w:webHidden/>
          </w:rPr>
          <w:fldChar w:fldCharType="end"/>
        </w:r>
      </w:hyperlink>
    </w:p>
    <w:p w14:paraId="30177A80"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55" w:history="1">
        <w:r w:rsidR="00E97593" w:rsidRPr="009637BC">
          <w:rPr>
            <w:rStyle w:val="Hyperlink"/>
            <w:b/>
            <w:bCs/>
            <w:noProof/>
          </w:rPr>
          <w:t>6.4.25 Street Name</w:t>
        </w:r>
        <w:r w:rsidR="00E97593">
          <w:rPr>
            <w:noProof/>
            <w:webHidden/>
          </w:rPr>
          <w:tab/>
        </w:r>
        <w:r w:rsidR="00E97593">
          <w:rPr>
            <w:noProof/>
            <w:webHidden/>
          </w:rPr>
          <w:fldChar w:fldCharType="begin"/>
        </w:r>
        <w:r w:rsidR="00E97593">
          <w:rPr>
            <w:noProof/>
            <w:webHidden/>
          </w:rPr>
          <w:instrText xml:space="preserve"> PAGEREF _Toc49256755 \h </w:instrText>
        </w:r>
        <w:r w:rsidR="00E97593">
          <w:rPr>
            <w:noProof/>
            <w:webHidden/>
          </w:rPr>
        </w:r>
        <w:r w:rsidR="00E97593">
          <w:rPr>
            <w:noProof/>
            <w:webHidden/>
          </w:rPr>
          <w:fldChar w:fldCharType="separate"/>
        </w:r>
        <w:r w:rsidR="00E97593">
          <w:rPr>
            <w:noProof/>
            <w:webHidden/>
          </w:rPr>
          <w:t>35</w:t>
        </w:r>
        <w:r w:rsidR="00E97593">
          <w:rPr>
            <w:noProof/>
            <w:webHidden/>
          </w:rPr>
          <w:fldChar w:fldCharType="end"/>
        </w:r>
      </w:hyperlink>
    </w:p>
    <w:p w14:paraId="0FC34583"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56" w:history="1">
        <w:r w:rsidR="00E97593" w:rsidRPr="009637BC">
          <w:rPr>
            <w:rStyle w:val="Hyperlink"/>
            <w:b/>
            <w:bCs/>
            <w:noProof/>
          </w:rPr>
          <w:t>6.4.26 Stub</w:t>
        </w:r>
        <w:r w:rsidR="00E97593">
          <w:rPr>
            <w:noProof/>
            <w:webHidden/>
          </w:rPr>
          <w:tab/>
        </w:r>
        <w:r w:rsidR="00E97593">
          <w:rPr>
            <w:noProof/>
            <w:webHidden/>
          </w:rPr>
          <w:fldChar w:fldCharType="begin"/>
        </w:r>
        <w:r w:rsidR="00E97593">
          <w:rPr>
            <w:noProof/>
            <w:webHidden/>
          </w:rPr>
          <w:instrText xml:space="preserve"> PAGEREF _Toc49256756 \h </w:instrText>
        </w:r>
        <w:r w:rsidR="00E97593">
          <w:rPr>
            <w:noProof/>
            <w:webHidden/>
          </w:rPr>
        </w:r>
        <w:r w:rsidR="00E97593">
          <w:rPr>
            <w:noProof/>
            <w:webHidden/>
          </w:rPr>
          <w:fldChar w:fldCharType="separate"/>
        </w:r>
        <w:r w:rsidR="00E97593">
          <w:rPr>
            <w:noProof/>
            <w:webHidden/>
          </w:rPr>
          <w:t>35</w:t>
        </w:r>
        <w:r w:rsidR="00E97593">
          <w:rPr>
            <w:noProof/>
            <w:webHidden/>
          </w:rPr>
          <w:fldChar w:fldCharType="end"/>
        </w:r>
      </w:hyperlink>
    </w:p>
    <w:p w14:paraId="514E713B"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57" w:history="1">
        <w:r w:rsidR="00E97593" w:rsidRPr="009637BC">
          <w:rPr>
            <w:rStyle w:val="Hyperlink"/>
            <w:b/>
            <w:bCs/>
            <w:noProof/>
          </w:rPr>
          <w:t>6.4.27 Suite</w:t>
        </w:r>
        <w:r w:rsidR="00E97593">
          <w:rPr>
            <w:noProof/>
            <w:webHidden/>
          </w:rPr>
          <w:tab/>
        </w:r>
        <w:r w:rsidR="00E97593">
          <w:rPr>
            <w:noProof/>
            <w:webHidden/>
          </w:rPr>
          <w:fldChar w:fldCharType="begin"/>
        </w:r>
        <w:r w:rsidR="00E97593">
          <w:rPr>
            <w:noProof/>
            <w:webHidden/>
          </w:rPr>
          <w:instrText xml:space="preserve"> PAGEREF _Toc49256757 \h </w:instrText>
        </w:r>
        <w:r w:rsidR="00E97593">
          <w:rPr>
            <w:noProof/>
            <w:webHidden/>
          </w:rPr>
        </w:r>
        <w:r w:rsidR="00E97593">
          <w:rPr>
            <w:noProof/>
            <w:webHidden/>
          </w:rPr>
          <w:fldChar w:fldCharType="separate"/>
        </w:r>
        <w:r w:rsidR="00E97593">
          <w:rPr>
            <w:noProof/>
            <w:webHidden/>
          </w:rPr>
          <w:t>37</w:t>
        </w:r>
        <w:r w:rsidR="00E97593">
          <w:rPr>
            <w:noProof/>
            <w:webHidden/>
          </w:rPr>
          <w:fldChar w:fldCharType="end"/>
        </w:r>
      </w:hyperlink>
    </w:p>
    <w:p w14:paraId="495AB894"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58" w:history="1">
        <w:r w:rsidR="00E97593" w:rsidRPr="009637BC">
          <w:rPr>
            <w:rStyle w:val="Hyperlink"/>
            <w:b/>
            <w:bCs/>
            <w:noProof/>
          </w:rPr>
          <w:t>6.4.28 Subdivision</w:t>
        </w:r>
        <w:r w:rsidR="00E97593">
          <w:rPr>
            <w:noProof/>
            <w:webHidden/>
          </w:rPr>
          <w:tab/>
        </w:r>
        <w:r w:rsidR="00E97593">
          <w:rPr>
            <w:noProof/>
            <w:webHidden/>
          </w:rPr>
          <w:fldChar w:fldCharType="begin"/>
        </w:r>
        <w:r w:rsidR="00E97593">
          <w:rPr>
            <w:noProof/>
            <w:webHidden/>
          </w:rPr>
          <w:instrText xml:space="preserve"> PAGEREF _Toc49256758 \h </w:instrText>
        </w:r>
        <w:r w:rsidR="00E97593">
          <w:rPr>
            <w:noProof/>
            <w:webHidden/>
          </w:rPr>
        </w:r>
        <w:r w:rsidR="00E97593">
          <w:rPr>
            <w:noProof/>
            <w:webHidden/>
          </w:rPr>
          <w:fldChar w:fldCharType="separate"/>
        </w:r>
        <w:r w:rsidR="00E97593">
          <w:rPr>
            <w:noProof/>
            <w:webHidden/>
          </w:rPr>
          <w:t>37</w:t>
        </w:r>
        <w:r w:rsidR="00E97593">
          <w:rPr>
            <w:noProof/>
            <w:webHidden/>
          </w:rPr>
          <w:fldChar w:fldCharType="end"/>
        </w:r>
      </w:hyperlink>
    </w:p>
    <w:p w14:paraId="3867DEEE"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59" w:history="1">
        <w:r w:rsidR="00E97593" w:rsidRPr="009637BC">
          <w:rPr>
            <w:rStyle w:val="Hyperlink"/>
            <w:b/>
            <w:bCs/>
            <w:noProof/>
          </w:rPr>
          <w:t>6.4.29 Tax District</w:t>
        </w:r>
        <w:r w:rsidR="00E97593">
          <w:rPr>
            <w:noProof/>
            <w:webHidden/>
          </w:rPr>
          <w:tab/>
        </w:r>
        <w:r w:rsidR="00E97593">
          <w:rPr>
            <w:noProof/>
            <w:webHidden/>
          </w:rPr>
          <w:fldChar w:fldCharType="begin"/>
        </w:r>
        <w:r w:rsidR="00E97593">
          <w:rPr>
            <w:noProof/>
            <w:webHidden/>
          </w:rPr>
          <w:instrText xml:space="preserve"> PAGEREF _Toc49256759 \h </w:instrText>
        </w:r>
        <w:r w:rsidR="00E97593">
          <w:rPr>
            <w:noProof/>
            <w:webHidden/>
          </w:rPr>
        </w:r>
        <w:r w:rsidR="00E97593">
          <w:rPr>
            <w:noProof/>
            <w:webHidden/>
          </w:rPr>
          <w:fldChar w:fldCharType="separate"/>
        </w:r>
        <w:r w:rsidR="00E97593">
          <w:rPr>
            <w:noProof/>
            <w:webHidden/>
          </w:rPr>
          <w:t>37</w:t>
        </w:r>
        <w:r w:rsidR="00E97593">
          <w:rPr>
            <w:noProof/>
            <w:webHidden/>
          </w:rPr>
          <w:fldChar w:fldCharType="end"/>
        </w:r>
      </w:hyperlink>
    </w:p>
    <w:p w14:paraId="03E03026"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60" w:history="1">
        <w:r w:rsidR="00E97593" w:rsidRPr="009637BC">
          <w:rPr>
            <w:rStyle w:val="Hyperlink"/>
            <w:b/>
            <w:bCs/>
            <w:noProof/>
          </w:rPr>
          <w:t>6.4.30 Township</w:t>
        </w:r>
        <w:r w:rsidR="00E97593">
          <w:rPr>
            <w:noProof/>
            <w:webHidden/>
          </w:rPr>
          <w:tab/>
        </w:r>
        <w:r w:rsidR="00E97593">
          <w:rPr>
            <w:noProof/>
            <w:webHidden/>
          </w:rPr>
          <w:fldChar w:fldCharType="begin"/>
        </w:r>
        <w:r w:rsidR="00E97593">
          <w:rPr>
            <w:noProof/>
            <w:webHidden/>
          </w:rPr>
          <w:instrText xml:space="preserve"> PAGEREF _Toc49256760 \h </w:instrText>
        </w:r>
        <w:r w:rsidR="00E97593">
          <w:rPr>
            <w:noProof/>
            <w:webHidden/>
          </w:rPr>
        </w:r>
        <w:r w:rsidR="00E97593">
          <w:rPr>
            <w:noProof/>
            <w:webHidden/>
          </w:rPr>
          <w:fldChar w:fldCharType="separate"/>
        </w:r>
        <w:r w:rsidR="00E97593">
          <w:rPr>
            <w:noProof/>
            <w:webHidden/>
          </w:rPr>
          <w:t>37</w:t>
        </w:r>
        <w:r w:rsidR="00E97593">
          <w:rPr>
            <w:noProof/>
            <w:webHidden/>
          </w:rPr>
          <w:fldChar w:fldCharType="end"/>
        </w:r>
      </w:hyperlink>
    </w:p>
    <w:p w14:paraId="4AA3D38F"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61" w:history="1">
        <w:r w:rsidR="00E97593" w:rsidRPr="009637BC">
          <w:rPr>
            <w:rStyle w:val="Hyperlink"/>
            <w:b/>
            <w:bCs/>
            <w:noProof/>
          </w:rPr>
          <w:t>6.4.31 Zip Code</w:t>
        </w:r>
        <w:r w:rsidR="00E97593">
          <w:rPr>
            <w:noProof/>
            <w:webHidden/>
          </w:rPr>
          <w:tab/>
        </w:r>
        <w:r w:rsidR="00E97593">
          <w:rPr>
            <w:noProof/>
            <w:webHidden/>
          </w:rPr>
          <w:fldChar w:fldCharType="begin"/>
        </w:r>
        <w:r w:rsidR="00E97593">
          <w:rPr>
            <w:noProof/>
            <w:webHidden/>
          </w:rPr>
          <w:instrText xml:space="preserve"> PAGEREF _Toc49256761 \h </w:instrText>
        </w:r>
        <w:r w:rsidR="00E97593">
          <w:rPr>
            <w:noProof/>
            <w:webHidden/>
          </w:rPr>
        </w:r>
        <w:r w:rsidR="00E97593">
          <w:rPr>
            <w:noProof/>
            <w:webHidden/>
          </w:rPr>
          <w:fldChar w:fldCharType="separate"/>
        </w:r>
        <w:r w:rsidR="00E97593">
          <w:rPr>
            <w:noProof/>
            <w:webHidden/>
          </w:rPr>
          <w:t>37</w:t>
        </w:r>
        <w:r w:rsidR="00E97593">
          <w:rPr>
            <w:noProof/>
            <w:webHidden/>
          </w:rPr>
          <w:fldChar w:fldCharType="end"/>
        </w:r>
      </w:hyperlink>
    </w:p>
    <w:p w14:paraId="09F7DFCE"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62" w:history="1">
        <w:r w:rsidR="00E97593" w:rsidRPr="009637BC">
          <w:rPr>
            <w:rStyle w:val="Hyperlink"/>
            <w:b/>
            <w:bCs/>
            <w:noProof/>
          </w:rPr>
          <w:t>6.4.32 Install Date</w:t>
        </w:r>
        <w:r w:rsidR="00E97593">
          <w:rPr>
            <w:noProof/>
            <w:webHidden/>
          </w:rPr>
          <w:tab/>
        </w:r>
        <w:r w:rsidR="00E97593">
          <w:rPr>
            <w:noProof/>
            <w:webHidden/>
          </w:rPr>
          <w:fldChar w:fldCharType="begin"/>
        </w:r>
        <w:r w:rsidR="00E97593">
          <w:rPr>
            <w:noProof/>
            <w:webHidden/>
          </w:rPr>
          <w:instrText xml:space="preserve"> PAGEREF _Toc49256762 \h </w:instrText>
        </w:r>
        <w:r w:rsidR="00E97593">
          <w:rPr>
            <w:noProof/>
            <w:webHidden/>
          </w:rPr>
        </w:r>
        <w:r w:rsidR="00E97593">
          <w:rPr>
            <w:noProof/>
            <w:webHidden/>
          </w:rPr>
          <w:fldChar w:fldCharType="separate"/>
        </w:r>
        <w:r w:rsidR="00E97593">
          <w:rPr>
            <w:noProof/>
            <w:webHidden/>
          </w:rPr>
          <w:t>38</w:t>
        </w:r>
        <w:r w:rsidR="00E97593">
          <w:rPr>
            <w:noProof/>
            <w:webHidden/>
          </w:rPr>
          <w:fldChar w:fldCharType="end"/>
        </w:r>
      </w:hyperlink>
    </w:p>
    <w:p w14:paraId="0551A6EC" w14:textId="77777777" w:rsidR="00E97593" w:rsidRDefault="00B41FB0">
      <w:pPr>
        <w:pStyle w:val="TOC2"/>
        <w:tabs>
          <w:tab w:val="right" w:leader="dot" w:pos="9350"/>
        </w:tabs>
        <w:rPr>
          <w:rFonts w:asciiTheme="minorHAnsi" w:eastAsiaTheme="minorEastAsia" w:hAnsiTheme="minorHAnsi" w:cstheme="minorBidi"/>
          <w:noProof/>
          <w:sz w:val="22"/>
          <w:szCs w:val="22"/>
        </w:rPr>
      </w:pPr>
      <w:hyperlink w:anchor="_Toc49256763" w:history="1">
        <w:r w:rsidR="00E97593" w:rsidRPr="009637BC">
          <w:rPr>
            <w:rStyle w:val="Hyperlink"/>
            <w:b/>
            <w:noProof/>
          </w:rPr>
          <w:t>6.5 NIPSCO Standards for Gas Network:</w:t>
        </w:r>
        <w:r w:rsidR="00E97593">
          <w:rPr>
            <w:noProof/>
            <w:webHidden/>
          </w:rPr>
          <w:tab/>
        </w:r>
        <w:r w:rsidR="00E97593">
          <w:rPr>
            <w:noProof/>
            <w:webHidden/>
          </w:rPr>
          <w:fldChar w:fldCharType="begin"/>
        </w:r>
        <w:r w:rsidR="00E97593">
          <w:rPr>
            <w:noProof/>
            <w:webHidden/>
          </w:rPr>
          <w:instrText xml:space="preserve"> PAGEREF _Toc49256763 \h </w:instrText>
        </w:r>
        <w:r w:rsidR="00E97593">
          <w:rPr>
            <w:noProof/>
            <w:webHidden/>
          </w:rPr>
        </w:r>
        <w:r w:rsidR="00E97593">
          <w:rPr>
            <w:noProof/>
            <w:webHidden/>
          </w:rPr>
          <w:fldChar w:fldCharType="separate"/>
        </w:r>
        <w:r w:rsidR="00E97593">
          <w:rPr>
            <w:noProof/>
            <w:webHidden/>
          </w:rPr>
          <w:t>38</w:t>
        </w:r>
        <w:r w:rsidR="00E97593">
          <w:rPr>
            <w:noProof/>
            <w:webHidden/>
          </w:rPr>
          <w:fldChar w:fldCharType="end"/>
        </w:r>
      </w:hyperlink>
    </w:p>
    <w:p w14:paraId="287D7158"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64" w:history="1">
        <w:r w:rsidR="00E97593" w:rsidRPr="009637BC">
          <w:rPr>
            <w:rStyle w:val="Hyperlink"/>
            <w:b/>
            <w:noProof/>
          </w:rPr>
          <w:t>6.5.1 Standard Pipe Sizes for Gas Main and Service Line</w:t>
        </w:r>
        <w:r w:rsidR="00E97593">
          <w:rPr>
            <w:noProof/>
            <w:webHidden/>
          </w:rPr>
          <w:tab/>
        </w:r>
        <w:r w:rsidR="00E97593">
          <w:rPr>
            <w:noProof/>
            <w:webHidden/>
          </w:rPr>
          <w:fldChar w:fldCharType="begin"/>
        </w:r>
        <w:r w:rsidR="00E97593">
          <w:rPr>
            <w:noProof/>
            <w:webHidden/>
          </w:rPr>
          <w:instrText xml:space="preserve"> PAGEREF _Toc49256764 \h </w:instrText>
        </w:r>
        <w:r w:rsidR="00E97593">
          <w:rPr>
            <w:noProof/>
            <w:webHidden/>
          </w:rPr>
        </w:r>
        <w:r w:rsidR="00E97593">
          <w:rPr>
            <w:noProof/>
            <w:webHidden/>
          </w:rPr>
          <w:fldChar w:fldCharType="separate"/>
        </w:r>
        <w:r w:rsidR="00E97593">
          <w:rPr>
            <w:noProof/>
            <w:webHidden/>
          </w:rPr>
          <w:t>38</w:t>
        </w:r>
        <w:r w:rsidR="00E97593">
          <w:rPr>
            <w:noProof/>
            <w:webHidden/>
          </w:rPr>
          <w:fldChar w:fldCharType="end"/>
        </w:r>
      </w:hyperlink>
    </w:p>
    <w:p w14:paraId="6F720CFD" w14:textId="77777777" w:rsidR="00E97593" w:rsidRDefault="00B41FB0">
      <w:pPr>
        <w:pStyle w:val="TOC1"/>
        <w:rPr>
          <w:rFonts w:asciiTheme="minorHAnsi" w:eastAsiaTheme="minorEastAsia" w:hAnsiTheme="minorHAnsi" w:cstheme="minorBidi"/>
          <w:noProof/>
          <w:sz w:val="22"/>
          <w:szCs w:val="22"/>
        </w:rPr>
      </w:pPr>
      <w:hyperlink w:anchor="_Toc49256765" w:history="1">
        <w:r w:rsidR="00E97593" w:rsidRPr="009637BC">
          <w:rPr>
            <w:rStyle w:val="Hyperlink"/>
            <w:b/>
            <w:noProof/>
          </w:rPr>
          <w:t>10.0 Appendices</w:t>
        </w:r>
        <w:r w:rsidR="00E97593">
          <w:rPr>
            <w:noProof/>
            <w:webHidden/>
          </w:rPr>
          <w:tab/>
        </w:r>
        <w:r w:rsidR="00E97593">
          <w:rPr>
            <w:noProof/>
            <w:webHidden/>
          </w:rPr>
          <w:fldChar w:fldCharType="begin"/>
        </w:r>
        <w:r w:rsidR="00E97593">
          <w:rPr>
            <w:noProof/>
            <w:webHidden/>
          </w:rPr>
          <w:instrText xml:space="preserve"> PAGEREF _Toc49256765 \h </w:instrText>
        </w:r>
        <w:r w:rsidR="00E97593">
          <w:rPr>
            <w:noProof/>
            <w:webHidden/>
          </w:rPr>
        </w:r>
        <w:r w:rsidR="00E97593">
          <w:rPr>
            <w:noProof/>
            <w:webHidden/>
          </w:rPr>
          <w:fldChar w:fldCharType="separate"/>
        </w:r>
        <w:r w:rsidR="00E97593">
          <w:rPr>
            <w:noProof/>
            <w:webHidden/>
          </w:rPr>
          <w:t>41</w:t>
        </w:r>
        <w:r w:rsidR="00E97593">
          <w:rPr>
            <w:noProof/>
            <w:webHidden/>
          </w:rPr>
          <w:fldChar w:fldCharType="end"/>
        </w:r>
      </w:hyperlink>
    </w:p>
    <w:p w14:paraId="056945D1"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66" w:history="1">
        <w:r w:rsidR="00E97593" w:rsidRPr="009637BC">
          <w:rPr>
            <w:rStyle w:val="Hyperlink"/>
            <w:b/>
            <w:noProof/>
          </w:rPr>
          <w:t>10.0.1</w:t>
        </w:r>
        <w:r w:rsidR="00E97593" w:rsidRPr="009637BC">
          <w:rPr>
            <w:rStyle w:val="Hyperlink"/>
            <w:noProof/>
          </w:rPr>
          <w:t xml:space="preserve"> Postal Service Standard Suffix Abbreviation</w:t>
        </w:r>
        <w:r w:rsidR="00E97593">
          <w:rPr>
            <w:noProof/>
            <w:webHidden/>
          </w:rPr>
          <w:tab/>
        </w:r>
        <w:r w:rsidR="00E97593">
          <w:rPr>
            <w:noProof/>
            <w:webHidden/>
          </w:rPr>
          <w:fldChar w:fldCharType="begin"/>
        </w:r>
        <w:r w:rsidR="00E97593">
          <w:rPr>
            <w:noProof/>
            <w:webHidden/>
          </w:rPr>
          <w:instrText xml:space="preserve"> PAGEREF _Toc49256766 \h </w:instrText>
        </w:r>
        <w:r w:rsidR="00E97593">
          <w:rPr>
            <w:noProof/>
            <w:webHidden/>
          </w:rPr>
        </w:r>
        <w:r w:rsidR="00E97593">
          <w:rPr>
            <w:noProof/>
            <w:webHidden/>
          </w:rPr>
          <w:fldChar w:fldCharType="separate"/>
        </w:r>
        <w:r w:rsidR="00E97593">
          <w:rPr>
            <w:noProof/>
            <w:webHidden/>
          </w:rPr>
          <w:t>41</w:t>
        </w:r>
        <w:r w:rsidR="00E97593">
          <w:rPr>
            <w:noProof/>
            <w:webHidden/>
          </w:rPr>
          <w:fldChar w:fldCharType="end"/>
        </w:r>
      </w:hyperlink>
    </w:p>
    <w:p w14:paraId="32A818CD"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67" w:history="1">
        <w:r w:rsidR="00E97593" w:rsidRPr="009637BC">
          <w:rPr>
            <w:rStyle w:val="Hyperlink"/>
            <w:b/>
            <w:noProof/>
          </w:rPr>
          <w:t>10.0.1</w:t>
        </w:r>
        <w:r w:rsidR="00E97593">
          <w:rPr>
            <w:noProof/>
            <w:webHidden/>
          </w:rPr>
          <w:tab/>
        </w:r>
        <w:r w:rsidR="00E97593">
          <w:rPr>
            <w:noProof/>
            <w:webHidden/>
          </w:rPr>
          <w:fldChar w:fldCharType="begin"/>
        </w:r>
        <w:r w:rsidR="00E97593">
          <w:rPr>
            <w:noProof/>
            <w:webHidden/>
          </w:rPr>
          <w:instrText xml:space="preserve"> PAGEREF _Toc49256767 \h </w:instrText>
        </w:r>
        <w:r w:rsidR="00E97593">
          <w:rPr>
            <w:noProof/>
            <w:webHidden/>
          </w:rPr>
        </w:r>
        <w:r w:rsidR="00E97593">
          <w:rPr>
            <w:noProof/>
            <w:webHidden/>
          </w:rPr>
          <w:fldChar w:fldCharType="separate"/>
        </w:r>
        <w:r w:rsidR="00E97593">
          <w:rPr>
            <w:noProof/>
            <w:webHidden/>
          </w:rPr>
          <w:t>42</w:t>
        </w:r>
        <w:r w:rsidR="00E97593">
          <w:rPr>
            <w:noProof/>
            <w:webHidden/>
          </w:rPr>
          <w:fldChar w:fldCharType="end"/>
        </w:r>
      </w:hyperlink>
    </w:p>
    <w:p w14:paraId="75CC3AF3"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68" w:history="1">
        <w:r w:rsidR="00E97593" w:rsidRPr="009637BC">
          <w:rPr>
            <w:rStyle w:val="Hyperlink"/>
            <w:b/>
            <w:noProof/>
          </w:rPr>
          <w:t>10.0.2 Tax District</w:t>
        </w:r>
        <w:r w:rsidR="00E97593">
          <w:rPr>
            <w:noProof/>
            <w:webHidden/>
          </w:rPr>
          <w:tab/>
        </w:r>
        <w:r w:rsidR="00E97593">
          <w:rPr>
            <w:noProof/>
            <w:webHidden/>
          </w:rPr>
          <w:fldChar w:fldCharType="begin"/>
        </w:r>
        <w:r w:rsidR="00E97593">
          <w:rPr>
            <w:noProof/>
            <w:webHidden/>
          </w:rPr>
          <w:instrText xml:space="preserve"> PAGEREF _Toc49256768 \h </w:instrText>
        </w:r>
        <w:r w:rsidR="00E97593">
          <w:rPr>
            <w:noProof/>
            <w:webHidden/>
          </w:rPr>
        </w:r>
        <w:r w:rsidR="00E97593">
          <w:rPr>
            <w:noProof/>
            <w:webHidden/>
          </w:rPr>
          <w:fldChar w:fldCharType="separate"/>
        </w:r>
        <w:r w:rsidR="00E97593">
          <w:rPr>
            <w:noProof/>
            <w:webHidden/>
          </w:rPr>
          <w:t>42</w:t>
        </w:r>
        <w:r w:rsidR="00E97593">
          <w:rPr>
            <w:noProof/>
            <w:webHidden/>
          </w:rPr>
          <w:fldChar w:fldCharType="end"/>
        </w:r>
      </w:hyperlink>
    </w:p>
    <w:p w14:paraId="36FE6B3F"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69" w:history="1">
        <w:r w:rsidR="00E97593" w:rsidRPr="009637BC">
          <w:rPr>
            <w:rStyle w:val="Hyperlink"/>
            <w:b/>
            <w:noProof/>
          </w:rPr>
          <w:t>10.0.3 Townships</w:t>
        </w:r>
        <w:r w:rsidR="00E97593">
          <w:rPr>
            <w:noProof/>
            <w:webHidden/>
          </w:rPr>
          <w:tab/>
        </w:r>
        <w:r w:rsidR="00E97593">
          <w:rPr>
            <w:noProof/>
            <w:webHidden/>
          </w:rPr>
          <w:fldChar w:fldCharType="begin"/>
        </w:r>
        <w:r w:rsidR="00E97593">
          <w:rPr>
            <w:noProof/>
            <w:webHidden/>
          </w:rPr>
          <w:instrText xml:space="preserve"> PAGEREF _Toc49256769 \h </w:instrText>
        </w:r>
        <w:r w:rsidR="00E97593">
          <w:rPr>
            <w:noProof/>
            <w:webHidden/>
          </w:rPr>
        </w:r>
        <w:r w:rsidR="00E97593">
          <w:rPr>
            <w:noProof/>
            <w:webHidden/>
          </w:rPr>
          <w:fldChar w:fldCharType="separate"/>
        </w:r>
        <w:r w:rsidR="00E97593">
          <w:rPr>
            <w:noProof/>
            <w:webHidden/>
          </w:rPr>
          <w:t>42</w:t>
        </w:r>
        <w:r w:rsidR="00E97593">
          <w:rPr>
            <w:noProof/>
            <w:webHidden/>
          </w:rPr>
          <w:fldChar w:fldCharType="end"/>
        </w:r>
      </w:hyperlink>
    </w:p>
    <w:p w14:paraId="59652A2D"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70" w:history="1">
        <w:r w:rsidR="00E97593" w:rsidRPr="009637BC">
          <w:rPr>
            <w:rStyle w:val="Hyperlink"/>
            <w:b/>
            <w:noProof/>
          </w:rPr>
          <w:t>10.0.4 Campus (Hospital, School, Industrial, etc)</w:t>
        </w:r>
        <w:r w:rsidR="00E97593">
          <w:rPr>
            <w:noProof/>
            <w:webHidden/>
          </w:rPr>
          <w:tab/>
        </w:r>
        <w:r w:rsidR="00E97593">
          <w:rPr>
            <w:noProof/>
            <w:webHidden/>
          </w:rPr>
          <w:fldChar w:fldCharType="begin"/>
        </w:r>
        <w:r w:rsidR="00E97593">
          <w:rPr>
            <w:noProof/>
            <w:webHidden/>
          </w:rPr>
          <w:instrText xml:space="preserve"> PAGEREF _Toc49256770 \h </w:instrText>
        </w:r>
        <w:r w:rsidR="00E97593">
          <w:rPr>
            <w:noProof/>
            <w:webHidden/>
          </w:rPr>
        </w:r>
        <w:r w:rsidR="00E97593">
          <w:rPr>
            <w:noProof/>
            <w:webHidden/>
          </w:rPr>
          <w:fldChar w:fldCharType="separate"/>
        </w:r>
        <w:r w:rsidR="00E97593">
          <w:rPr>
            <w:noProof/>
            <w:webHidden/>
          </w:rPr>
          <w:t>42</w:t>
        </w:r>
        <w:r w:rsidR="00E97593">
          <w:rPr>
            <w:noProof/>
            <w:webHidden/>
          </w:rPr>
          <w:fldChar w:fldCharType="end"/>
        </w:r>
      </w:hyperlink>
    </w:p>
    <w:p w14:paraId="190FD578" w14:textId="77777777" w:rsidR="00E97593" w:rsidRDefault="00B41FB0">
      <w:pPr>
        <w:pStyle w:val="TOC1"/>
        <w:rPr>
          <w:rFonts w:asciiTheme="minorHAnsi" w:eastAsiaTheme="minorEastAsia" w:hAnsiTheme="minorHAnsi" w:cstheme="minorBidi"/>
          <w:noProof/>
          <w:sz w:val="22"/>
          <w:szCs w:val="22"/>
        </w:rPr>
      </w:pPr>
      <w:hyperlink w:anchor="_Toc49256771" w:history="1">
        <w:r w:rsidR="00E97593" w:rsidRPr="009637BC">
          <w:rPr>
            <w:rStyle w:val="Hyperlink"/>
            <w:b/>
            <w:noProof/>
          </w:rPr>
          <w:t>11.0 Retired Cards</w:t>
        </w:r>
        <w:r w:rsidR="00E97593">
          <w:rPr>
            <w:noProof/>
            <w:webHidden/>
          </w:rPr>
          <w:tab/>
        </w:r>
        <w:r w:rsidR="00E97593">
          <w:rPr>
            <w:noProof/>
            <w:webHidden/>
          </w:rPr>
          <w:fldChar w:fldCharType="begin"/>
        </w:r>
        <w:r w:rsidR="00E97593">
          <w:rPr>
            <w:noProof/>
            <w:webHidden/>
          </w:rPr>
          <w:instrText xml:space="preserve"> PAGEREF _Toc49256771 \h </w:instrText>
        </w:r>
        <w:r w:rsidR="00E97593">
          <w:rPr>
            <w:noProof/>
            <w:webHidden/>
          </w:rPr>
        </w:r>
        <w:r w:rsidR="00E97593">
          <w:rPr>
            <w:noProof/>
            <w:webHidden/>
          </w:rPr>
          <w:fldChar w:fldCharType="separate"/>
        </w:r>
        <w:r w:rsidR="00E97593">
          <w:rPr>
            <w:noProof/>
            <w:webHidden/>
          </w:rPr>
          <w:t>43</w:t>
        </w:r>
        <w:r w:rsidR="00E97593">
          <w:rPr>
            <w:noProof/>
            <w:webHidden/>
          </w:rPr>
          <w:fldChar w:fldCharType="end"/>
        </w:r>
      </w:hyperlink>
    </w:p>
    <w:p w14:paraId="0F7D1D43" w14:textId="77777777" w:rsidR="00E97593" w:rsidRDefault="00B41FB0">
      <w:pPr>
        <w:pStyle w:val="TOC3"/>
        <w:tabs>
          <w:tab w:val="right" w:leader="dot" w:pos="9350"/>
        </w:tabs>
        <w:rPr>
          <w:rFonts w:asciiTheme="minorHAnsi" w:eastAsiaTheme="minorEastAsia" w:hAnsiTheme="minorHAnsi" w:cstheme="minorBidi"/>
          <w:noProof/>
          <w:sz w:val="22"/>
          <w:szCs w:val="22"/>
        </w:rPr>
      </w:pPr>
      <w:hyperlink w:anchor="_Toc49256772" w:history="1">
        <w:r w:rsidR="00E97593" w:rsidRPr="009637BC">
          <w:rPr>
            <w:rStyle w:val="Hyperlink"/>
            <w:b/>
            <w:noProof/>
          </w:rPr>
          <w:t>11.0.1 How to index a Fully Retired Service</w:t>
        </w:r>
        <w:r w:rsidR="00E97593">
          <w:rPr>
            <w:noProof/>
            <w:webHidden/>
          </w:rPr>
          <w:tab/>
        </w:r>
        <w:r w:rsidR="00E97593">
          <w:rPr>
            <w:noProof/>
            <w:webHidden/>
          </w:rPr>
          <w:fldChar w:fldCharType="begin"/>
        </w:r>
        <w:r w:rsidR="00E97593">
          <w:rPr>
            <w:noProof/>
            <w:webHidden/>
          </w:rPr>
          <w:instrText xml:space="preserve"> PAGEREF _Toc49256772 \h </w:instrText>
        </w:r>
        <w:r w:rsidR="00E97593">
          <w:rPr>
            <w:noProof/>
            <w:webHidden/>
          </w:rPr>
        </w:r>
        <w:r w:rsidR="00E97593">
          <w:rPr>
            <w:noProof/>
            <w:webHidden/>
          </w:rPr>
          <w:fldChar w:fldCharType="separate"/>
        </w:r>
        <w:r w:rsidR="00E97593">
          <w:rPr>
            <w:noProof/>
            <w:webHidden/>
          </w:rPr>
          <w:t>43</w:t>
        </w:r>
        <w:r w:rsidR="00E97593">
          <w:rPr>
            <w:noProof/>
            <w:webHidden/>
          </w:rPr>
          <w:fldChar w:fldCharType="end"/>
        </w:r>
      </w:hyperlink>
    </w:p>
    <w:p w14:paraId="4DD83D73" w14:textId="77777777" w:rsidR="00E97593" w:rsidRDefault="00B41FB0">
      <w:pPr>
        <w:pStyle w:val="TOC1"/>
        <w:rPr>
          <w:rFonts w:asciiTheme="minorHAnsi" w:eastAsiaTheme="minorEastAsia" w:hAnsiTheme="minorHAnsi" w:cstheme="minorBidi"/>
          <w:noProof/>
          <w:sz w:val="22"/>
          <w:szCs w:val="22"/>
        </w:rPr>
      </w:pPr>
      <w:hyperlink w:anchor="_Toc49256773" w:history="1">
        <w:r w:rsidR="00E97593" w:rsidRPr="009637BC">
          <w:rPr>
            <w:rStyle w:val="Hyperlink"/>
            <w:b/>
            <w:noProof/>
          </w:rPr>
          <w:t>12.0 Do Not Send a Referral to NIPSCO in the Following Scenarios</w:t>
        </w:r>
        <w:r w:rsidR="00E97593">
          <w:rPr>
            <w:noProof/>
            <w:webHidden/>
          </w:rPr>
          <w:tab/>
        </w:r>
        <w:r w:rsidR="00E97593">
          <w:rPr>
            <w:noProof/>
            <w:webHidden/>
          </w:rPr>
          <w:fldChar w:fldCharType="begin"/>
        </w:r>
        <w:r w:rsidR="00E97593">
          <w:rPr>
            <w:noProof/>
            <w:webHidden/>
          </w:rPr>
          <w:instrText xml:space="preserve"> PAGEREF _Toc49256773 \h </w:instrText>
        </w:r>
        <w:r w:rsidR="00E97593">
          <w:rPr>
            <w:noProof/>
            <w:webHidden/>
          </w:rPr>
        </w:r>
        <w:r w:rsidR="00E97593">
          <w:rPr>
            <w:noProof/>
            <w:webHidden/>
          </w:rPr>
          <w:fldChar w:fldCharType="separate"/>
        </w:r>
        <w:r w:rsidR="00E97593">
          <w:rPr>
            <w:noProof/>
            <w:webHidden/>
          </w:rPr>
          <w:t>43</w:t>
        </w:r>
        <w:r w:rsidR="00E97593">
          <w:rPr>
            <w:noProof/>
            <w:webHidden/>
          </w:rPr>
          <w:fldChar w:fldCharType="end"/>
        </w:r>
      </w:hyperlink>
    </w:p>
    <w:p w14:paraId="6DDD1E2F" w14:textId="77777777" w:rsidR="00915B7C" w:rsidRPr="00915BA3" w:rsidRDefault="00515342">
      <w:pPr>
        <w:rPr>
          <w:b/>
          <w:bCs/>
          <w:noProof/>
          <w:sz w:val="16"/>
        </w:rPr>
      </w:pPr>
      <w:r w:rsidRPr="00915BA3">
        <w:rPr>
          <w:b/>
          <w:bCs/>
          <w:noProof/>
          <w:szCs w:val="24"/>
        </w:rPr>
        <w:fldChar w:fldCharType="end"/>
      </w:r>
    </w:p>
    <w:p w14:paraId="7B8FF7C1" w14:textId="5EA709C6" w:rsidR="00C178A3" w:rsidRPr="00915BA3" w:rsidRDefault="00915B7C" w:rsidP="00181435">
      <w:pPr>
        <w:pStyle w:val="Heading1"/>
        <w:spacing w:before="0" w:after="0" w:line="240" w:lineRule="auto"/>
        <w:contextualSpacing/>
        <w:rPr>
          <w:bCs/>
          <w:sz w:val="20"/>
          <w:szCs w:val="24"/>
        </w:rPr>
      </w:pPr>
      <w:r w:rsidRPr="00915BA3">
        <w:rPr>
          <w:b/>
          <w:smallCaps w:val="0"/>
          <w:sz w:val="24"/>
        </w:rPr>
        <w:br w:type="page"/>
      </w:r>
      <w:r w:rsidR="00ED3A36" w:rsidRPr="00915BA3">
        <w:rPr>
          <w:bCs/>
          <w:sz w:val="20"/>
          <w:szCs w:val="24"/>
        </w:rPr>
        <w:lastRenderedPageBreak/>
        <w:t xml:space="preserve"> </w:t>
      </w:r>
    </w:p>
    <w:p w14:paraId="034897AB" w14:textId="77777777" w:rsidR="00731A2E" w:rsidRPr="00915BA3" w:rsidRDefault="00731A2E" w:rsidP="000F29D2">
      <w:pPr>
        <w:spacing w:after="0" w:line="240" w:lineRule="auto"/>
        <w:contextualSpacing/>
        <w:jc w:val="left"/>
        <w:rPr>
          <w:sz w:val="18"/>
          <w:szCs w:val="22"/>
        </w:rPr>
      </w:pPr>
    </w:p>
    <w:p w14:paraId="5D209D20" w14:textId="49F3CC02" w:rsidR="002F4300" w:rsidRPr="00915BA3" w:rsidRDefault="002F4300" w:rsidP="227E6812">
      <w:pPr>
        <w:spacing w:after="0" w:line="240" w:lineRule="auto"/>
        <w:contextualSpacing/>
        <w:jc w:val="left"/>
        <w:rPr>
          <w:rFonts w:ascii="Arial" w:eastAsia="Arial" w:hAnsi="Arial" w:cs="Arial"/>
          <w:sz w:val="18"/>
          <w:szCs w:val="22"/>
        </w:rPr>
      </w:pPr>
      <w:bookmarkStart w:id="1" w:name="_Toc405543166"/>
      <w:bookmarkStart w:id="2" w:name="_Toc407964941"/>
      <w:r w:rsidRPr="00915BA3">
        <w:rPr>
          <w:rFonts w:ascii="Arial" w:eastAsia="Arial" w:hAnsi="Arial" w:cs="Arial"/>
          <w:sz w:val="18"/>
          <w:szCs w:val="22"/>
        </w:rPr>
        <w:t>NIPSCO ha</w:t>
      </w:r>
      <w:r w:rsidR="0026306A" w:rsidRPr="00915BA3">
        <w:rPr>
          <w:rFonts w:ascii="Arial" w:eastAsia="Arial" w:hAnsi="Arial" w:cs="Arial"/>
          <w:sz w:val="18"/>
          <w:szCs w:val="22"/>
        </w:rPr>
        <w:t>s</w:t>
      </w:r>
      <w:r w:rsidRPr="00915BA3">
        <w:rPr>
          <w:rFonts w:ascii="Arial" w:eastAsia="Arial" w:hAnsi="Arial" w:cs="Arial"/>
          <w:sz w:val="18"/>
          <w:szCs w:val="22"/>
        </w:rPr>
        <w:t xml:space="preserve"> defined Local Operating Areas, commonly called LOA.  These LOAs once operated independently of each other.  While </w:t>
      </w:r>
      <w:r w:rsidR="00181435" w:rsidRPr="00915BA3">
        <w:rPr>
          <w:rFonts w:ascii="Arial" w:eastAsia="Arial" w:hAnsi="Arial" w:cs="Arial"/>
          <w:sz w:val="18"/>
          <w:szCs w:val="22"/>
        </w:rPr>
        <w:t>some Service Card</w:t>
      </w:r>
      <w:r w:rsidRPr="00915BA3">
        <w:rPr>
          <w:rFonts w:ascii="Arial" w:eastAsia="Arial" w:hAnsi="Arial" w:cs="Arial"/>
          <w:sz w:val="18"/>
          <w:szCs w:val="22"/>
        </w:rPr>
        <w:t xml:space="preserve"> standards are companywide, there are some standards followed within each LOA and they may </w:t>
      </w:r>
      <w:r w:rsidR="00181435" w:rsidRPr="00915BA3">
        <w:rPr>
          <w:rFonts w:ascii="Arial" w:eastAsia="Arial" w:hAnsi="Arial" w:cs="Arial"/>
          <w:sz w:val="18"/>
          <w:szCs w:val="22"/>
        </w:rPr>
        <w:t xml:space="preserve">or may </w:t>
      </w:r>
      <w:r w:rsidRPr="00915BA3">
        <w:rPr>
          <w:rFonts w:ascii="Arial" w:eastAsia="Arial" w:hAnsi="Arial" w:cs="Arial"/>
          <w:sz w:val="18"/>
          <w:szCs w:val="22"/>
        </w:rPr>
        <w:t>not be docum</w:t>
      </w:r>
      <w:r w:rsidR="00731A2E" w:rsidRPr="00915BA3">
        <w:rPr>
          <w:rFonts w:ascii="Arial" w:eastAsia="Arial" w:hAnsi="Arial" w:cs="Arial"/>
          <w:sz w:val="18"/>
          <w:szCs w:val="22"/>
        </w:rPr>
        <w:t>ented.  Each time</w:t>
      </w:r>
      <w:r w:rsidRPr="00915BA3">
        <w:rPr>
          <w:rFonts w:ascii="Arial" w:eastAsia="Arial" w:hAnsi="Arial" w:cs="Arial"/>
          <w:sz w:val="18"/>
          <w:szCs w:val="22"/>
        </w:rPr>
        <w:t xml:space="preserve"> work</w:t>
      </w:r>
      <w:r w:rsidR="00731A2E" w:rsidRPr="00915BA3">
        <w:rPr>
          <w:rFonts w:ascii="Arial" w:eastAsia="Arial" w:hAnsi="Arial" w:cs="Arial"/>
          <w:sz w:val="18"/>
          <w:szCs w:val="22"/>
        </w:rPr>
        <w:t xml:space="preserve"> starts</w:t>
      </w:r>
      <w:r w:rsidRPr="00915BA3">
        <w:rPr>
          <w:rFonts w:ascii="Arial" w:eastAsia="Arial" w:hAnsi="Arial" w:cs="Arial"/>
          <w:sz w:val="18"/>
          <w:szCs w:val="22"/>
        </w:rPr>
        <w:t xml:space="preserve"> in an area </w:t>
      </w:r>
      <w:r w:rsidR="0026306A" w:rsidRPr="00915BA3">
        <w:rPr>
          <w:rFonts w:ascii="Arial" w:eastAsia="Arial" w:hAnsi="Arial" w:cs="Arial"/>
          <w:sz w:val="18"/>
          <w:szCs w:val="22"/>
        </w:rPr>
        <w:t>new to the</w:t>
      </w:r>
      <w:r w:rsidR="005D4C19" w:rsidRPr="00915BA3">
        <w:rPr>
          <w:rFonts w:ascii="Arial" w:eastAsia="Arial" w:hAnsi="Arial" w:cs="Arial"/>
          <w:sz w:val="18"/>
          <w:szCs w:val="22"/>
        </w:rPr>
        <w:t xml:space="preserve"> </w:t>
      </w:r>
      <w:r w:rsidR="00181435" w:rsidRPr="00915BA3">
        <w:rPr>
          <w:rFonts w:ascii="Arial" w:eastAsia="Arial" w:hAnsi="Arial" w:cs="Arial"/>
          <w:sz w:val="18"/>
          <w:szCs w:val="22"/>
        </w:rPr>
        <w:t>Service Card</w:t>
      </w:r>
      <w:r w:rsidR="0026306A" w:rsidRPr="00915BA3">
        <w:rPr>
          <w:rFonts w:ascii="Arial" w:eastAsia="Arial" w:hAnsi="Arial" w:cs="Arial"/>
          <w:sz w:val="18"/>
          <w:szCs w:val="22"/>
        </w:rPr>
        <w:t xml:space="preserve"> team</w:t>
      </w:r>
      <w:r w:rsidRPr="00915BA3">
        <w:rPr>
          <w:rFonts w:ascii="Arial" w:eastAsia="Arial" w:hAnsi="Arial" w:cs="Arial"/>
          <w:sz w:val="18"/>
          <w:szCs w:val="22"/>
        </w:rPr>
        <w:t xml:space="preserve">, there will </w:t>
      </w:r>
      <w:r w:rsidR="005D4C19" w:rsidRPr="00915BA3">
        <w:rPr>
          <w:rFonts w:ascii="Arial" w:eastAsia="Arial" w:hAnsi="Arial" w:cs="Arial"/>
          <w:sz w:val="18"/>
          <w:szCs w:val="22"/>
        </w:rPr>
        <w:t xml:space="preserve">likely </w:t>
      </w:r>
      <w:r w:rsidRPr="00915BA3">
        <w:rPr>
          <w:rFonts w:ascii="Arial" w:eastAsia="Arial" w:hAnsi="Arial" w:cs="Arial"/>
          <w:sz w:val="18"/>
          <w:szCs w:val="22"/>
        </w:rPr>
        <w:t xml:space="preserve">be new </w:t>
      </w:r>
      <w:r w:rsidR="00181435" w:rsidRPr="00915BA3">
        <w:rPr>
          <w:rFonts w:ascii="Arial" w:eastAsia="Arial" w:hAnsi="Arial" w:cs="Arial"/>
          <w:sz w:val="18"/>
          <w:szCs w:val="22"/>
        </w:rPr>
        <w:t>practices used to record service installations or other work</w:t>
      </w:r>
      <w:r w:rsidRPr="00915BA3">
        <w:rPr>
          <w:rFonts w:ascii="Arial" w:eastAsia="Arial" w:hAnsi="Arial" w:cs="Arial"/>
          <w:sz w:val="18"/>
          <w:szCs w:val="22"/>
        </w:rPr>
        <w:t xml:space="preserve"> that will need to be reviewed.</w:t>
      </w:r>
      <w:r w:rsidR="0026306A" w:rsidRPr="00915BA3">
        <w:rPr>
          <w:rFonts w:ascii="Arial" w:eastAsia="Arial" w:hAnsi="Arial" w:cs="Arial"/>
          <w:sz w:val="18"/>
          <w:szCs w:val="22"/>
        </w:rPr>
        <w:t xml:space="preserve">  It is understood that the number of </w:t>
      </w:r>
      <w:r w:rsidR="00181435" w:rsidRPr="00915BA3">
        <w:rPr>
          <w:rFonts w:ascii="Arial" w:eastAsia="Arial" w:hAnsi="Arial" w:cs="Arial"/>
          <w:sz w:val="18"/>
          <w:szCs w:val="22"/>
        </w:rPr>
        <w:t xml:space="preserve">questions from </w:t>
      </w:r>
      <w:r w:rsidR="00881129" w:rsidRPr="00915BA3">
        <w:rPr>
          <w:rFonts w:ascii="Arial" w:eastAsia="Arial" w:hAnsi="Arial" w:cs="Arial"/>
          <w:sz w:val="18"/>
          <w:szCs w:val="22"/>
        </w:rPr>
        <w:t>Woolpert</w:t>
      </w:r>
      <w:r w:rsidR="00181435" w:rsidRPr="00915BA3">
        <w:rPr>
          <w:rFonts w:ascii="Arial" w:eastAsia="Arial" w:hAnsi="Arial" w:cs="Arial"/>
          <w:sz w:val="18"/>
          <w:szCs w:val="22"/>
        </w:rPr>
        <w:t xml:space="preserve"> </w:t>
      </w:r>
      <w:r w:rsidR="0026306A" w:rsidRPr="00915BA3">
        <w:rPr>
          <w:rFonts w:ascii="Arial" w:eastAsia="Arial" w:hAnsi="Arial" w:cs="Arial"/>
          <w:sz w:val="18"/>
          <w:szCs w:val="22"/>
        </w:rPr>
        <w:t xml:space="preserve">for the first </w:t>
      </w:r>
      <w:r w:rsidR="00181435" w:rsidRPr="00915BA3">
        <w:rPr>
          <w:rFonts w:ascii="Arial" w:eastAsia="Arial" w:hAnsi="Arial" w:cs="Arial"/>
          <w:sz w:val="18"/>
          <w:szCs w:val="22"/>
        </w:rPr>
        <w:t xml:space="preserve">batch of cards indexed </w:t>
      </w:r>
      <w:r w:rsidR="0026306A" w:rsidRPr="00915BA3">
        <w:rPr>
          <w:rFonts w:ascii="Arial" w:eastAsia="Arial" w:hAnsi="Arial" w:cs="Arial"/>
          <w:sz w:val="18"/>
          <w:szCs w:val="22"/>
        </w:rPr>
        <w:t>of the LOA will increase.  LOAs are defined in the GIS as follows:</w:t>
      </w:r>
    </w:p>
    <w:p w14:paraId="4738B1C3" w14:textId="77777777" w:rsidR="0026306A" w:rsidRPr="00915BA3" w:rsidRDefault="0026306A" w:rsidP="002061FB">
      <w:pPr>
        <w:spacing w:after="0" w:line="240" w:lineRule="auto"/>
        <w:jc w:val="left"/>
        <w:rPr>
          <w:sz w:val="18"/>
          <w:szCs w:val="22"/>
        </w:rPr>
      </w:pPr>
    </w:p>
    <w:p w14:paraId="06316D80" w14:textId="77777777" w:rsidR="002061FB" w:rsidRPr="00915BA3" w:rsidRDefault="002061FB" w:rsidP="002061FB">
      <w:pPr>
        <w:spacing w:after="0" w:line="240" w:lineRule="auto"/>
        <w:jc w:val="left"/>
        <w:rPr>
          <w:sz w:val="18"/>
          <w:szCs w:val="22"/>
        </w:rPr>
        <w:sectPr w:rsidR="002061FB" w:rsidRPr="00915BA3" w:rsidSect="003F1910">
          <w:headerReference w:type="default" r:id="rId13"/>
          <w:footerReference w:type="default" r:id="rId14"/>
          <w:pgSz w:w="12240" w:h="15840"/>
          <w:pgMar w:top="1440" w:right="1440" w:bottom="1440" w:left="1440" w:header="720" w:footer="720" w:gutter="0"/>
          <w:cols w:space="720"/>
          <w:titlePg/>
          <w:docGrid w:linePitch="360"/>
        </w:sectPr>
      </w:pPr>
    </w:p>
    <w:p w14:paraId="65085736" w14:textId="77777777" w:rsidR="0026306A" w:rsidRPr="00915BA3" w:rsidRDefault="227E6812" w:rsidP="227E6812">
      <w:pPr>
        <w:spacing w:after="0" w:line="240" w:lineRule="auto"/>
        <w:ind w:left="720"/>
        <w:jc w:val="left"/>
        <w:rPr>
          <w:sz w:val="18"/>
          <w:szCs w:val="22"/>
        </w:rPr>
      </w:pPr>
      <w:r w:rsidRPr="00915BA3">
        <w:rPr>
          <w:sz w:val="18"/>
          <w:szCs w:val="22"/>
        </w:rPr>
        <w:t>010 = Hammond</w:t>
      </w:r>
    </w:p>
    <w:p w14:paraId="0C069680" w14:textId="77777777" w:rsidR="0026306A" w:rsidRPr="00915BA3" w:rsidRDefault="227E6812" w:rsidP="227E6812">
      <w:pPr>
        <w:spacing w:after="0" w:line="240" w:lineRule="auto"/>
        <w:ind w:left="720"/>
        <w:jc w:val="left"/>
        <w:rPr>
          <w:sz w:val="18"/>
          <w:szCs w:val="22"/>
        </w:rPr>
      </w:pPr>
      <w:r w:rsidRPr="00915BA3">
        <w:rPr>
          <w:sz w:val="18"/>
          <w:szCs w:val="22"/>
        </w:rPr>
        <w:t>030 = Crown Point</w:t>
      </w:r>
    </w:p>
    <w:p w14:paraId="73C864D8" w14:textId="2EB63C49" w:rsidR="0026306A" w:rsidRPr="00915BA3" w:rsidRDefault="227E6812" w:rsidP="227E6812">
      <w:pPr>
        <w:spacing w:after="0" w:line="240" w:lineRule="auto"/>
        <w:ind w:left="720"/>
        <w:jc w:val="left"/>
        <w:rPr>
          <w:sz w:val="18"/>
          <w:szCs w:val="22"/>
        </w:rPr>
      </w:pPr>
      <w:r w:rsidRPr="00915BA3">
        <w:rPr>
          <w:sz w:val="18"/>
          <w:szCs w:val="22"/>
        </w:rPr>
        <w:t>050 = Valparaiso</w:t>
      </w:r>
    </w:p>
    <w:p w14:paraId="69D1A315" w14:textId="77777777" w:rsidR="0026306A" w:rsidRPr="00915BA3" w:rsidRDefault="227E6812" w:rsidP="227E6812">
      <w:pPr>
        <w:spacing w:after="0" w:line="240" w:lineRule="auto"/>
        <w:ind w:left="720"/>
        <w:jc w:val="left"/>
        <w:rPr>
          <w:sz w:val="18"/>
          <w:szCs w:val="22"/>
        </w:rPr>
      </w:pPr>
      <w:r w:rsidRPr="00915BA3">
        <w:rPr>
          <w:sz w:val="18"/>
          <w:szCs w:val="22"/>
        </w:rPr>
        <w:t>060 = South Bend</w:t>
      </w:r>
    </w:p>
    <w:p w14:paraId="2A6A5D22" w14:textId="77777777" w:rsidR="0026306A" w:rsidRPr="00915BA3" w:rsidRDefault="227E6812" w:rsidP="227E6812">
      <w:pPr>
        <w:spacing w:after="0" w:line="240" w:lineRule="auto"/>
        <w:ind w:left="720"/>
        <w:jc w:val="left"/>
        <w:rPr>
          <w:sz w:val="18"/>
          <w:szCs w:val="22"/>
        </w:rPr>
      </w:pPr>
      <w:r w:rsidRPr="00915BA3">
        <w:rPr>
          <w:sz w:val="18"/>
          <w:szCs w:val="22"/>
        </w:rPr>
        <w:t>070 = Plymouth</w:t>
      </w:r>
    </w:p>
    <w:p w14:paraId="4D83A888" w14:textId="77777777" w:rsidR="0026306A" w:rsidRPr="00915BA3" w:rsidRDefault="227E6812" w:rsidP="227E6812">
      <w:pPr>
        <w:spacing w:after="0" w:line="240" w:lineRule="auto"/>
        <w:ind w:left="720"/>
        <w:jc w:val="left"/>
        <w:rPr>
          <w:sz w:val="18"/>
          <w:szCs w:val="22"/>
        </w:rPr>
      </w:pPr>
      <w:r w:rsidRPr="00915BA3">
        <w:rPr>
          <w:sz w:val="18"/>
          <w:szCs w:val="22"/>
        </w:rPr>
        <w:t>090 = Angola</w:t>
      </w:r>
    </w:p>
    <w:p w14:paraId="4EE558AD" w14:textId="77777777" w:rsidR="0026306A" w:rsidRPr="00915BA3" w:rsidRDefault="227E6812" w:rsidP="227E6812">
      <w:pPr>
        <w:spacing w:after="0" w:line="240" w:lineRule="auto"/>
        <w:jc w:val="left"/>
        <w:rPr>
          <w:sz w:val="18"/>
          <w:szCs w:val="22"/>
        </w:rPr>
      </w:pPr>
      <w:r w:rsidRPr="00915BA3">
        <w:rPr>
          <w:sz w:val="18"/>
          <w:szCs w:val="22"/>
        </w:rPr>
        <w:t>100 = Monticello</w:t>
      </w:r>
    </w:p>
    <w:p w14:paraId="4F87B492" w14:textId="77777777" w:rsidR="0026306A" w:rsidRPr="00915BA3" w:rsidRDefault="227E6812" w:rsidP="227E6812">
      <w:pPr>
        <w:spacing w:after="0" w:line="240" w:lineRule="auto"/>
        <w:jc w:val="left"/>
        <w:rPr>
          <w:sz w:val="18"/>
          <w:szCs w:val="22"/>
        </w:rPr>
      </w:pPr>
      <w:r w:rsidRPr="00915BA3">
        <w:rPr>
          <w:sz w:val="18"/>
          <w:szCs w:val="22"/>
        </w:rPr>
        <w:t>110 = Goshen</w:t>
      </w:r>
    </w:p>
    <w:p w14:paraId="24272912" w14:textId="77777777" w:rsidR="0026306A" w:rsidRPr="00915BA3" w:rsidRDefault="227E6812" w:rsidP="227E6812">
      <w:pPr>
        <w:spacing w:after="0" w:line="240" w:lineRule="auto"/>
        <w:jc w:val="left"/>
        <w:rPr>
          <w:sz w:val="18"/>
          <w:szCs w:val="22"/>
        </w:rPr>
      </w:pPr>
      <w:r w:rsidRPr="00915BA3">
        <w:rPr>
          <w:sz w:val="18"/>
          <w:szCs w:val="22"/>
        </w:rPr>
        <w:t>150 = Gary</w:t>
      </w:r>
    </w:p>
    <w:p w14:paraId="0D5F5DD3" w14:textId="77777777" w:rsidR="0026306A" w:rsidRPr="00915BA3" w:rsidRDefault="227E6812" w:rsidP="227E6812">
      <w:pPr>
        <w:spacing w:after="0" w:line="240" w:lineRule="auto"/>
        <w:jc w:val="left"/>
        <w:rPr>
          <w:sz w:val="18"/>
          <w:szCs w:val="22"/>
        </w:rPr>
      </w:pPr>
      <w:r w:rsidRPr="00915BA3">
        <w:rPr>
          <w:sz w:val="18"/>
          <w:szCs w:val="22"/>
        </w:rPr>
        <w:t>160 = La Porte</w:t>
      </w:r>
    </w:p>
    <w:p w14:paraId="1E9F29AB" w14:textId="0EBDA935" w:rsidR="0026306A" w:rsidRPr="00915BA3" w:rsidRDefault="227E6812" w:rsidP="227E6812">
      <w:pPr>
        <w:spacing w:after="0" w:line="240" w:lineRule="auto"/>
        <w:jc w:val="left"/>
        <w:rPr>
          <w:sz w:val="18"/>
          <w:szCs w:val="22"/>
        </w:rPr>
      </w:pPr>
      <w:r w:rsidRPr="00915BA3">
        <w:rPr>
          <w:sz w:val="18"/>
          <w:szCs w:val="22"/>
        </w:rPr>
        <w:t>180 = Peru (aka Wabash Valley)</w:t>
      </w:r>
    </w:p>
    <w:p w14:paraId="5B0E3992" w14:textId="77777777" w:rsidR="0026306A" w:rsidRPr="00915BA3" w:rsidRDefault="227E6812" w:rsidP="227E6812">
      <w:pPr>
        <w:spacing w:after="0" w:line="240" w:lineRule="auto"/>
        <w:jc w:val="left"/>
        <w:rPr>
          <w:sz w:val="18"/>
          <w:szCs w:val="22"/>
        </w:rPr>
      </w:pPr>
      <w:r w:rsidRPr="00915BA3">
        <w:rPr>
          <w:sz w:val="18"/>
          <w:szCs w:val="22"/>
        </w:rPr>
        <w:t>220 = Fort Wayne</w:t>
      </w:r>
    </w:p>
    <w:p w14:paraId="4BC37592" w14:textId="77777777" w:rsidR="0026306A" w:rsidRPr="00915BA3" w:rsidRDefault="0026306A" w:rsidP="0026306A">
      <w:pPr>
        <w:spacing w:after="0" w:line="240" w:lineRule="auto"/>
        <w:contextualSpacing/>
        <w:jc w:val="left"/>
        <w:rPr>
          <w:rFonts w:cs="Arial"/>
          <w:sz w:val="18"/>
          <w:szCs w:val="22"/>
        </w:rPr>
        <w:sectPr w:rsidR="0026306A" w:rsidRPr="00915BA3" w:rsidSect="003F1910">
          <w:type w:val="continuous"/>
          <w:pgSz w:w="12240" w:h="15840"/>
          <w:pgMar w:top="1440" w:right="1890" w:bottom="1440" w:left="1980" w:header="720" w:footer="720" w:gutter="0"/>
          <w:cols w:num="2" w:space="90"/>
          <w:titlePg/>
          <w:docGrid w:linePitch="360"/>
        </w:sectPr>
      </w:pPr>
    </w:p>
    <w:p w14:paraId="297577BB" w14:textId="77777777" w:rsidR="00A4645B" w:rsidRPr="00915BA3" w:rsidRDefault="00A4645B" w:rsidP="00A4645B">
      <w:pPr>
        <w:spacing w:after="0" w:line="240" w:lineRule="auto"/>
        <w:contextualSpacing/>
        <w:jc w:val="left"/>
        <w:rPr>
          <w:rFonts w:cs="Arial"/>
          <w:sz w:val="18"/>
          <w:szCs w:val="22"/>
        </w:rPr>
      </w:pPr>
    </w:p>
    <w:p w14:paraId="4D957792" w14:textId="4D8D2EBE" w:rsidR="00A4645B" w:rsidRPr="00915BA3" w:rsidRDefault="227E6812" w:rsidP="227E6812">
      <w:pPr>
        <w:spacing w:after="0" w:line="240" w:lineRule="auto"/>
        <w:contextualSpacing/>
        <w:jc w:val="left"/>
        <w:rPr>
          <w:rFonts w:ascii="Arial" w:eastAsia="Arial" w:hAnsi="Arial" w:cs="Arial"/>
          <w:sz w:val="18"/>
          <w:szCs w:val="22"/>
        </w:rPr>
      </w:pPr>
      <w:r w:rsidRPr="00915BA3">
        <w:rPr>
          <w:rFonts w:ascii="Arial" w:eastAsia="Arial" w:hAnsi="Arial" w:cs="Arial"/>
          <w:sz w:val="18"/>
          <w:szCs w:val="22"/>
        </w:rPr>
        <w:t>The Service Card team should do a Pre-Assessment of each LOA prior to beginning the Service Card process and clarify with NIPSCO any new practices for records management or unknown standards.</w:t>
      </w:r>
    </w:p>
    <w:p w14:paraId="24825295" w14:textId="77777777" w:rsidR="0026306A" w:rsidRPr="00915BA3" w:rsidRDefault="0026306A" w:rsidP="0026306A">
      <w:pPr>
        <w:spacing w:after="0" w:line="240" w:lineRule="auto"/>
        <w:contextualSpacing/>
        <w:jc w:val="left"/>
        <w:rPr>
          <w:rFonts w:cs="Arial"/>
          <w:szCs w:val="24"/>
        </w:rPr>
      </w:pPr>
    </w:p>
    <w:p w14:paraId="36A6F13A" w14:textId="77777777" w:rsidR="00A678B0" w:rsidRPr="00915BA3" w:rsidRDefault="00553F78" w:rsidP="227E6812">
      <w:pPr>
        <w:pStyle w:val="Heading1"/>
        <w:spacing w:before="0" w:after="0" w:line="240" w:lineRule="auto"/>
        <w:contextualSpacing/>
        <w:rPr>
          <w:b/>
          <w:bCs/>
          <w:sz w:val="24"/>
        </w:rPr>
      </w:pPr>
      <w:bookmarkStart w:id="3" w:name="_Toc49256709"/>
      <w:r w:rsidRPr="00915BA3">
        <w:rPr>
          <w:b/>
          <w:bCs/>
          <w:sz w:val="24"/>
        </w:rPr>
        <w:t xml:space="preserve">2.0 </w:t>
      </w:r>
      <w:r w:rsidR="00A678B0" w:rsidRPr="00915BA3">
        <w:rPr>
          <w:b/>
          <w:bCs/>
          <w:sz w:val="24"/>
        </w:rPr>
        <w:t>Document Control</w:t>
      </w:r>
      <w:bookmarkEnd w:id="1"/>
      <w:bookmarkEnd w:id="2"/>
      <w:bookmarkEnd w:id="3"/>
    </w:p>
    <w:p w14:paraId="3D810268" w14:textId="6B386611" w:rsidR="00856A20" w:rsidRPr="00915BA3" w:rsidRDefault="227E6812" w:rsidP="227E6812">
      <w:pPr>
        <w:spacing w:after="0" w:line="240" w:lineRule="auto"/>
        <w:contextualSpacing/>
        <w:jc w:val="left"/>
        <w:rPr>
          <w:rFonts w:ascii="Arial" w:hAnsi="Arial" w:cs="Arial"/>
          <w:sz w:val="18"/>
          <w:szCs w:val="22"/>
        </w:rPr>
      </w:pPr>
      <w:r w:rsidRPr="00915BA3">
        <w:rPr>
          <w:rFonts w:ascii="Arial" w:hAnsi="Arial" w:cs="Arial"/>
          <w:sz w:val="18"/>
          <w:szCs w:val="22"/>
        </w:rPr>
        <w:t>This Specification Document is a live document that will need to be updated periodically throughout the Service Card Project.  The document will be delivered with each delivery although not all deliveries will have updates.  Changes will be listed in this document’s revision history.  NIPSCO will approve, reject, or further modify changes during the Delivery Review process and return the document back to the Service Card team.  Any back maintenance related to changes in this document will be completed internally at NIPSCO.</w:t>
      </w:r>
    </w:p>
    <w:p w14:paraId="19461C70" w14:textId="77777777" w:rsidR="00856A20" w:rsidRPr="00915BA3" w:rsidRDefault="00856A20" w:rsidP="000F29D2">
      <w:pPr>
        <w:spacing w:after="0" w:line="240" w:lineRule="auto"/>
        <w:contextualSpacing/>
        <w:jc w:val="left"/>
        <w:rPr>
          <w:rFonts w:ascii="Arial" w:hAnsi="Arial" w:cs="Arial"/>
          <w:sz w:val="18"/>
          <w:szCs w:val="22"/>
        </w:rPr>
      </w:pPr>
    </w:p>
    <w:p w14:paraId="31BDA132" w14:textId="77777777" w:rsidR="00856A20" w:rsidRPr="00915BA3" w:rsidRDefault="227E6812" w:rsidP="227E6812">
      <w:pPr>
        <w:spacing w:after="0" w:line="240" w:lineRule="auto"/>
        <w:contextualSpacing/>
        <w:jc w:val="left"/>
        <w:rPr>
          <w:rFonts w:ascii="Arial" w:hAnsi="Arial" w:cs="Arial"/>
          <w:sz w:val="18"/>
          <w:szCs w:val="22"/>
        </w:rPr>
      </w:pPr>
      <w:r w:rsidRPr="00915BA3">
        <w:rPr>
          <w:rFonts w:ascii="Arial" w:hAnsi="Arial" w:cs="Arial"/>
          <w:sz w:val="18"/>
          <w:szCs w:val="22"/>
        </w:rPr>
        <w:t>The following section identifies who is to receive new releases of this manual and it documents the revision history of the document.</w:t>
      </w:r>
    </w:p>
    <w:p w14:paraId="52DDD0F5" w14:textId="77777777" w:rsidR="00856A20" w:rsidRPr="00915BA3" w:rsidRDefault="00856A20" w:rsidP="000F29D2">
      <w:pPr>
        <w:spacing w:after="0" w:line="240" w:lineRule="auto"/>
        <w:contextualSpacing/>
        <w:jc w:val="left"/>
        <w:rPr>
          <w:sz w:val="16"/>
        </w:rPr>
      </w:pPr>
    </w:p>
    <w:p w14:paraId="22A62005" w14:textId="77777777" w:rsidR="00856A20" w:rsidRPr="00915BA3" w:rsidRDefault="227E6812" w:rsidP="227E6812">
      <w:pPr>
        <w:spacing w:after="0" w:line="240" w:lineRule="auto"/>
        <w:contextualSpacing/>
        <w:jc w:val="left"/>
        <w:rPr>
          <w:b/>
          <w:bCs/>
          <w:sz w:val="18"/>
          <w:szCs w:val="22"/>
        </w:rPr>
      </w:pPr>
      <w:r w:rsidRPr="00915BA3">
        <w:rPr>
          <w:b/>
          <w:bCs/>
          <w:sz w:val="18"/>
          <w:szCs w:val="22"/>
        </w:rPr>
        <w:t>Distribution List</w:t>
      </w:r>
    </w:p>
    <w:tbl>
      <w:tblPr>
        <w:tblW w:w="6480" w:type="dxa"/>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2772"/>
        <w:gridCol w:w="1278"/>
        <w:gridCol w:w="2430"/>
      </w:tblGrid>
      <w:tr w:rsidR="00FC2104" w:rsidRPr="00915BA3" w14:paraId="5AD52D96" w14:textId="77777777" w:rsidTr="227E6812">
        <w:trPr>
          <w:cantSplit/>
        </w:trPr>
        <w:tc>
          <w:tcPr>
            <w:tcW w:w="2772" w:type="dxa"/>
            <w:tcBorders>
              <w:top w:val="single" w:sz="12" w:space="0" w:color="auto"/>
              <w:bottom w:val="double" w:sz="4" w:space="0" w:color="auto"/>
            </w:tcBorders>
          </w:tcPr>
          <w:p w14:paraId="5A273190" w14:textId="77777777" w:rsidR="00FC2104" w:rsidRPr="00915BA3" w:rsidRDefault="227E6812" w:rsidP="227E6812">
            <w:pPr>
              <w:spacing w:after="0" w:line="240" w:lineRule="auto"/>
              <w:contextualSpacing/>
              <w:jc w:val="center"/>
              <w:rPr>
                <w:b/>
                <w:bCs/>
                <w:sz w:val="16"/>
              </w:rPr>
            </w:pPr>
            <w:r w:rsidRPr="00915BA3">
              <w:rPr>
                <w:b/>
                <w:bCs/>
                <w:sz w:val="16"/>
              </w:rPr>
              <w:t>Name</w:t>
            </w:r>
          </w:p>
        </w:tc>
        <w:tc>
          <w:tcPr>
            <w:tcW w:w="1278" w:type="dxa"/>
            <w:tcBorders>
              <w:top w:val="single" w:sz="12" w:space="0" w:color="auto"/>
              <w:bottom w:val="double" w:sz="4" w:space="0" w:color="auto"/>
            </w:tcBorders>
          </w:tcPr>
          <w:p w14:paraId="0454744C" w14:textId="6575F34D" w:rsidR="00FC2104" w:rsidRPr="00915BA3" w:rsidRDefault="227E6812" w:rsidP="227E6812">
            <w:pPr>
              <w:spacing w:after="0" w:line="240" w:lineRule="auto"/>
              <w:contextualSpacing/>
              <w:jc w:val="center"/>
              <w:rPr>
                <w:b/>
                <w:bCs/>
                <w:sz w:val="16"/>
              </w:rPr>
            </w:pPr>
            <w:r w:rsidRPr="00915BA3">
              <w:rPr>
                <w:b/>
                <w:bCs/>
                <w:sz w:val="16"/>
              </w:rPr>
              <w:t>Approver</w:t>
            </w:r>
          </w:p>
        </w:tc>
        <w:tc>
          <w:tcPr>
            <w:tcW w:w="2430" w:type="dxa"/>
            <w:tcBorders>
              <w:top w:val="single" w:sz="12" w:space="0" w:color="auto"/>
              <w:bottom w:val="double" w:sz="4" w:space="0" w:color="auto"/>
            </w:tcBorders>
          </w:tcPr>
          <w:p w14:paraId="2CA541AC" w14:textId="409DE484" w:rsidR="00FC2104" w:rsidRPr="00915BA3" w:rsidRDefault="227E6812" w:rsidP="227E6812">
            <w:pPr>
              <w:spacing w:after="0" w:line="240" w:lineRule="auto"/>
              <w:contextualSpacing/>
              <w:jc w:val="center"/>
              <w:rPr>
                <w:b/>
                <w:bCs/>
                <w:sz w:val="16"/>
              </w:rPr>
            </w:pPr>
            <w:r w:rsidRPr="00915BA3">
              <w:rPr>
                <w:b/>
                <w:bCs/>
                <w:sz w:val="16"/>
              </w:rPr>
              <w:t>Organization</w:t>
            </w:r>
          </w:p>
        </w:tc>
      </w:tr>
      <w:tr w:rsidR="00FC2104" w:rsidRPr="00915BA3" w14:paraId="32228891" w14:textId="77777777" w:rsidTr="227E6812">
        <w:trPr>
          <w:cantSplit/>
        </w:trPr>
        <w:tc>
          <w:tcPr>
            <w:tcW w:w="2772" w:type="dxa"/>
          </w:tcPr>
          <w:p w14:paraId="4007191F" w14:textId="65BD5145" w:rsidR="00FC2104" w:rsidRPr="00915BA3" w:rsidRDefault="227E6812" w:rsidP="00422F96">
            <w:pPr>
              <w:spacing w:after="0" w:line="240" w:lineRule="auto"/>
              <w:contextualSpacing/>
              <w:rPr>
                <w:sz w:val="16"/>
              </w:rPr>
            </w:pPr>
            <w:r w:rsidRPr="00915BA3">
              <w:rPr>
                <w:sz w:val="16"/>
              </w:rPr>
              <w:t>Kim Turner</w:t>
            </w:r>
          </w:p>
        </w:tc>
        <w:tc>
          <w:tcPr>
            <w:tcW w:w="1278" w:type="dxa"/>
          </w:tcPr>
          <w:p w14:paraId="46FC530C" w14:textId="7903BE71" w:rsidR="00FC2104" w:rsidRPr="00915BA3" w:rsidRDefault="227E6812" w:rsidP="227E6812">
            <w:pPr>
              <w:spacing w:after="0" w:line="240" w:lineRule="auto"/>
              <w:contextualSpacing/>
              <w:jc w:val="center"/>
              <w:rPr>
                <w:sz w:val="16"/>
                <w:lang w:val="fr-FR"/>
              </w:rPr>
            </w:pPr>
            <w:r w:rsidRPr="00915BA3">
              <w:rPr>
                <w:sz w:val="16"/>
                <w:lang w:val="fr-FR"/>
              </w:rPr>
              <w:t>X</w:t>
            </w:r>
          </w:p>
        </w:tc>
        <w:tc>
          <w:tcPr>
            <w:tcW w:w="2430" w:type="dxa"/>
          </w:tcPr>
          <w:p w14:paraId="6B5B8C4E" w14:textId="4034DC83" w:rsidR="00FC2104" w:rsidRPr="00915BA3" w:rsidRDefault="227E6812" w:rsidP="227E6812">
            <w:pPr>
              <w:spacing w:after="0" w:line="240" w:lineRule="auto"/>
              <w:contextualSpacing/>
              <w:rPr>
                <w:sz w:val="16"/>
                <w:lang w:val="fr-FR"/>
              </w:rPr>
            </w:pPr>
            <w:r w:rsidRPr="00915BA3">
              <w:rPr>
                <w:sz w:val="16"/>
                <w:lang w:val="fr-FR"/>
              </w:rPr>
              <w:t>NIPSCO</w:t>
            </w:r>
          </w:p>
        </w:tc>
      </w:tr>
      <w:tr w:rsidR="00FC2104" w:rsidRPr="00915BA3" w14:paraId="4A24037B" w14:textId="77777777" w:rsidTr="227E6812">
        <w:trPr>
          <w:cantSplit/>
        </w:trPr>
        <w:tc>
          <w:tcPr>
            <w:tcW w:w="2772" w:type="dxa"/>
          </w:tcPr>
          <w:p w14:paraId="71DE02CE" w14:textId="4E056C33" w:rsidR="00FC2104" w:rsidRPr="00915BA3" w:rsidRDefault="00F1537F" w:rsidP="00422F96">
            <w:pPr>
              <w:spacing w:after="0" w:line="240" w:lineRule="auto"/>
              <w:contextualSpacing/>
              <w:rPr>
                <w:sz w:val="16"/>
              </w:rPr>
            </w:pPr>
            <w:r w:rsidRPr="00915BA3">
              <w:rPr>
                <w:sz w:val="16"/>
              </w:rPr>
              <w:t xml:space="preserve">NIPSCO QA </w:t>
            </w:r>
            <w:r w:rsidR="227E6812" w:rsidRPr="00915BA3">
              <w:rPr>
                <w:sz w:val="16"/>
              </w:rPr>
              <w:t>Team Lead</w:t>
            </w:r>
          </w:p>
        </w:tc>
        <w:tc>
          <w:tcPr>
            <w:tcW w:w="1278" w:type="dxa"/>
          </w:tcPr>
          <w:p w14:paraId="109F75FC" w14:textId="66D2E541" w:rsidR="00FC2104" w:rsidRPr="00915BA3" w:rsidRDefault="227E6812" w:rsidP="00FC2104">
            <w:pPr>
              <w:spacing w:after="0" w:line="240" w:lineRule="auto"/>
              <w:contextualSpacing/>
              <w:jc w:val="center"/>
              <w:rPr>
                <w:sz w:val="16"/>
              </w:rPr>
            </w:pPr>
            <w:r w:rsidRPr="00915BA3">
              <w:rPr>
                <w:sz w:val="16"/>
              </w:rPr>
              <w:t>X</w:t>
            </w:r>
          </w:p>
        </w:tc>
        <w:tc>
          <w:tcPr>
            <w:tcW w:w="2430" w:type="dxa"/>
          </w:tcPr>
          <w:p w14:paraId="6D1E9AC2" w14:textId="5CFC410E" w:rsidR="00FC2104" w:rsidRPr="00915BA3" w:rsidRDefault="227E6812" w:rsidP="00422F96">
            <w:pPr>
              <w:spacing w:after="0" w:line="240" w:lineRule="auto"/>
              <w:contextualSpacing/>
              <w:rPr>
                <w:sz w:val="16"/>
              </w:rPr>
            </w:pPr>
            <w:r w:rsidRPr="00915BA3">
              <w:rPr>
                <w:sz w:val="16"/>
              </w:rPr>
              <w:t>NIPSCO</w:t>
            </w:r>
          </w:p>
        </w:tc>
      </w:tr>
      <w:tr w:rsidR="00FC2104" w:rsidRPr="00915BA3" w14:paraId="3FB7E857" w14:textId="77777777" w:rsidTr="227E6812">
        <w:trPr>
          <w:cantSplit/>
        </w:trPr>
        <w:tc>
          <w:tcPr>
            <w:tcW w:w="2772" w:type="dxa"/>
          </w:tcPr>
          <w:p w14:paraId="536B657B" w14:textId="272FB33C" w:rsidR="00FC2104" w:rsidRPr="00915BA3" w:rsidRDefault="227E6812" w:rsidP="00422F96">
            <w:pPr>
              <w:spacing w:after="0" w:line="240" w:lineRule="auto"/>
              <w:contextualSpacing/>
              <w:rPr>
                <w:sz w:val="16"/>
              </w:rPr>
            </w:pPr>
            <w:r w:rsidRPr="00915BA3">
              <w:rPr>
                <w:sz w:val="16"/>
              </w:rPr>
              <w:t>Palash Dash</w:t>
            </w:r>
          </w:p>
        </w:tc>
        <w:tc>
          <w:tcPr>
            <w:tcW w:w="1278" w:type="dxa"/>
          </w:tcPr>
          <w:p w14:paraId="0BDD2D24" w14:textId="26B84F92" w:rsidR="00FC2104" w:rsidRPr="00915BA3" w:rsidRDefault="227E6812" w:rsidP="00FC2104">
            <w:pPr>
              <w:spacing w:after="0" w:line="240" w:lineRule="auto"/>
              <w:contextualSpacing/>
              <w:jc w:val="center"/>
              <w:rPr>
                <w:sz w:val="16"/>
              </w:rPr>
            </w:pPr>
            <w:r w:rsidRPr="00915BA3">
              <w:rPr>
                <w:sz w:val="16"/>
              </w:rPr>
              <w:t>X</w:t>
            </w:r>
          </w:p>
        </w:tc>
        <w:tc>
          <w:tcPr>
            <w:tcW w:w="2430" w:type="dxa"/>
          </w:tcPr>
          <w:p w14:paraId="5A210489" w14:textId="38008BBE" w:rsidR="00FC2104" w:rsidRPr="00915BA3" w:rsidRDefault="227E6812" w:rsidP="00422F96">
            <w:pPr>
              <w:spacing w:after="0" w:line="240" w:lineRule="auto"/>
              <w:contextualSpacing/>
              <w:rPr>
                <w:sz w:val="16"/>
              </w:rPr>
            </w:pPr>
            <w:r w:rsidRPr="00915BA3">
              <w:rPr>
                <w:sz w:val="16"/>
              </w:rPr>
              <w:t>Pinnacle</w:t>
            </w:r>
          </w:p>
        </w:tc>
      </w:tr>
      <w:tr w:rsidR="00FC2104" w:rsidRPr="00915BA3" w14:paraId="2B95D571" w14:textId="77777777" w:rsidTr="227E6812">
        <w:trPr>
          <w:cantSplit/>
        </w:trPr>
        <w:tc>
          <w:tcPr>
            <w:tcW w:w="2772" w:type="dxa"/>
          </w:tcPr>
          <w:p w14:paraId="10EC69BA" w14:textId="2D9731E9" w:rsidR="00FC2104" w:rsidRPr="00915BA3" w:rsidRDefault="227E6812" w:rsidP="00422F96">
            <w:pPr>
              <w:spacing w:after="0" w:line="240" w:lineRule="auto"/>
              <w:contextualSpacing/>
              <w:rPr>
                <w:strike/>
                <w:sz w:val="16"/>
              </w:rPr>
            </w:pPr>
            <w:r w:rsidRPr="00915BA3">
              <w:rPr>
                <w:strike/>
                <w:sz w:val="16"/>
              </w:rPr>
              <w:t>Doug Garvey</w:t>
            </w:r>
          </w:p>
        </w:tc>
        <w:tc>
          <w:tcPr>
            <w:tcW w:w="1278" w:type="dxa"/>
          </w:tcPr>
          <w:p w14:paraId="4C9C57FA" w14:textId="5FAB476A" w:rsidR="00FC2104" w:rsidRPr="00915BA3" w:rsidRDefault="227E6812" w:rsidP="00FC2104">
            <w:pPr>
              <w:spacing w:after="0" w:line="240" w:lineRule="auto"/>
              <w:contextualSpacing/>
              <w:jc w:val="center"/>
              <w:rPr>
                <w:sz w:val="16"/>
              </w:rPr>
            </w:pPr>
            <w:r w:rsidRPr="00915BA3">
              <w:rPr>
                <w:sz w:val="16"/>
              </w:rPr>
              <w:t>X</w:t>
            </w:r>
          </w:p>
        </w:tc>
        <w:tc>
          <w:tcPr>
            <w:tcW w:w="2430" w:type="dxa"/>
          </w:tcPr>
          <w:p w14:paraId="58A0CAED" w14:textId="53F03D16" w:rsidR="00FC2104" w:rsidRPr="00915BA3" w:rsidRDefault="00881129" w:rsidP="00422F96">
            <w:pPr>
              <w:spacing w:after="0" w:line="240" w:lineRule="auto"/>
              <w:contextualSpacing/>
              <w:rPr>
                <w:sz w:val="16"/>
              </w:rPr>
            </w:pPr>
            <w:r w:rsidRPr="00915BA3">
              <w:rPr>
                <w:sz w:val="16"/>
              </w:rPr>
              <w:t>Woolpert</w:t>
            </w:r>
          </w:p>
        </w:tc>
      </w:tr>
      <w:tr w:rsidR="00F1537F" w:rsidRPr="00915BA3" w14:paraId="358F2FF3" w14:textId="77777777" w:rsidTr="227E6812">
        <w:trPr>
          <w:cantSplit/>
        </w:trPr>
        <w:tc>
          <w:tcPr>
            <w:tcW w:w="2772" w:type="dxa"/>
          </w:tcPr>
          <w:p w14:paraId="6696A3DE" w14:textId="38F91026" w:rsidR="00F1537F" w:rsidRPr="00915BA3" w:rsidRDefault="00F1537F" w:rsidP="00F1537F">
            <w:pPr>
              <w:spacing w:after="0" w:line="240" w:lineRule="auto"/>
              <w:contextualSpacing/>
              <w:rPr>
                <w:sz w:val="16"/>
              </w:rPr>
            </w:pPr>
            <w:r w:rsidRPr="00915BA3">
              <w:rPr>
                <w:sz w:val="16"/>
              </w:rPr>
              <w:t>James Overton</w:t>
            </w:r>
          </w:p>
        </w:tc>
        <w:tc>
          <w:tcPr>
            <w:tcW w:w="1278" w:type="dxa"/>
          </w:tcPr>
          <w:p w14:paraId="6E967798" w14:textId="60A71688" w:rsidR="00F1537F" w:rsidRPr="00915BA3" w:rsidRDefault="00F1537F" w:rsidP="00F1537F">
            <w:pPr>
              <w:spacing w:after="0" w:line="240" w:lineRule="auto"/>
              <w:contextualSpacing/>
              <w:jc w:val="center"/>
              <w:rPr>
                <w:sz w:val="16"/>
              </w:rPr>
            </w:pPr>
            <w:r w:rsidRPr="00915BA3">
              <w:rPr>
                <w:sz w:val="16"/>
              </w:rPr>
              <w:t>X</w:t>
            </w:r>
          </w:p>
        </w:tc>
        <w:tc>
          <w:tcPr>
            <w:tcW w:w="2430" w:type="dxa"/>
          </w:tcPr>
          <w:p w14:paraId="3C1966F2" w14:textId="426458F2" w:rsidR="00F1537F" w:rsidRPr="00915BA3" w:rsidRDefault="00881129" w:rsidP="00F1537F">
            <w:pPr>
              <w:spacing w:after="0" w:line="240" w:lineRule="auto"/>
              <w:contextualSpacing/>
              <w:rPr>
                <w:sz w:val="16"/>
              </w:rPr>
            </w:pPr>
            <w:r w:rsidRPr="00915BA3">
              <w:rPr>
                <w:sz w:val="16"/>
              </w:rPr>
              <w:t>Woolpert</w:t>
            </w:r>
          </w:p>
        </w:tc>
      </w:tr>
      <w:tr w:rsidR="00F1537F" w:rsidRPr="00915BA3" w14:paraId="150FF0B4" w14:textId="77777777" w:rsidTr="227E6812">
        <w:trPr>
          <w:cantSplit/>
        </w:trPr>
        <w:tc>
          <w:tcPr>
            <w:tcW w:w="2772" w:type="dxa"/>
          </w:tcPr>
          <w:p w14:paraId="663EB5FA" w14:textId="0B34136B" w:rsidR="00F1537F" w:rsidRPr="00915BA3" w:rsidRDefault="00F1537F" w:rsidP="00F1537F">
            <w:pPr>
              <w:spacing w:after="0" w:line="240" w:lineRule="auto"/>
              <w:contextualSpacing/>
              <w:rPr>
                <w:sz w:val="16"/>
              </w:rPr>
            </w:pPr>
          </w:p>
        </w:tc>
        <w:tc>
          <w:tcPr>
            <w:tcW w:w="1278" w:type="dxa"/>
          </w:tcPr>
          <w:p w14:paraId="7BBF2C66" w14:textId="77777777" w:rsidR="00F1537F" w:rsidRPr="00915BA3" w:rsidRDefault="00F1537F" w:rsidP="00F1537F">
            <w:pPr>
              <w:spacing w:after="0" w:line="240" w:lineRule="auto"/>
              <w:contextualSpacing/>
              <w:jc w:val="center"/>
              <w:rPr>
                <w:sz w:val="16"/>
              </w:rPr>
            </w:pPr>
          </w:p>
        </w:tc>
        <w:tc>
          <w:tcPr>
            <w:tcW w:w="2430" w:type="dxa"/>
          </w:tcPr>
          <w:p w14:paraId="0ED824FF" w14:textId="28C46A84" w:rsidR="00F1537F" w:rsidRPr="00915BA3" w:rsidRDefault="00F1537F" w:rsidP="00F1537F">
            <w:pPr>
              <w:spacing w:after="0" w:line="240" w:lineRule="auto"/>
              <w:contextualSpacing/>
              <w:rPr>
                <w:sz w:val="16"/>
              </w:rPr>
            </w:pPr>
          </w:p>
        </w:tc>
      </w:tr>
      <w:tr w:rsidR="00F1537F" w:rsidRPr="00915BA3" w14:paraId="16625C09" w14:textId="77777777" w:rsidTr="227E6812">
        <w:trPr>
          <w:cantSplit/>
        </w:trPr>
        <w:tc>
          <w:tcPr>
            <w:tcW w:w="2772" w:type="dxa"/>
          </w:tcPr>
          <w:p w14:paraId="0B7312F0" w14:textId="389D2675" w:rsidR="00F1537F" w:rsidRPr="00915BA3" w:rsidRDefault="00F1537F" w:rsidP="00F1537F">
            <w:pPr>
              <w:spacing w:after="0" w:line="240" w:lineRule="auto"/>
              <w:contextualSpacing/>
              <w:rPr>
                <w:sz w:val="16"/>
              </w:rPr>
            </w:pPr>
          </w:p>
        </w:tc>
        <w:tc>
          <w:tcPr>
            <w:tcW w:w="1278" w:type="dxa"/>
          </w:tcPr>
          <w:p w14:paraId="75B35946" w14:textId="77777777" w:rsidR="00F1537F" w:rsidRPr="00915BA3" w:rsidRDefault="00F1537F" w:rsidP="00F1537F">
            <w:pPr>
              <w:spacing w:after="0" w:line="240" w:lineRule="auto"/>
              <w:contextualSpacing/>
              <w:jc w:val="center"/>
              <w:rPr>
                <w:sz w:val="16"/>
              </w:rPr>
            </w:pPr>
          </w:p>
        </w:tc>
        <w:tc>
          <w:tcPr>
            <w:tcW w:w="2430" w:type="dxa"/>
          </w:tcPr>
          <w:p w14:paraId="58AA3FE7" w14:textId="1764B190" w:rsidR="00F1537F" w:rsidRPr="00915BA3" w:rsidRDefault="00F1537F" w:rsidP="00F1537F">
            <w:pPr>
              <w:spacing w:after="0" w:line="240" w:lineRule="auto"/>
              <w:contextualSpacing/>
              <w:rPr>
                <w:sz w:val="16"/>
              </w:rPr>
            </w:pPr>
          </w:p>
        </w:tc>
      </w:tr>
      <w:tr w:rsidR="00F1537F" w:rsidRPr="00915BA3" w14:paraId="3AF7E4D6" w14:textId="77777777" w:rsidTr="227E6812">
        <w:trPr>
          <w:cantSplit/>
        </w:trPr>
        <w:tc>
          <w:tcPr>
            <w:tcW w:w="2772" w:type="dxa"/>
          </w:tcPr>
          <w:p w14:paraId="567173F3" w14:textId="2758CD09" w:rsidR="00F1537F" w:rsidRPr="00915BA3" w:rsidRDefault="00F1537F" w:rsidP="00F1537F">
            <w:pPr>
              <w:spacing w:after="0" w:line="240" w:lineRule="auto"/>
              <w:contextualSpacing/>
              <w:rPr>
                <w:sz w:val="16"/>
              </w:rPr>
            </w:pPr>
          </w:p>
        </w:tc>
        <w:tc>
          <w:tcPr>
            <w:tcW w:w="1278" w:type="dxa"/>
          </w:tcPr>
          <w:p w14:paraId="2859E741" w14:textId="5A8BA485" w:rsidR="00F1537F" w:rsidRPr="00915BA3" w:rsidRDefault="00F1537F" w:rsidP="00F1537F">
            <w:pPr>
              <w:spacing w:after="0" w:line="240" w:lineRule="auto"/>
              <w:contextualSpacing/>
              <w:rPr>
                <w:sz w:val="16"/>
              </w:rPr>
            </w:pPr>
          </w:p>
        </w:tc>
        <w:tc>
          <w:tcPr>
            <w:tcW w:w="2430" w:type="dxa"/>
          </w:tcPr>
          <w:p w14:paraId="597A1156" w14:textId="61965F8A" w:rsidR="00F1537F" w:rsidRPr="00915BA3" w:rsidRDefault="00F1537F" w:rsidP="00F1537F">
            <w:pPr>
              <w:spacing w:after="0" w:line="240" w:lineRule="auto"/>
              <w:contextualSpacing/>
              <w:rPr>
                <w:sz w:val="16"/>
              </w:rPr>
            </w:pPr>
          </w:p>
        </w:tc>
      </w:tr>
      <w:tr w:rsidR="00F1537F" w:rsidRPr="00915BA3" w14:paraId="305647D1" w14:textId="77777777" w:rsidTr="227E6812">
        <w:trPr>
          <w:cantSplit/>
        </w:trPr>
        <w:tc>
          <w:tcPr>
            <w:tcW w:w="2772" w:type="dxa"/>
          </w:tcPr>
          <w:p w14:paraId="5312C25A" w14:textId="4F3DF3AB" w:rsidR="00F1537F" w:rsidRPr="00915BA3" w:rsidRDefault="00F1537F" w:rsidP="00F1537F">
            <w:pPr>
              <w:spacing w:after="0" w:line="240" w:lineRule="auto"/>
              <w:contextualSpacing/>
              <w:rPr>
                <w:sz w:val="16"/>
              </w:rPr>
            </w:pPr>
          </w:p>
        </w:tc>
        <w:tc>
          <w:tcPr>
            <w:tcW w:w="1278" w:type="dxa"/>
          </w:tcPr>
          <w:p w14:paraId="3417EB3A" w14:textId="77777777" w:rsidR="00F1537F" w:rsidRPr="00915BA3" w:rsidRDefault="00F1537F" w:rsidP="00F1537F">
            <w:pPr>
              <w:spacing w:after="0" w:line="240" w:lineRule="auto"/>
              <w:contextualSpacing/>
              <w:jc w:val="center"/>
              <w:rPr>
                <w:sz w:val="16"/>
              </w:rPr>
            </w:pPr>
          </w:p>
        </w:tc>
        <w:tc>
          <w:tcPr>
            <w:tcW w:w="2430" w:type="dxa"/>
          </w:tcPr>
          <w:p w14:paraId="11B6E405" w14:textId="417D2E48" w:rsidR="00F1537F" w:rsidRPr="00915BA3" w:rsidRDefault="00F1537F" w:rsidP="00F1537F">
            <w:pPr>
              <w:spacing w:after="0" w:line="240" w:lineRule="auto"/>
              <w:contextualSpacing/>
              <w:rPr>
                <w:sz w:val="16"/>
              </w:rPr>
            </w:pPr>
          </w:p>
        </w:tc>
      </w:tr>
    </w:tbl>
    <w:p w14:paraId="790DF902" w14:textId="0436BF65" w:rsidR="00710DC2" w:rsidRPr="00915BA3" w:rsidRDefault="00710DC2" w:rsidP="00422F96">
      <w:pPr>
        <w:spacing w:after="0" w:line="240" w:lineRule="auto"/>
        <w:contextualSpacing/>
        <w:rPr>
          <w:sz w:val="16"/>
        </w:rPr>
      </w:pPr>
    </w:p>
    <w:p w14:paraId="435947DA" w14:textId="77777777" w:rsidR="00710DC2" w:rsidRPr="00915BA3" w:rsidRDefault="00710DC2">
      <w:pPr>
        <w:spacing w:after="0" w:line="240" w:lineRule="auto"/>
        <w:jc w:val="left"/>
        <w:rPr>
          <w:sz w:val="16"/>
        </w:rPr>
      </w:pPr>
      <w:r w:rsidRPr="00915BA3">
        <w:rPr>
          <w:sz w:val="16"/>
        </w:rPr>
        <w:br w:type="page"/>
      </w:r>
    </w:p>
    <w:p w14:paraId="2D2875AA" w14:textId="77777777" w:rsidR="00856A20" w:rsidRPr="00915BA3" w:rsidRDefault="00856A20" w:rsidP="00422F96">
      <w:pPr>
        <w:spacing w:after="0" w:line="240" w:lineRule="auto"/>
        <w:contextualSpacing/>
        <w:rPr>
          <w:sz w:val="16"/>
        </w:rPr>
      </w:pPr>
    </w:p>
    <w:p w14:paraId="2816CAFF" w14:textId="77777777" w:rsidR="00856A20" w:rsidRPr="00915BA3" w:rsidRDefault="227E6812" w:rsidP="227E6812">
      <w:pPr>
        <w:spacing w:after="0" w:line="240" w:lineRule="auto"/>
        <w:contextualSpacing/>
        <w:rPr>
          <w:b/>
          <w:bCs/>
          <w:sz w:val="18"/>
          <w:szCs w:val="22"/>
        </w:rPr>
      </w:pPr>
      <w:r w:rsidRPr="00915BA3">
        <w:rPr>
          <w:b/>
          <w:bCs/>
          <w:sz w:val="18"/>
          <w:szCs w:val="22"/>
        </w:rPr>
        <w:t>Revision History</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51"/>
        <w:gridCol w:w="1278"/>
        <w:gridCol w:w="6411"/>
      </w:tblGrid>
      <w:tr w:rsidR="00856A20" w:rsidRPr="00915BA3" w14:paraId="29B52FA7" w14:textId="77777777" w:rsidTr="227E6812">
        <w:trPr>
          <w:trHeight w:val="258"/>
        </w:trPr>
        <w:tc>
          <w:tcPr>
            <w:tcW w:w="1851" w:type="dxa"/>
            <w:tcBorders>
              <w:top w:val="single" w:sz="12" w:space="0" w:color="auto"/>
              <w:left w:val="single" w:sz="12" w:space="0" w:color="auto"/>
              <w:bottom w:val="double" w:sz="4" w:space="0" w:color="auto"/>
            </w:tcBorders>
          </w:tcPr>
          <w:p w14:paraId="0D76697D" w14:textId="77777777" w:rsidR="00856A20" w:rsidRPr="00915BA3" w:rsidRDefault="227E6812" w:rsidP="227E6812">
            <w:pPr>
              <w:spacing w:after="0" w:line="240" w:lineRule="auto"/>
              <w:ind w:right="-108"/>
              <w:contextualSpacing/>
              <w:jc w:val="center"/>
              <w:rPr>
                <w:b/>
                <w:bCs/>
                <w:sz w:val="16"/>
                <w:lang w:val="fr-FR"/>
              </w:rPr>
            </w:pPr>
            <w:r w:rsidRPr="00915BA3">
              <w:rPr>
                <w:b/>
                <w:bCs/>
                <w:sz w:val="16"/>
                <w:lang w:val="fr-FR"/>
              </w:rPr>
              <w:t>Version</w:t>
            </w:r>
          </w:p>
        </w:tc>
        <w:tc>
          <w:tcPr>
            <w:tcW w:w="0" w:type="auto"/>
            <w:tcBorders>
              <w:top w:val="single" w:sz="12" w:space="0" w:color="auto"/>
              <w:bottom w:val="double" w:sz="4" w:space="0" w:color="auto"/>
            </w:tcBorders>
          </w:tcPr>
          <w:p w14:paraId="12B99384" w14:textId="77777777" w:rsidR="00856A20" w:rsidRPr="00915BA3" w:rsidRDefault="227E6812" w:rsidP="227E6812">
            <w:pPr>
              <w:spacing w:after="0" w:line="240" w:lineRule="auto"/>
              <w:ind w:right="-108"/>
              <w:contextualSpacing/>
              <w:jc w:val="center"/>
              <w:rPr>
                <w:b/>
                <w:bCs/>
                <w:sz w:val="16"/>
              </w:rPr>
            </w:pPr>
            <w:r w:rsidRPr="00915BA3">
              <w:rPr>
                <w:b/>
                <w:bCs/>
                <w:sz w:val="16"/>
                <w:lang w:val="fr-FR"/>
              </w:rPr>
              <w:t>Date</w:t>
            </w:r>
          </w:p>
        </w:tc>
        <w:tc>
          <w:tcPr>
            <w:tcW w:w="6411" w:type="dxa"/>
            <w:tcBorders>
              <w:top w:val="single" w:sz="12" w:space="0" w:color="auto"/>
              <w:bottom w:val="double" w:sz="4" w:space="0" w:color="auto"/>
              <w:right w:val="single" w:sz="12" w:space="0" w:color="auto"/>
            </w:tcBorders>
          </w:tcPr>
          <w:p w14:paraId="745CDDC8" w14:textId="77777777" w:rsidR="00856A20" w:rsidRPr="00915BA3" w:rsidRDefault="227E6812" w:rsidP="227E6812">
            <w:pPr>
              <w:spacing w:after="0" w:line="240" w:lineRule="auto"/>
              <w:ind w:right="-108"/>
              <w:contextualSpacing/>
              <w:jc w:val="center"/>
              <w:rPr>
                <w:b/>
                <w:bCs/>
                <w:sz w:val="16"/>
                <w:lang w:val="fr-FR"/>
              </w:rPr>
            </w:pPr>
            <w:r w:rsidRPr="00915BA3">
              <w:rPr>
                <w:b/>
                <w:bCs/>
                <w:sz w:val="16"/>
              </w:rPr>
              <w:t>Comments</w:t>
            </w:r>
          </w:p>
        </w:tc>
      </w:tr>
      <w:tr w:rsidR="00856A20" w:rsidRPr="00915BA3" w14:paraId="19A228A5" w14:textId="77777777" w:rsidTr="227E6812">
        <w:trPr>
          <w:trHeight w:val="258"/>
        </w:trPr>
        <w:tc>
          <w:tcPr>
            <w:tcW w:w="1851" w:type="dxa"/>
            <w:tcBorders>
              <w:top w:val="double" w:sz="4" w:space="0" w:color="auto"/>
              <w:left w:val="single" w:sz="12" w:space="0" w:color="auto"/>
              <w:bottom w:val="single" w:sz="4" w:space="0" w:color="auto"/>
              <w:right w:val="single" w:sz="4" w:space="0" w:color="auto"/>
            </w:tcBorders>
          </w:tcPr>
          <w:p w14:paraId="26F1E606" w14:textId="2E16CBE2" w:rsidR="00856A20" w:rsidRPr="00915BA3" w:rsidRDefault="00E661A6" w:rsidP="006B51C2">
            <w:pPr>
              <w:spacing w:after="0" w:line="240" w:lineRule="auto"/>
              <w:contextualSpacing/>
              <w:jc w:val="left"/>
              <w:rPr>
                <w:sz w:val="16"/>
                <w:lang w:val="en"/>
              </w:rPr>
            </w:pPr>
            <w:r w:rsidRPr="00915BA3">
              <w:rPr>
                <w:sz w:val="16"/>
                <w:lang w:val="en"/>
              </w:rPr>
              <w:t>1.0</w:t>
            </w:r>
          </w:p>
        </w:tc>
        <w:tc>
          <w:tcPr>
            <w:tcW w:w="0" w:type="auto"/>
            <w:tcBorders>
              <w:top w:val="double" w:sz="4" w:space="0" w:color="auto"/>
              <w:left w:val="single" w:sz="4" w:space="0" w:color="auto"/>
              <w:bottom w:val="single" w:sz="4" w:space="0" w:color="auto"/>
              <w:right w:val="single" w:sz="4" w:space="0" w:color="auto"/>
            </w:tcBorders>
          </w:tcPr>
          <w:p w14:paraId="29122B2E" w14:textId="50D86A5C" w:rsidR="00856A20" w:rsidRPr="00915BA3" w:rsidRDefault="00C47408" w:rsidP="006B51C2">
            <w:pPr>
              <w:spacing w:after="0" w:line="240" w:lineRule="auto"/>
              <w:contextualSpacing/>
              <w:jc w:val="left"/>
              <w:rPr>
                <w:sz w:val="16"/>
              </w:rPr>
            </w:pPr>
            <w:r w:rsidRPr="00915BA3">
              <w:rPr>
                <w:sz w:val="16"/>
              </w:rPr>
              <w:t>9/11</w:t>
            </w:r>
            <w:r w:rsidR="227E6812" w:rsidRPr="00915BA3">
              <w:rPr>
                <w:sz w:val="16"/>
              </w:rPr>
              <w:t>/2019</w:t>
            </w:r>
          </w:p>
        </w:tc>
        <w:tc>
          <w:tcPr>
            <w:tcW w:w="6411" w:type="dxa"/>
            <w:tcBorders>
              <w:top w:val="double" w:sz="4" w:space="0" w:color="auto"/>
              <w:left w:val="single" w:sz="4" w:space="0" w:color="auto"/>
              <w:bottom w:val="single" w:sz="4" w:space="0" w:color="auto"/>
              <w:right w:val="single" w:sz="12" w:space="0" w:color="auto"/>
            </w:tcBorders>
          </w:tcPr>
          <w:p w14:paraId="390F43A0" w14:textId="5001FE79" w:rsidR="00856A20" w:rsidRPr="00915BA3" w:rsidRDefault="227E6812" w:rsidP="00B36FF5">
            <w:pPr>
              <w:spacing w:after="0" w:line="240" w:lineRule="auto"/>
              <w:contextualSpacing/>
              <w:jc w:val="left"/>
              <w:rPr>
                <w:sz w:val="16"/>
              </w:rPr>
            </w:pPr>
            <w:r w:rsidRPr="00915BA3">
              <w:rPr>
                <w:sz w:val="16"/>
              </w:rPr>
              <w:t>Draft Version of the Service Card Specification as a template for the Service Card Team to complete</w:t>
            </w:r>
            <w:r w:rsidR="005772A8" w:rsidRPr="00915BA3">
              <w:rPr>
                <w:sz w:val="16"/>
              </w:rPr>
              <w:t>- Dennis H.</w:t>
            </w:r>
          </w:p>
        </w:tc>
      </w:tr>
      <w:tr w:rsidR="00510FFA" w:rsidRPr="00915BA3" w14:paraId="01EE6EA8" w14:textId="77777777" w:rsidTr="227E6812">
        <w:trPr>
          <w:trHeight w:val="258"/>
        </w:trPr>
        <w:tc>
          <w:tcPr>
            <w:tcW w:w="1851" w:type="dxa"/>
            <w:tcBorders>
              <w:top w:val="single" w:sz="4" w:space="0" w:color="auto"/>
              <w:left w:val="single" w:sz="12" w:space="0" w:color="auto"/>
              <w:bottom w:val="single" w:sz="4" w:space="0" w:color="auto"/>
              <w:right w:val="single" w:sz="4" w:space="0" w:color="auto"/>
            </w:tcBorders>
          </w:tcPr>
          <w:p w14:paraId="7CFDFB68" w14:textId="62D0266F" w:rsidR="00510FFA" w:rsidRPr="00915BA3" w:rsidRDefault="00E661A6" w:rsidP="006B51C2">
            <w:pPr>
              <w:spacing w:after="0" w:line="240" w:lineRule="auto"/>
              <w:contextualSpacing/>
              <w:jc w:val="left"/>
              <w:rPr>
                <w:sz w:val="16"/>
              </w:rPr>
            </w:pPr>
            <w:r w:rsidRPr="00915BA3">
              <w:rPr>
                <w:sz w:val="16"/>
              </w:rPr>
              <w:t>1.1</w:t>
            </w:r>
          </w:p>
        </w:tc>
        <w:tc>
          <w:tcPr>
            <w:tcW w:w="0" w:type="auto"/>
            <w:tcBorders>
              <w:top w:val="single" w:sz="4" w:space="0" w:color="auto"/>
              <w:left w:val="single" w:sz="4" w:space="0" w:color="auto"/>
              <w:bottom w:val="single" w:sz="4" w:space="0" w:color="auto"/>
              <w:right w:val="single" w:sz="4" w:space="0" w:color="auto"/>
            </w:tcBorders>
          </w:tcPr>
          <w:p w14:paraId="36A2D133" w14:textId="31DDEF10" w:rsidR="00510FFA" w:rsidRPr="00915BA3" w:rsidRDefault="007D132C" w:rsidP="006B51C2">
            <w:pPr>
              <w:spacing w:after="0" w:line="240" w:lineRule="auto"/>
              <w:contextualSpacing/>
              <w:jc w:val="left"/>
              <w:rPr>
                <w:sz w:val="16"/>
              </w:rPr>
            </w:pPr>
            <w:r w:rsidRPr="00915BA3">
              <w:rPr>
                <w:sz w:val="16"/>
              </w:rPr>
              <w:t>11/14/2019</w:t>
            </w:r>
          </w:p>
        </w:tc>
        <w:tc>
          <w:tcPr>
            <w:tcW w:w="6411" w:type="dxa"/>
            <w:tcBorders>
              <w:top w:val="single" w:sz="4" w:space="0" w:color="auto"/>
              <w:left w:val="single" w:sz="4" w:space="0" w:color="auto"/>
              <w:bottom w:val="single" w:sz="4" w:space="0" w:color="auto"/>
              <w:right w:val="single" w:sz="12" w:space="0" w:color="auto"/>
            </w:tcBorders>
          </w:tcPr>
          <w:p w14:paraId="1F40544A" w14:textId="05402D43" w:rsidR="00510FFA" w:rsidRPr="00915BA3" w:rsidRDefault="007D132C" w:rsidP="006F733B">
            <w:pPr>
              <w:spacing w:after="0" w:line="240" w:lineRule="auto"/>
              <w:contextualSpacing/>
              <w:jc w:val="left"/>
              <w:rPr>
                <w:sz w:val="16"/>
              </w:rPr>
            </w:pPr>
            <w:r w:rsidRPr="00915BA3">
              <w:rPr>
                <w:sz w:val="16"/>
              </w:rPr>
              <w:t>Added source system examples and descriptions</w:t>
            </w:r>
            <w:r w:rsidR="00547B24" w:rsidRPr="00915BA3">
              <w:rPr>
                <w:sz w:val="16"/>
              </w:rPr>
              <w:t>. Dennis H.</w:t>
            </w:r>
          </w:p>
        </w:tc>
      </w:tr>
      <w:tr w:rsidR="00DA27F0" w:rsidRPr="00915BA3" w14:paraId="5B265C24" w14:textId="77777777" w:rsidTr="227E6812">
        <w:trPr>
          <w:trHeight w:val="258"/>
        </w:trPr>
        <w:tc>
          <w:tcPr>
            <w:tcW w:w="1851" w:type="dxa"/>
            <w:tcBorders>
              <w:top w:val="single" w:sz="4" w:space="0" w:color="auto"/>
              <w:left w:val="single" w:sz="12" w:space="0" w:color="auto"/>
              <w:bottom w:val="single" w:sz="4" w:space="0" w:color="auto"/>
              <w:right w:val="single" w:sz="4" w:space="0" w:color="auto"/>
            </w:tcBorders>
          </w:tcPr>
          <w:p w14:paraId="3317D95B" w14:textId="314D6F05" w:rsidR="00DA27F0" w:rsidRPr="00915BA3" w:rsidRDefault="00E661A6" w:rsidP="006B51C2">
            <w:pPr>
              <w:spacing w:after="0" w:line="240" w:lineRule="auto"/>
              <w:contextualSpacing/>
              <w:jc w:val="left"/>
              <w:rPr>
                <w:sz w:val="16"/>
              </w:rPr>
            </w:pPr>
            <w:r w:rsidRPr="00915BA3">
              <w:rPr>
                <w:sz w:val="16"/>
              </w:rPr>
              <w:t>1.2</w:t>
            </w:r>
          </w:p>
        </w:tc>
        <w:tc>
          <w:tcPr>
            <w:tcW w:w="0" w:type="auto"/>
            <w:tcBorders>
              <w:top w:val="single" w:sz="4" w:space="0" w:color="auto"/>
              <w:left w:val="single" w:sz="4" w:space="0" w:color="auto"/>
              <w:bottom w:val="single" w:sz="4" w:space="0" w:color="auto"/>
              <w:right w:val="single" w:sz="4" w:space="0" w:color="auto"/>
            </w:tcBorders>
          </w:tcPr>
          <w:p w14:paraId="34FA45FD" w14:textId="47BACE9B" w:rsidR="00DA27F0" w:rsidRPr="00915BA3" w:rsidRDefault="0023305F" w:rsidP="006B51C2">
            <w:pPr>
              <w:spacing w:after="0" w:line="240" w:lineRule="auto"/>
              <w:contextualSpacing/>
              <w:jc w:val="left"/>
              <w:rPr>
                <w:sz w:val="16"/>
              </w:rPr>
            </w:pPr>
            <w:r w:rsidRPr="00915BA3">
              <w:rPr>
                <w:sz w:val="16"/>
              </w:rPr>
              <w:t>1/7/2020</w:t>
            </w:r>
          </w:p>
        </w:tc>
        <w:tc>
          <w:tcPr>
            <w:tcW w:w="6411" w:type="dxa"/>
            <w:tcBorders>
              <w:top w:val="single" w:sz="4" w:space="0" w:color="auto"/>
              <w:left w:val="single" w:sz="4" w:space="0" w:color="auto"/>
              <w:bottom w:val="single" w:sz="4" w:space="0" w:color="auto"/>
              <w:right w:val="single" w:sz="12" w:space="0" w:color="auto"/>
            </w:tcBorders>
          </w:tcPr>
          <w:p w14:paraId="005BC1CC" w14:textId="3ADF305E" w:rsidR="00DA27F0" w:rsidRPr="00915BA3" w:rsidRDefault="00170526" w:rsidP="006B51C2">
            <w:pPr>
              <w:spacing w:after="0" w:line="240" w:lineRule="auto"/>
              <w:contextualSpacing/>
              <w:jc w:val="left"/>
              <w:rPr>
                <w:sz w:val="16"/>
              </w:rPr>
            </w:pPr>
            <w:r w:rsidRPr="00915BA3">
              <w:rPr>
                <w:sz w:val="16"/>
              </w:rPr>
              <w:t xml:space="preserve">GDIP Update in </w:t>
            </w:r>
            <w:r w:rsidR="00B86F69" w:rsidRPr="00915BA3">
              <w:rPr>
                <w:sz w:val="16"/>
              </w:rPr>
              <w:t>“</w:t>
            </w:r>
            <w:r w:rsidR="0023305F" w:rsidRPr="00915BA3">
              <w:rPr>
                <w:sz w:val="16"/>
              </w:rPr>
              <w:t>Mate</w:t>
            </w:r>
            <w:r w:rsidR="00B86F69" w:rsidRPr="00915BA3">
              <w:rPr>
                <w:sz w:val="16"/>
              </w:rPr>
              <w:t>rial”</w:t>
            </w:r>
            <w:r w:rsidRPr="00915BA3">
              <w:rPr>
                <w:sz w:val="16"/>
              </w:rPr>
              <w:t xml:space="preserve"> section</w:t>
            </w:r>
          </w:p>
        </w:tc>
      </w:tr>
      <w:tr w:rsidR="00F276BA" w:rsidRPr="00915BA3" w14:paraId="6C6B21B5" w14:textId="77777777" w:rsidTr="227E6812">
        <w:trPr>
          <w:trHeight w:val="258"/>
        </w:trPr>
        <w:tc>
          <w:tcPr>
            <w:tcW w:w="1851" w:type="dxa"/>
            <w:tcBorders>
              <w:top w:val="single" w:sz="4" w:space="0" w:color="auto"/>
              <w:left w:val="single" w:sz="12" w:space="0" w:color="auto"/>
              <w:bottom w:val="single" w:sz="4" w:space="0" w:color="auto"/>
              <w:right w:val="single" w:sz="4" w:space="0" w:color="auto"/>
            </w:tcBorders>
          </w:tcPr>
          <w:p w14:paraId="1530A57B" w14:textId="2F5D791C" w:rsidR="00F276BA" w:rsidRPr="00915BA3" w:rsidRDefault="00E661A6" w:rsidP="0060295A">
            <w:pPr>
              <w:spacing w:after="0" w:line="240" w:lineRule="auto"/>
              <w:contextualSpacing/>
              <w:jc w:val="left"/>
              <w:rPr>
                <w:sz w:val="16"/>
              </w:rPr>
            </w:pPr>
            <w:r w:rsidRPr="00915BA3">
              <w:rPr>
                <w:sz w:val="16"/>
              </w:rPr>
              <w:t>1.2.1</w:t>
            </w:r>
          </w:p>
        </w:tc>
        <w:tc>
          <w:tcPr>
            <w:tcW w:w="0" w:type="auto"/>
            <w:tcBorders>
              <w:top w:val="single" w:sz="4" w:space="0" w:color="auto"/>
              <w:left w:val="single" w:sz="4" w:space="0" w:color="auto"/>
              <w:bottom w:val="single" w:sz="4" w:space="0" w:color="auto"/>
              <w:right w:val="single" w:sz="4" w:space="0" w:color="auto"/>
            </w:tcBorders>
          </w:tcPr>
          <w:p w14:paraId="064916D6" w14:textId="68D69E61" w:rsidR="00F276BA" w:rsidRPr="00915BA3" w:rsidRDefault="006D1E22" w:rsidP="00A654A0">
            <w:pPr>
              <w:spacing w:after="0" w:line="240" w:lineRule="auto"/>
              <w:contextualSpacing/>
              <w:jc w:val="left"/>
              <w:rPr>
                <w:sz w:val="16"/>
              </w:rPr>
            </w:pPr>
            <w:r w:rsidRPr="00915BA3">
              <w:rPr>
                <w:sz w:val="16"/>
              </w:rPr>
              <w:t>1/8/2020</w:t>
            </w:r>
          </w:p>
        </w:tc>
        <w:tc>
          <w:tcPr>
            <w:tcW w:w="6411" w:type="dxa"/>
            <w:tcBorders>
              <w:top w:val="single" w:sz="4" w:space="0" w:color="auto"/>
              <w:left w:val="single" w:sz="4" w:space="0" w:color="auto"/>
              <w:bottom w:val="single" w:sz="4" w:space="0" w:color="auto"/>
              <w:right w:val="single" w:sz="12" w:space="0" w:color="auto"/>
            </w:tcBorders>
          </w:tcPr>
          <w:p w14:paraId="3CFDB73B" w14:textId="1BB7C9D2" w:rsidR="00F276BA" w:rsidRPr="00915BA3" w:rsidRDefault="00B86F69" w:rsidP="00D07D77">
            <w:pPr>
              <w:spacing w:after="0" w:line="240" w:lineRule="auto"/>
              <w:contextualSpacing/>
              <w:jc w:val="left"/>
              <w:rPr>
                <w:sz w:val="16"/>
              </w:rPr>
            </w:pPr>
            <w:r w:rsidRPr="00915BA3">
              <w:rPr>
                <w:sz w:val="16"/>
              </w:rPr>
              <w:t>Added 5/8” Plastic material</w:t>
            </w:r>
            <w:r w:rsidR="006D1E22" w:rsidRPr="00915BA3">
              <w:rPr>
                <w:sz w:val="16"/>
              </w:rPr>
              <w:t xml:space="preserve"> determination</w:t>
            </w:r>
            <w:r w:rsidRPr="00915BA3">
              <w:rPr>
                <w:sz w:val="16"/>
              </w:rPr>
              <w:t xml:space="preserve"> in “Material” section</w:t>
            </w:r>
          </w:p>
        </w:tc>
      </w:tr>
      <w:tr w:rsidR="00F276BA" w:rsidRPr="00915BA3" w14:paraId="7F74B117" w14:textId="77777777" w:rsidTr="227E6812">
        <w:trPr>
          <w:trHeight w:val="258"/>
        </w:trPr>
        <w:tc>
          <w:tcPr>
            <w:tcW w:w="1851" w:type="dxa"/>
            <w:tcBorders>
              <w:top w:val="single" w:sz="4" w:space="0" w:color="auto"/>
              <w:left w:val="single" w:sz="12" w:space="0" w:color="auto"/>
              <w:bottom w:val="single" w:sz="4" w:space="0" w:color="auto"/>
              <w:right w:val="single" w:sz="4" w:space="0" w:color="auto"/>
            </w:tcBorders>
          </w:tcPr>
          <w:p w14:paraId="1D9F8587" w14:textId="1852FF48" w:rsidR="00F276BA" w:rsidRPr="00915BA3" w:rsidRDefault="00587351" w:rsidP="0060295A">
            <w:pPr>
              <w:spacing w:after="0" w:line="240" w:lineRule="auto"/>
              <w:contextualSpacing/>
              <w:jc w:val="left"/>
              <w:rPr>
                <w:sz w:val="16"/>
              </w:rPr>
            </w:pPr>
            <w:r w:rsidRPr="00915BA3">
              <w:rPr>
                <w:sz w:val="16"/>
              </w:rPr>
              <w:t>1.2.2</w:t>
            </w:r>
          </w:p>
        </w:tc>
        <w:tc>
          <w:tcPr>
            <w:tcW w:w="0" w:type="auto"/>
            <w:tcBorders>
              <w:top w:val="single" w:sz="4" w:space="0" w:color="auto"/>
              <w:left w:val="single" w:sz="4" w:space="0" w:color="auto"/>
              <w:bottom w:val="single" w:sz="4" w:space="0" w:color="auto"/>
              <w:right w:val="single" w:sz="4" w:space="0" w:color="auto"/>
            </w:tcBorders>
          </w:tcPr>
          <w:p w14:paraId="0BD23B8D" w14:textId="1EBEE8BA" w:rsidR="00F276BA" w:rsidRPr="00915BA3" w:rsidRDefault="00587351" w:rsidP="00A654A0">
            <w:pPr>
              <w:spacing w:after="0" w:line="240" w:lineRule="auto"/>
              <w:contextualSpacing/>
              <w:jc w:val="left"/>
              <w:rPr>
                <w:sz w:val="16"/>
              </w:rPr>
            </w:pPr>
            <w:r w:rsidRPr="00915BA3">
              <w:rPr>
                <w:sz w:val="16"/>
              </w:rPr>
              <w:t>1/9/2020</w:t>
            </w:r>
          </w:p>
        </w:tc>
        <w:tc>
          <w:tcPr>
            <w:tcW w:w="6411" w:type="dxa"/>
            <w:tcBorders>
              <w:top w:val="single" w:sz="4" w:space="0" w:color="auto"/>
              <w:left w:val="single" w:sz="4" w:space="0" w:color="auto"/>
              <w:bottom w:val="single" w:sz="4" w:space="0" w:color="auto"/>
              <w:right w:val="single" w:sz="12" w:space="0" w:color="auto"/>
            </w:tcBorders>
          </w:tcPr>
          <w:p w14:paraId="1B4349D8" w14:textId="1AFE5A3B" w:rsidR="00F276BA" w:rsidRPr="00915BA3" w:rsidRDefault="00587351" w:rsidP="00D36FC3">
            <w:pPr>
              <w:spacing w:after="0" w:line="240" w:lineRule="auto"/>
              <w:contextualSpacing/>
              <w:jc w:val="left"/>
              <w:rPr>
                <w:sz w:val="16"/>
              </w:rPr>
            </w:pPr>
            <w:r w:rsidRPr="00915BA3">
              <w:rPr>
                <w:sz w:val="16"/>
              </w:rPr>
              <w:t>Retire Date update – When service is still active</w:t>
            </w:r>
          </w:p>
        </w:tc>
      </w:tr>
      <w:tr w:rsidR="00710D97" w:rsidRPr="00915BA3" w14:paraId="2434FD3C" w14:textId="77777777" w:rsidTr="227E6812">
        <w:trPr>
          <w:trHeight w:val="258"/>
        </w:trPr>
        <w:tc>
          <w:tcPr>
            <w:tcW w:w="1851" w:type="dxa"/>
            <w:tcBorders>
              <w:top w:val="single" w:sz="4" w:space="0" w:color="auto"/>
              <w:left w:val="single" w:sz="12" w:space="0" w:color="auto"/>
              <w:bottom w:val="single" w:sz="4" w:space="0" w:color="auto"/>
              <w:right w:val="single" w:sz="4" w:space="0" w:color="auto"/>
            </w:tcBorders>
          </w:tcPr>
          <w:p w14:paraId="107FF143" w14:textId="11EC8D3A" w:rsidR="00710D97" w:rsidRPr="00915BA3" w:rsidRDefault="006C044B" w:rsidP="0060295A">
            <w:pPr>
              <w:spacing w:after="0" w:line="240" w:lineRule="auto"/>
              <w:contextualSpacing/>
              <w:jc w:val="left"/>
              <w:rPr>
                <w:sz w:val="16"/>
              </w:rPr>
            </w:pPr>
            <w:r w:rsidRPr="00915BA3">
              <w:rPr>
                <w:sz w:val="16"/>
              </w:rPr>
              <w:t>1.2.3</w:t>
            </w:r>
          </w:p>
        </w:tc>
        <w:tc>
          <w:tcPr>
            <w:tcW w:w="0" w:type="auto"/>
            <w:tcBorders>
              <w:top w:val="single" w:sz="4" w:space="0" w:color="auto"/>
              <w:left w:val="single" w:sz="4" w:space="0" w:color="auto"/>
              <w:bottom w:val="single" w:sz="4" w:space="0" w:color="auto"/>
              <w:right w:val="single" w:sz="4" w:space="0" w:color="auto"/>
            </w:tcBorders>
          </w:tcPr>
          <w:p w14:paraId="1757431A" w14:textId="6D36B768" w:rsidR="00710D97" w:rsidRPr="00915BA3" w:rsidRDefault="006C044B" w:rsidP="00A654A0">
            <w:pPr>
              <w:spacing w:after="0" w:line="240" w:lineRule="auto"/>
              <w:contextualSpacing/>
              <w:jc w:val="left"/>
              <w:rPr>
                <w:sz w:val="16"/>
              </w:rPr>
            </w:pPr>
            <w:r w:rsidRPr="00915BA3">
              <w:rPr>
                <w:sz w:val="16"/>
              </w:rPr>
              <w:t>1/13/202</w:t>
            </w:r>
          </w:p>
        </w:tc>
        <w:tc>
          <w:tcPr>
            <w:tcW w:w="6411" w:type="dxa"/>
            <w:tcBorders>
              <w:top w:val="single" w:sz="4" w:space="0" w:color="auto"/>
              <w:left w:val="single" w:sz="4" w:space="0" w:color="auto"/>
              <w:bottom w:val="single" w:sz="4" w:space="0" w:color="auto"/>
              <w:right w:val="single" w:sz="12" w:space="0" w:color="auto"/>
            </w:tcBorders>
          </w:tcPr>
          <w:p w14:paraId="09B5F2EC" w14:textId="56990BD9" w:rsidR="00710D97" w:rsidRPr="00915BA3" w:rsidRDefault="006C044B" w:rsidP="00D36FC3">
            <w:pPr>
              <w:spacing w:after="0" w:line="240" w:lineRule="auto"/>
              <w:contextualSpacing/>
              <w:jc w:val="left"/>
              <w:rPr>
                <w:sz w:val="16"/>
              </w:rPr>
            </w:pPr>
            <w:r w:rsidRPr="00915BA3">
              <w:rPr>
                <w:sz w:val="16"/>
              </w:rPr>
              <w:t>Service Length and Stub updates</w:t>
            </w:r>
          </w:p>
        </w:tc>
      </w:tr>
      <w:tr w:rsidR="00F761DC" w:rsidRPr="00915BA3" w14:paraId="1CADE6D3" w14:textId="77777777" w:rsidTr="227E6812">
        <w:trPr>
          <w:trHeight w:val="258"/>
        </w:trPr>
        <w:tc>
          <w:tcPr>
            <w:tcW w:w="1851" w:type="dxa"/>
            <w:tcBorders>
              <w:top w:val="single" w:sz="4" w:space="0" w:color="auto"/>
              <w:left w:val="single" w:sz="12" w:space="0" w:color="auto"/>
              <w:bottom w:val="single" w:sz="4" w:space="0" w:color="auto"/>
              <w:right w:val="single" w:sz="4" w:space="0" w:color="auto"/>
            </w:tcBorders>
          </w:tcPr>
          <w:p w14:paraId="032D7FB3" w14:textId="6FC0FD2D" w:rsidR="00F761DC" w:rsidRPr="00915BA3" w:rsidRDefault="0052207E" w:rsidP="0060295A">
            <w:pPr>
              <w:spacing w:after="0" w:line="240" w:lineRule="auto"/>
              <w:contextualSpacing/>
              <w:jc w:val="left"/>
              <w:rPr>
                <w:sz w:val="16"/>
              </w:rPr>
            </w:pPr>
            <w:r w:rsidRPr="00915BA3">
              <w:rPr>
                <w:sz w:val="16"/>
              </w:rPr>
              <w:t>1.2.4</w:t>
            </w:r>
          </w:p>
        </w:tc>
        <w:tc>
          <w:tcPr>
            <w:tcW w:w="0" w:type="auto"/>
            <w:tcBorders>
              <w:top w:val="single" w:sz="4" w:space="0" w:color="auto"/>
              <w:left w:val="single" w:sz="4" w:space="0" w:color="auto"/>
              <w:bottom w:val="single" w:sz="4" w:space="0" w:color="auto"/>
              <w:right w:val="single" w:sz="4" w:space="0" w:color="auto"/>
            </w:tcBorders>
          </w:tcPr>
          <w:p w14:paraId="0388B772" w14:textId="34ECD362" w:rsidR="00F761DC" w:rsidRPr="00915BA3" w:rsidRDefault="0052207E" w:rsidP="00A654A0">
            <w:pPr>
              <w:spacing w:after="0" w:line="240" w:lineRule="auto"/>
              <w:contextualSpacing/>
              <w:jc w:val="left"/>
              <w:rPr>
                <w:sz w:val="16"/>
              </w:rPr>
            </w:pPr>
            <w:r w:rsidRPr="00915BA3">
              <w:rPr>
                <w:sz w:val="16"/>
              </w:rPr>
              <w:t>1/17/20</w:t>
            </w:r>
          </w:p>
        </w:tc>
        <w:tc>
          <w:tcPr>
            <w:tcW w:w="6411" w:type="dxa"/>
            <w:tcBorders>
              <w:top w:val="single" w:sz="4" w:space="0" w:color="auto"/>
              <w:left w:val="single" w:sz="4" w:space="0" w:color="auto"/>
              <w:bottom w:val="single" w:sz="4" w:space="0" w:color="auto"/>
              <w:right w:val="single" w:sz="12" w:space="0" w:color="auto"/>
            </w:tcBorders>
          </w:tcPr>
          <w:p w14:paraId="2EF2337C" w14:textId="4D0FCDCE" w:rsidR="00F761DC" w:rsidRPr="00915BA3" w:rsidRDefault="0052207E" w:rsidP="00D36FC3">
            <w:pPr>
              <w:spacing w:after="0" w:line="240" w:lineRule="auto"/>
              <w:contextualSpacing/>
              <w:jc w:val="left"/>
              <w:rPr>
                <w:sz w:val="16"/>
              </w:rPr>
            </w:pPr>
            <w:r w:rsidRPr="00915BA3">
              <w:rPr>
                <w:sz w:val="16"/>
              </w:rPr>
              <w:t>Updated Material type for Iron</w:t>
            </w:r>
          </w:p>
        </w:tc>
      </w:tr>
      <w:tr w:rsidR="00E3265E" w:rsidRPr="00915BA3" w14:paraId="243203A6" w14:textId="77777777" w:rsidTr="227E6812">
        <w:trPr>
          <w:trHeight w:val="258"/>
        </w:trPr>
        <w:tc>
          <w:tcPr>
            <w:tcW w:w="1851" w:type="dxa"/>
            <w:tcBorders>
              <w:top w:val="single" w:sz="4" w:space="0" w:color="auto"/>
              <w:left w:val="single" w:sz="12" w:space="0" w:color="auto"/>
              <w:bottom w:val="single" w:sz="4" w:space="0" w:color="auto"/>
              <w:right w:val="single" w:sz="4" w:space="0" w:color="auto"/>
            </w:tcBorders>
          </w:tcPr>
          <w:p w14:paraId="5E2B37F3" w14:textId="70053842" w:rsidR="00E3265E" w:rsidRPr="00915BA3" w:rsidRDefault="00710DC2" w:rsidP="0060295A">
            <w:pPr>
              <w:spacing w:after="0" w:line="240" w:lineRule="auto"/>
              <w:contextualSpacing/>
              <w:jc w:val="left"/>
              <w:rPr>
                <w:sz w:val="16"/>
                <w:vertAlign w:val="subscript"/>
              </w:rPr>
            </w:pPr>
            <w:r w:rsidRPr="00915BA3">
              <w:rPr>
                <w:sz w:val="16"/>
              </w:rPr>
              <w:t>1.2.5</w:t>
            </w:r>
          </w:p>
        </w:tc>
        <w:tc>
          <w:tcPr>
            <w:tcW w:w="0" w:type="auto"/>
            <w:tcBorders>
              <w:top w:val="single" w:sz="4" w:space="0" w:color="auto"/>
              <w:left w:val="single" w:sz="4" w:space="0" w:color="auto"/>
              <w:bottom w:val="single" w:sz="4" w:space="0" w:color="auto"/>
              <w:right w:val="single" w:sz="4" w:space="0" w:color="auto"/>
            </w:tcBorders>
          </w:tcPr>
          <w:p w14:paraId="3B0E5FDC" w14:textId="79F68329" w:rsidR="00E3265E" w:rsidRPr="00915BA3" w:rsidRDefault="00710DC2" w:rsidP="00A654A0">
            <w:pPr>
              <w:spacing w:after="0" w:line="240" w:lineRule="auto"/>
              <w:contextualSpacing/>
              <w:jc w:val="left"/>
              <w:rPr>
                <w:sz w:val="16"/>
              </w:rPr>
            </w:pPr>
            <w:r w:rsidRPr="00915BA3">
              <w:rPr>
                <w:sz w:val="16"/>
              </w:rPr>
              <w:t>1/21/20</w:t>
            </w:r>
          </w:p>
        </w:tc>
        <w:tc>
          <w:tcPr>
            <w:tcW w:w="6411" w:type="dxa"/>
            <w:tcBorders>
              <w:top w:val="single" w:sz="4" w:space="0" w:color="auto"/>
              <w:left w:val="single" w:sz="4" w:space="0" w:color="auto"/>
              <w:bottom w:val="single" w:sz="4" w:space="0" w:color="auto"/>
              <w:right w:val="single" w:sz="12" w:space="0" w:color="auto"/>
            </w:tcBorders>
          </w:tcPr>
          <w:p w14:paraId="31805B0E" w14:textId="77A2F9BC" w:rsidR="00E3265E" w:rsidRPr="00915BA3" w:rsidRDefault="00710DC2" w:rsidP="00EB15DC">
            <w:pPr>
              <w:spacing w:after="0" w:line="240" w:lineRule="auto"/>
              <w:contextualSpacing/>
              <w:jc w:val="left"/>
              <w:rPr>
                <w:sz w:val="16"/>
              </w:rPr>
            </w:pPr>
            <w:r w:rsidRPr="00915BA3">
              <w:rPr>
                <w:sz w:val="16"/>
              </w:rPr>
              <w:t>Verbiage and formatting updates</w:t>
            </w:r>
          </w:p>
        </w:tc>
      </w:tr>
      <w:tr w:rsidR="002F347B" w:rsidRPr="00915BA3" w14:paraId="062124C5" w14:textId="77777777" w:rsidTr="227E6812">
        <w:trPr>
          <w:trHeight w:val="258"/>
        </w:trPr>
        <w:tc>
          <w:tcPr>
            <w:tcW w:w="1851" w:type="dxa"/>
            <w:tcBorders>
              <w:top w:val="single" w:sz="4" w:space="0" w:color="auto"/>
              <w:left w:val="single" w:sz="12" w:space="0" w:color="auto"/>
              <w:bottom w:val="single" w:sz="4" w:space="0" w:color="auto"/>
              <w:right w:val="single" w:sz="4" w:space="0" w:color="auto"/>
            </w:tcBorders>
          </w:tcPr>
          <w:p w14:paraId="761349AC" w14:textId="71B9D9DA" w:rsidR="002F347B" w:rsidRPr="00915BA3" w:rsidRDefault="00B90D1A" w:rsidP="0060295A">
            <w:pPr>
              <w:spacing w:after="0" w:line="240" w:lineRule="auto"/>
              <w:contextualSpacing/>
              <w:jc w:val="left"/>
              <w:rPr>
                <w:sz w:val="16"/>
              </w:rPr>
            </w:pPr>
            <w:r w:rsidRPr="00915BA3">
              <w:rPr>
                <w:sz w:val="16"/>
              </w:rPr>
              <w:t>1.2.6</w:t>
            </w:r>
          </w:p>
        </w:tc>
        <w:tc>
          <w:tcPr>
            <w:tcW w:w="0" w:type="auto"/>
            <w:tcBorders>
              <w:top w:val="single" w:sz="4" w:space="0" w:color="auto"/>
              <w:left w:val="single" w:sz="4" w:space="0" w:color="auto"/>
              <w:bottom w:val="single" w:sz="4" w:space="0" w:color="auto"/>
              <w:right w:val="single" w:sz="4" w:space="0" w:color="auto"/>
            </w:tcBorders>
          </w:tcPr>
          <w:p w14:paraId="5CFE368E" w14:textId="57D39374" w:rsidR="002F347B" w:rsidRPr="00915BA3" w:rsidRDefault="00B90D1A" w:rsidP="00A654A0">
            <w:pPr>
              <w:spacing w:after="0" w:line="240" w:lineRule="auto"/>
              <w:contextualSpacing/>
              <w:jc w:val="left"/>
              <w:rPr>
                <w:sz w:val="16"/>
              </w:rPr>
            </w:pPr>
            <w:r w:rsidRPr="00915BA3">
              <w:rPr>
                <w:sz w:val="16"/>
              </w:rPr>
              <w:t>1/24/20</w:t>
            </w:r>
          </w:p>
        </w:tc>
        <w:tc>
          <w:tcPr>
            <w:tcW w:w="6411" w:type="dxa"/>
            <w:tcBorders>
              <w:top w:val="single" w:sz="4" w:space="0" w:color="auto"/>
              <w:left w:val="single" w:sz="4" w:space="0" w:color="auto"/>
              <w:bottom w:val="single" w:sz="4" w:space="0" w:color="auto"/>
              <w:right w:val="single" w:sz="12" w:space="0" w:color="auto"/>
            </w:tcBorders>
          </w:tcPr>
          <w:p w14:paraId="1F7FD528" w14:textId="382C9DCC" w:rsidR="002F347B" w:rsidRPr="00915BA3" w:rsidRDefault="00B90D1A" w:rsidP="00B90D1A">
            <w:pPr>
              <w:spacing w:after="0" w:line="240" w:lineRule="auto"/>
              <w:contextualSpacing/>
              <w:jc w:val="left"/>
              <w:rPr>
                <w:sz w:val="16"/>
              </w:rPr>
            </w:pPr>
            <w:r w:rsidRPr="00915BA3">
              <w:rPr>
                <w:sz w:val="16"/>
              </w:rPr>
              <w:t xml:space="preserve">Added section on Cross Streets and updated Service Length section </w:t>
            </w:r>
          </w:p>
        </w:tc>
      </w:tr>
      <w:tr w:rsidR="002F347B" w:rsidRPr="00915BA3" w14:paraId="46F8631D" w14:textId="77777777" w:rsidTr="227E6812">
        <w:trPr>
          <w:trHeight w:val="258"/>
        </w:trPr>
        <w:tc>
          <w:tcPr>
            <w:tcW w:w="1851" w:type="dxa"/>
            <w:tcBorders>
              <w:top w:val="single" w:sz="4" w:space="0" w:color="auto"/>
              <w:left w:val="single" w:sz="12" w:space="0" w:color="auto"/>
              <w:bottom w:val="single" w:sz="4" w:space="0" w:color="auto"/>
              <w:right w:val="single" w:sz="4" w:space="0" w:color="auto"/>
            </w:tcBorders>
          </w:tcPr>
          <w:p w14:paraId="60077158" w14:textId="61927695" w:rsidR="002F347B" w:rsidRPr="00915BA3" w:rsidRDefault="002174F1" w:rsidP="0060295A">
            <w:pPr>
              <w:spacing w:after="0" w:line="240" w:lineRule="auto"/>
              <w:contextualSpacing/>
              <w:jc w:val="left"/>
              <w:rPr>
                <w:sz w:val="16"/>
              </w:rPr>
            </w:pPr>
            <w:r w:rsidRPr="00915BA3">
              <w:rPr>
                <w:sz w:val="16"/>
              </w:rPr>
              <w:t>1.2.7</w:t>
            </w:r>
          </w:p>
        </w:tc>
        <w:tc>
          <w:tcPr>
            <w:tcW w:w="0" w:type="auto"/>
            <w:tcBorders>
              <w:top w:val="single" w:sz="4" w:space="0" w:color="auto"/>
              <w:left w:val="single" w:sz="4" w:space="0" w:color="auto"/>
              <w:bottom w:val="single" w:sz="4" w:space="0" w:color="auto"/>
              <w:right w:val="single" w:sz="4" w:space="0" w:color="auto"/>
            </w:tcBorders>
          </w:tcPr>
          <w:p w14:paraId="189426C5" w14:textId="023783BA" w:rsidR="002F347B" w:rsidRPr="00915BA3" w:rsidRDefault="002174F1" w:rsidP="00A654A0">
            <w:pPr>
              <w:spacing w:after="0" w:line="240" w:lineRule="auto"/>
              <w:contextualSpacing/>
              <w:jc w:val="left"/>
              <w:rPr>
                <w:sz w:val="16"/>
              </w:rPr>
            </w:pPr>
            <w:r w:rsidRPr="00915BA3">
              <w:rPr>
                <w:sz w:val="16"/>
              </w:rPr>
              <w:t>1/28/20</w:t>
            </w:r>
          </w:p>
        </w:tc>
        <w:tc>
          <w:tcPr>
            <w:tcW w:w="6411" w:type="dxa"/>
            <w:tcBorders>
              <w:top w:val="single" w:sz="4" w:space="0" w:color="auto"/>
              <w:left w:val="single" w:sz="4" w:space="0" w:color="auto"/>
              <w:bottom w:val="single" w:sz="4" w:space="0" w:color="auto"/>
              <w:right w:val="single" w:sz="12" w:space="0" w:color="auto"/>
            </w:tcBorders>
          </w:tcPr>
          <w:p w14:paraId="06A01954" w14:textId="2016420A" w:rsidR="002F347B" w:rsidRPr="00915BA3" w:rsidRDefault="002174F1" w:rsidP="00EB15DC">
            <w:pPr>
              <w:spacing w:after="0" w:line="240" w:lineRule="auto"/>
              <w:contextualSpacing/>
              <w:jc w:val="left"/>
              <w:rPr>
                <w:sz w:val="16"/>
              </w:rPr>
            </w:pPr>
            <w:r w:rsidRPr="00915BA3">
              <w:rPr>
                <w:sz w:val="16"/>
              </w:rPr>
              <w:t>Added 1 1/8”  and ¾” and 1 1/4” material type defaults – Dennis H.</w:t>
            </w:r>
          </w:p>
        </w:tc>
      </w:tr>
      <w:tr w:rsidR="00AB62E2" w:rsidRPr="00915BA3" w14:paraId="4C5A19A6" w14:textId="77777777" w:rsidTr="227E6812">
        <w:trPr>
          <w:trHeight w:val="258"/>
        </w:trPr>
        <w:tc>
          <w:tcPr>
            <w:tcW w:w="1851" w:type="dxa"/>
            <w:tcBorders>
              <w:top w:val="single" w:sz="4" w:space="0" w:color="auto"/>
              <w:left w:val="single" w:sz="12" w:space="0" w:color="auto"/>
              <w:bottom w:val="single" w:sz="4" w:space="0" w:color="auto"/>
              <w:right w:val="single" w:sz="4" w:space="0" w:color="auto"/>
            </w:tcBorders>
          </w:tcPr>
          <w:p w14:paraId="76D64D6E" w14:textId="67CB38A4" w:rsidR="00AB62E2" w:rsidRPr="00915BA3" w:rsidRDefault="000F6755" w:rsidP="0060295A">
            <w:pPr>
              <w:spacing w:after="0" w:line="240" w:lineRule="auto"/>
              <w:contextualSpacing/>
              <w:jc w:val="left"/>
              <w:rPr>
                <w:sz w:val="16"/>
              </w:rPr>
            </w:pPr>
            <w:r w:rsidRPr="00915BA3">
              <w:rPr>
                <w:sz w:val="16"/>
              </w:rPr>
              <w:t>1.2.8</w:t>
            </w:r>
          </w:p>
        </w:tc>
        <w:tc>
          <w:tcPr>
            <w:tcW w:w="0" w:type="auto"/>
            <w:tcBorders>
              <w:top w:val="single" w:sz="4" w:space="0" w:color="auto"/>
              <w:left w:val="single" w:sz="4" w:space="0" w:color="auto"/>
              <w:bottom w:val="single" w:sz="4" w:space="0" w:color="auto"/>
              <w:right w:val="single" w:sz="4" w:space="0" w:color="auto"/>
            </w:tcBorders>
          </w:tcPr>
          <w:p w14:paraId="166575FE" w14:textId="7851C00D" w:rsidR="00AB62E2" w:rsidRPr="00915BA3" w:rsidRDefault="000F6755" w:rsidP="00A654A0">
            <w:pPr>
              <w:spacing w:after="0" w:line="240" w:lineRule="auto"/>
              <w:contextualSpacing/>
              <w:jc w:val="left"/>
              <w:rPr>
                <w:sz w:val="16"/>
              </w:rPr>
            </w:pPr>
            <w:r w:rsidRPr="00915BA3">
              <w:rPr>
                <w:sz w:val="16"/>
              </w:rPr>
              <w:t>2/14/20</w:t>
            </w:r>
          </w:p>
        </w:tc>
        <w:tc>
          <w:tcPr>
            <w:tcW w:w="6411" w:type="dxa"/>
            <w:tcBorders>
              <w:top w:val="single" w:sz="4" w:space="0" w:color="auto"/>
              <w:left w:val="single" w:sz="4" w:space="0" w:color="auto"/>
              <w:bottom w:val="single" w:sz="4" w:space="0" w:color="auto"/>
              <w:right w:val="single" w:sz="12" w:space="0" w:color="auto"/>
            </w:tcBorders>
          </w:tcPr>
          <w:p w14:paraId="4D6C3C82" w14:textId="0B0713FA" w:rsidR="00AB62E2" w:rsidRPr="00915BA3" w:rsidRDefault="000F6755" w:rsidP="002A5180">
            <w:pPr>
              <w:spacing w:after="0" w:line="240" w:lineRule="auto"/>
              <w:contextualSpacing/>
              <w:jc w:val="left"/>
              <w:rPr>
                <w:sz w:val="16"/>
              </w:rPr>
            </w:pPr>
            <w:r w:rsidRPr="00915BA3">
              <w:rPr>
                <w:sz w:val="16"/>
              </w:rPr>
              <w:t>Updated / added clarification for GDIP verbiage so it does not conflict with Material section</w:t>
            </w:r>
          </w:p>
        </w:tc>
      </w:tr>
      <w:tr w:rsidR="00665484" w:rsidRPr="00915BA3" w14:paraId="09950CD0" w14:textId="77777777" w:rsidTr="227E6812">
        <w:trPr>
          <w:trHeight w:val="258"/>
        </w:trPr>
        <w:tc>
          <w:tcPr>
            <w:tcW w:w="1851" w:type="dxa"/>
            <w:tcBorders>
              <w:top w:val="single" w:sz="4" w:space="0" w:color="auto"/>
              <w:left w:val="single" w:sz="12" w:space="0" w:color="auto"/>
              <w:bottom w:val="single" w:sz="4" w:space="0" w:color="auto"/>
              <w:right w:val="single" w:sz="4" w:space="0" w:color="auto"/>
            </w:tcBorders>
          </w:tcPr>
          <w:p w14:paraId="0482E556" w14:textId="19028A11" w:rsidR="00665484" w:rsidRPr="00915BA3" w:rsidRDefault="007033A7" w:rsidP="0060295A">
            <w:pPr>
              <w:spacing w:after="0" w:line="240" w:lineRule="auto"/>
              <w:contextualSpacing/>
              <w:jc w:val="left"/>
              <w:rPr>
                <w:sz w:val="16"/>
              </w:rPr>
            </w:pPr>
            <w:r w:rsidRPr="00915BA3">
              <w:rPr>
                <w:sz w:val="16"/>
              </w:rPr>
              <w:t>1.2.9</w:t>
            </w:r>
          </w:p>
        </w:tc>
        <w:tc>
          <w:tcPr>
            <w:tcW w:w="0" w:type="auto"/>
            <w:tcBorders>
              <w:top w:val="single" w:sz="4" w:space="0" w:color="auto"/>
              <w:left w:val="single" w:sz="4" w:space="0" w:color="auto"/>
              <w:bottom w:val="single" w:sz="4" w:space="0" w:color="auto"/>
              <w:right w:val="single" w:sz="4" w:space="0" w:color="auto"/>
            </w:tcBorders>
          </w:tcPr>
          <w:p w14:paraId="2CA4BF2D" w14:textId="6A055E4B" w:rsidR="00665484" w:rsidRPr="00915BA3" w:rsidRDefault="007033A7" w:rsidP="00A654A0">
            <w:pPr>
              <w:spacing w:after="0" w:line="240" w:lineRule="auto"/>
              <w:contextualSpacing/>
              <w:jc w:val="left"/>
              <w:rPr>
                <w:sz w:val="16"/>
              </w:rPr>
            </w:pPr>
            <w:r w:rsidRPr="00915BA3">
              <w:rPr>
                <w:sz w:val="16"/>
              </w:rPr>
              <w:t>6/26/20</w:t>
            </w:r>
          </w:p>
        </w:tc>
        <w:tc>
          <w:tcPr>
            <w:tcW w:w="6411" w:type="dxa"/>
            <w:tcBorders>
              <w:top w:val="single" w:sz="4" w:space="0" w:color="auto"/>
              <w:left w:val="single" w:sz="4" w:space="0" w:color="auto"/>
              <w:bottom w:val="single" w:sz="4" w:space="0" w:color="auto"/>
              <w:right w:val="single" w:sz="12" w:space="0" w:color="auto"/>
            </w:tcBorders>
          </w:tcPr>
          <w:p w14:paraId="4746FE42" w14:textId="5252328D" w:rsidR="00665484" w:rsidRPr="00915BA3" w:rsidRDefault="007033A7" w:rsidP="00D03ECD">
            <w:pPr>
              <w:pStyle w:val="Heading3"/>
              <w:spacing w:line="240" w:lineRule="auto"/>
              <w:rPr>
                <w:sz w:val="20"/>
              </w:rPr>
            </w:pPr>
            <w:bookmarkStart w:id="4" w:name="_Toc49256710"/>
            <w:r w:rsidRPr="00915BA3">
              <w:rPr>
                <w:smallCaps w:val="0"/>
                <w:spacing w:val="0"/>
                <w:sz w:val="16"/>
                <w:szCs w:val="20"/>
                <w:lang w:val="en-US" w:eastAsia="en-US"/>
              </w:rPr>
              <w:t>Updated Service Length</w:t>
            </w:r>
            <w:bookmarkEnd w:id="4"/>
            <w:r w:rsidRPr="00915BA3">
              <w:rPr>
                <w:smallCaps w:val="0"/>
                <w:spacing w:val="0"/>
                <w:sz w:val="16"/>
                <w:szCs w:val="20"/>
                <w:lang w:val="en-US" w:eastAsia="en-US"/>
              </w:rPr>
              <w:t xml:space="preserve"> </w:t>
            </w:r>
          </w:p>
        </w:tc>
      </w:tr>
      <w:tr w:rsidR="0052068F" w:rsidRPr="00915BA3" w14:paraId="4B504F81" w14:textId="77777777" w:rsidTr="227E6812">
        <w:trPr>
          <w:trHeight w:val="258"/>
        </w:trPr>
        <w:tc>
          <w:tcPr>
            <w:tcW w:w="1851" w:type="dxa"/>
            <w:tcBorders>
              <w:top w:val="single" w:sz="4" w:space="0" w:color="auto"/>
              <w:left w:val="single" w:sz="12" w:space="0" w:color="auto"/>
              <w:bottom w:val="single" w:sz="4" w:space="0" w:color="auto"/>
              <w:right w:val="single" w:sz="4" w:space="0" w:color="auto"/>
            </w:tcBorders>
          </w:tcPr>
          <w:p w14:paraId="59748FFC" w14:textId="643FC51F" w:rsidR="0052068F" w:rsidRPr="00915BA3" w:rsidRDefault="00D43499" w:rsidP="0060295A">
            <w:pPr>
              <w:spacing w:after="0" w:line="240" w:lineRule="auto"/>
              <w:contextualSpacing/>
              <w:jc w:val="left"/>
              <w:rPr>
                <w:sz w:val="16"/>
              </w:rPr>
            </w:pPr>
            <w:r w:rsidRPr="00915BA3">
              <w:rPr>
                <w:sz w:val="16"/>
              </w:rPr>
              <w:t>1.3.0</w:t>
            </w:r>
          </w:p>
        </w:tc>
        <w:tc>
          <w:tcPr>
            <w:tcW w:w="0" w:type="auto"/>
            <w:tcBorders>
              <w:top w:val="single" w:sz="4" w:space="0" w:color="auto"/>
              <w:left w:val="single" w:sz="4" w:space="0" w:color="auto"/>
              <w:bottom w:val="single" w:sz="4" w:space="0" w:color="auto"/>
              <w:right w:val="single" w:sz="4" w:space="0" w:color="auto"/>
            </w:tcBorders>
          </w:tcPr>
          <w:p w14:paraId="67C4A3A4" w14:textId="366A2DD4" w:rsidR="0052068F" w:rsidRPr="00915BA3" w:rsidRDefault="00D43499" w:rsidP="00A654A0">
            <w:pPr>
              <w:spacing w:after="0" w:line="240" w:lineRule="auto"/>
              <w:contextualSpacing/>
              <w:jc w:val="left"/>
              <w:rPr>
                <w:sz w:val="16"/>
              </w:rPr>
            </w:pPr>
            <w:r w:rsidRPr="00915BA3">
              <w:rPr>
                <w:sz w:val="16"/>
              </w:rPr>
              <w:t>6/29/20</w:t>
            </w:r>
          </w:p>
        </w:tc>
        <w:tc>
          <w:tcPr>
            <w:tcW w:w="6411" w:type="dxa"/>
            <w:tcBorders>
              <w:top w:val="single" w:sz="4" w:space="0" w:color="auto"/>
              <w:left w:val="single" w:sz="4" w:space="0" w:color="auto"/>
              <w:bottom w:val="single" w:sz="4" w:space="0" w:color="auto"/>
              <w:right w:val="single" w:sz="12" w:space="0" w:color="auto"/>
            </w:tcBorders>
          </w:tcPr>
          <w:p w14:paraId="7DC6B666" w14:textId="6EEA15FC" w:rsidR="0052068F" w:rsidRPr="00915BA3" w:rsidRDefault="00D03ECD" w:rsidP="00D03ECD">
            <w:pPr>
              <w:pStyle w:val="Heading3"/>
              <w:spacing w:line="240" w:lineRule="auto"/>
              <w:rPr>
                <w:sz w:val="20"/>
              </w:rPr>
            </w:pPr>
            <w:bookmarkStart w:id="5" w:name="_Toc49256711"/>
            <w:r w:rsidRPr="00915BA3">
              <w:rPr>
                <w:smallCaps w:val="0"/>
                <w:spacing w:val="0"/>
                <w:sz w:val="16"/>
                <w:szCs w:val="20"/>
                <w:lang w:val="en-US" w:eastAsia="en-US"/>
              </w:rPr>
              <w:t xml:space="preserve">Updated </w:t>
            </w:r>
            <w:r w:rsidR="00D43499" w:rsidRPr="00915BA3">
              <w:rPr>
                <w:smallCaps w:val="0"/>
                <w:spacing w:val="0"/>
                <w:sz w:val="16"/>
                <w:szCs w:val="20"/>
                <w:lang w:val="en-US" w:eastAsia="en-US"/>
              </w:rPr>
              <w:t>Service Riser Type</w:t>
            </w:r>
            <w:bookmarkEnd w:id="5"/>
            <w:r w:rsidR="00D43499" w:rsidRPr="00915BA3">
              <w:rPr>
                <w:smallCaps w:val="0"/>
                <w:spacing w:val="0"/>
                <w:sz w:val="16"/>
                <w:szCs w:val="20"/>
                <w:lang w:val="en-US" w:eastAsia="en-US"/>
              </w:rPr>
              <w:t xml:space="preserve"> </w:t>
            </w:r>
          </w:p>
        </w:tc>
      </w:tr>
      <w:tr w:rsidR="003A18E4" w:rsidRPr="00915BA3" w14:paraId="1B1CF4A8" w14:textId="77777777" w:rsidTr="227E6812">
        <w:trPr>
          <w:trHeight w:val="258"/>
        </w:trPr>
        <w:tc>
          <w:tcPr>
            <w:tcW w:w="1851" w:type="dxa"/>
            <w:tcBorders>
              <w:top w:val="single" w:sz="4" w:space="0" w:color="auto"/>
              <w:left w:val="single" w:sz="12" w:space="0" w:color="auto"/>
              <w:bottom w:val="single" w:sz="4" w:space="0" w:color="auto"/>
              <w:right w:val="single" w:sz="4" w:space="0" w:color="auto"/>
            </w:tcBorders>
          </w:tcPr>
          <w:p w14:paraId="55BA901A" w14:textId="2BB15998" w:rsidR="003A18E4" w:rsidRPr="00915BA3" w:rsidRDefault="007956F2" w:rsidP="0060295A">
            <w:pPr>
              <w:spacing w:after="0" w:line="240" w:lineRule="auto"/>
              <w:contextualSpacing/>
              <w:jc w:val="left"/>
              <w:rPr>
                <w:sz w:val="16"/>
              </w:rPr>
            </w:pPr>
            <w:r w:rsidRPr="00915BA3">
              <w:rPr>
                <w:sz w:val="16"/>
              </w:rPr>
              <w:t>1.3.1</w:t>
            </w:r>
          </w:p>
        </w:tc>
        <w:tc>
          <w:tcPr>
            <w:tcW w:w="0" w:type="auto"/>
            <w:tcBorders>
              <w:top w:val="single" w:sz="4" w:space="0" w:color="auto"/>
              <w:left w:val="single" w:sz="4" w:space="0" w:color="auto"/>
              <w:bottom w:val="single" w:sz="4" w:space="0" w:color="auto"/>
              <w:right w:val="single" w:sz="4" w:space="0" w:color="auto"/>
            </w:tcBorders>
          </w:tcPr>
          <w:p w14:paraId="7137132E" w14:textId="44BA7A85" w:rsidR="003A18E4" w:rsidRPr="00915BA3" w:rsidRDefault="007956F2" w:rsidP="00A654A0">
            <w:pPr>
              <w:spacing w:after="0" w:line="240" w:lineRule="auto"/>
              <w:contextualSpacing/>
              <w:jc w:val="left"/>
              <w:rPr>
                <w:sz w:val="16"/>
              </w:rPr>
            </w:pPr>
            <w:r w:rsidRPr="00915BA3">
              <w:rPr>
                <w:sz w:val="16"/>
              </w:rPr>
              <w:t>7/8/20</w:t>
            </w:r>
          </w:p>
        </w:tc>
        <w:tc>
          <w:tcPr>
            <w:tcW w:w="6411" w:type="dxa"/>
            <w:tcBorders>
              <w:top w:val="single" w:sz="4" w:space="0" w:color="auto"/>
              <w:left w:val="single" w:sz="4" w:space="0" w:color="auto"/>
              <w:bottom w:val="single" w:sz="4" w:space="0" w:color="auto"/>
              <w:right w:val="single" w:sz="12" w:space="0" w:color="auto"/>
            </w:tcBorders>
          </w:tcPr>
          <w:p w14:paraId="68E7AE77" w14:textId="7BAECBEB" w:rsidR="003A18E4" w:rsidRPr="00915BA3" w:rsidRDefault="007956F2" w:rsidP="00830EAE">
            <w:pPr>
              <w:spacing w:after="0" w:line="240" w:lineRule="auto"/>
              <w:contextualSpacing/>
              <w:jc w:val="left"/>
              <w:rPr>
                <w:sz w:val="16"/>
              </w:rPr>
            </w:pPr>
            <w:r w:rsidRPr="00915BA3">
              <w:rPr>
                <w:sz w:val="16"/>
              </w:rPr>
              <w:t>Added Main Size &amp; Main Material</w:t>
            </w:r>
          </w:p>
        </w:tc>
      </w:tr>
      <w:tr w:rsidR="00756B61" w:rsidRPr="00915BA3" w14:paraId="014163ED" w14:textId="77777777" w:rsidTr="227E6812">
        <w:trPr>
          <w:trHeight w:val="258"/>
        </w:trPr>
        <w:tc>
          <w:tcPr>
            <w:tcW w:w="1851" w:type="dxa"/>
            <w:tcBorders>
              <w:top w:val="single" w:sz="4" w:space="0" w:color="auto"/>
              <w:left w:val="single" w:sz="12" w:space="0" w:color="auto"/>
              <w:bottom w:val="single" w:sz="4" w:space="0" w:color="auto"/>
              <w:right w:val="single" w:sz="4" w:space="0" w:color="auto"/>
            </w:tcBorders>
          </w:tcPr>
          <w:p w14:paraId="177F9A95" w14:textId="5C425F25" w:rsidR="00756B61" w:rsidRPr="00915BA3" w:rsidRDefault="00B34390" w:rsidP="0060295A">
            <w:pPr>
              <w:spacing w:after="0" w:line="240" w:lineRule="auto"/>
              <w:contextualSpacing/>
              <w:jc w:val="left"/>
              <w:rPr>
                <w:sz w:val="16"/>
              </w:rPr>
            </w:pPr>
            <w:r>
              <w:rPr>
                <w:sz w:val="16"/>
              </w:rPr>
              <w:t>1.3.2</w:t>
            </w:r>
          </w:p>
        </w:tc>
        <w:tc>
          <w:tcPr>
            <w:tcW w:w="0" w:type="auto"/>
            <w:tcBorders>
              <w:top w:val="single" w:sz="4" w:space="0" w:color="auto"/>
              <w:left w:val="single" w:sz="4" w:space="0" w:color="auto"/>
              <w:bottom w:val="single" w:sz="4" w:space="0" w:color="auto"/>
              <w:right w:val="single" w:sz="4" w:space="0" w:color="auto"/>
            </w:tcBorders>
          </w:tcPr>
          <w:p w14:paraId="155A03A6" w14:textId="1BBECE8F" w:rsidR="00756B61" w:rsidRPr="00915BA3" w:rsidRDefault="00B34390" w:rsidP="00A654A0">
            <w:pPr>
              <w:spacing w:after="0" w:line="240" w:lineRule="auto"/>
              <w:contextualSpacing/>
              <w:jc w:val="left"/>
              <w:rPr>
                <w:sz w:val="16"/>
              </w:rPr>
            </w:pPr>
            <w:r>
              <w:rPr>
                <w:sz w:val="16"/>
              </w:rPr>
              <w:t>8/25/20</w:t>
            </w:r>
          </w:p>
        </w:tc>
        <w:tc>
          <w:tcPr>
            <w:tcW w:w="6411" w:type="dxa"/>
            <w:tcBorders>
              <w:top w:val="single" w:sz="4" w:space="0" w:color="auto"/>
              <w:left w:val="single" w:sz="4" w:space="0" w:color="auto"/>
              <w:bottom w:val="single" w:sz="4" w:space="0" w:color="auto"/>
              <w:right w:val="single" w:sz="12" w:space="0" w:color="auto"/>
            </w:tcBorders>
          </w:tcPr>
          <w:p w14:paraId="394AAFA7" w14:textId="48758DB3" w:rsidR="00756B61" w:rsidRPr="00915BA3" w:rsidRDefault="00B34390" w:rsidP="00830EAE">
            <w:pPr>
              <w:spacing w:after="0" w:line="240" w:lineRule="auto"/>
              <w:contextualSpacing/>
              <w:jc w:val="left"/>
              <w:rPr>
                <w:sz w:val="16"/>
              </w:rPr>
            </w:pPr>
            <w:r>
              <w:rPr>
                <w:sz w:val="16"/>
              </w:rPr>
              <w:t>Updates to the following sections: 6.4.1; 6.4.7; 6.4.11; 6.4.13; 6.4.13.1; 6.4.19; 6.4.31; 6.5.1. Added 11.0, 12.0</w:t>
            </w:r>
          </w:p>
        </w:tc>
      </w:tr>
      <w:tr w:rsidR="00400742" w:rsidRPr="00915BA3" w14:paraId="113A7424" w14:textId="77777777" w:rsidTr="227E6812">
        <w:trPr>
          <w:trHeight w:val="258"/>
        </w:trPr>
        <w:tc>
          <w:tcPr>
            <w:tcW w:w="1851" w:type="dxa"/>
            <w:tcBorders>
              <w:top w:val="single" w:sz="4" w:space="0" w:color="auto"/>
              <w:left w:val="single" w:sz="12" w:space="0" w:color="auto"/>
              <w:bottom w:val="single" w:sz="4" w:space="0" w:color="auto"/>
              <w:right w:val="single" w:sz="4" w:space="0" w:color="auto"/>
            </w:tcBorders>
          </w:tcPr>
          <w:p w14:paraId="01F2FE63" w14:textId="75995136" w:rsidR="00400742" w:rsidRPr="00915BA3" w:rsidRDefault="00400742" w:rsidP="0060295A">
            <w:pPr>
              <w:spacing w:after="0" w:line="240" w:lineRule="auto"/>
              <w:contextualSpacing/>
              <w:jc w:val="left"/>
              <w:rPr>
                <w:sz w:val="16"/>
              </w:rPr>
            </w:pPr>
          </w:p>
        </w:tc>
        <w:tc>
          <w:tcPr>
            <w:tcW w:w="0" w:type="auto"/>
            <w:tcBorders>
              <w:top w:val="single" w:sz="4" w:space="0" w:color="auto"/>
              <w:left w:val="single" w:sz="4" w:space="0" w:color="auto"/>
              <w:bottom w:val="single" w:sz="4" w:space="0" w:color="auto"/>
              <w:right w:val="single" w:sz="4" w:space="0" w:color="auto"/>
            </w:tcBorders>
          </w:tcPr>
          <w:p w14:paraId="6215C0AE" w14:textId="660C0143" w:rsidR="00400742" w:rsidRPr="00915BA3" w:rsidRDefault="00400742" w:rsidP="00A654A0">
            <w:pPr>
              <w:spacing w:after="0" w:line="240" w:lineRule="auto"/>
              <w:contextualSpacing/>
              <w:jc w:val="left"/>
              <w:rPr>
                <w:sz w:val="16"/>
              </w:rPr>
            </w:pPr>
          </w:p>
        </w:tc>
        <w:tc>
          <w:tcPr>
            <w:tcW w:w="6411" w:type="dxa"/>
            <w:tcBorders>
              <w:top w:val="single" w:sz="4" w:space="0" w:color="auto"/>
              <w:left w:val="single" w:sz="4" w:space="0" w:color="auto"/>
              <w:bottom w:val="single" w:sz="4" w:space="0" w:color="auto"/>
              <w:right w:val="single" w:sz="12" w:space="0" w:color="auto"/>
            </w:tcBorders>
          </w:tcPr>
          <w:p w14:paraId="778DAD33" w14:textId="6FE602F2" w:rsidR="00400742" w:rsidRPr="00915BA3" w:rsidRDefault="00400742" w:rsidP="00830EAE">
            <w:pPr>
              <w:spacing w:after="0" w:line="240" w:lineRule="auto"/>
              <w:contextualSpacing/>
              <w:jc w:val="left"/>
              <w:rPr>
                <w:sz w:val="16"/>
              </w:rPr>
            </w:pPr>
          </w:p>
        </w:tc>
      </w:tr>
    </w:tbl>
    <w:p w14:paraId="3BCBEE2B" w14:textId="1CD7FC46" w:rsidR="00856A20" w:rsidRPr="00915BA3" w:rsidRDefault="00856A20" w:rsidP="00422F96">
      <w:pPr>
        <w:spacing w:after="0" w:line="240" w:lineRule="auto"/>
        <w:contextualSpacing/>
        <w:rPr>
          <w:sz w:val="16"/>
        </w:rPr>
      </w:pPr>
    </w:p>
    <w:p w14:paraId="3C67C9C4" w14:textId="77777777" w:rsidR="00B77311" w:rsidRPr="00915BA3" w:rsidRDefault="00B77311" w:rsidP="00422F96">
      <w:pPr>
        <w:pStyle w:val="Heading1"/>
        <w:spacing w:before="0" w:after="0" w:line="240" w:lineRule="auto"/>
        <w:contextualSpacing/>
        <w:rPr>
          <w:b/>
          <w:sz w:val="24"/>
        </w:rPr>
      </w:pPr>
      <w:bookmarkStart w:id="6" w:name="_Toc405543167"/>
      <w:bookmarkStart w:id="7" w:name="_Toc407964942"/>
      <w:r w:rsidRPr="00915BA3">
        <w:rPr>
          <w:b/>
          <w:sz w:val="24"/>
        </w:rPr>
        <w:br w:type="page"/>
      </w:r>
    </w:p>
    <w:p w14:paraId="197CC67C" w14:textId="183ECDBF" w:rsidR="00A678B0" w:rsidRPr="00915BA3" w:rsidRDefault="00553F78" w:rsidP="227E6812">
      <w:pPr>
        <w:pStyle w:val="Heading1"/>
        <w:spacing w:before="0" w:after="0" w:line="240" w:lineRule="auto"/>
        <w:contextualSpacing/>
        <w:rPr>
          <w:b/>
          <w:bCs/>
          <w:sz w:val="24"/>
        </w:rPr>
      </w:pPr>
      <w:bookmarkStart w:id="8" w:name="_Toc49256712"/>
      <w:r w:rsidRPr="00915BA3">
        <w:rPr>
          <w:b/>
          <w:bCs/>
          <w:sz w:val="24"/>
        </w:rPr>
        <w:lastRenderedPageBreak/>
        <w:t xml:space="preserve">3.0 </w:t>
      </w:r>
      <w:r w:rsidR="00A678B0" w:rsidRPr="00915BA3">
        <w:rPr>
          <w:b/>
          <w:bCs/>
          <w:sz w:val="24"/>
        </w:rPr>
        <w:t>Document Sources</w:t>
      </w:r>
      <w:bookmarkEnd w:id="6"/>
      <w:bookmarkEnd w:id="7"/>
      <w:bookmarkEnd w:id="8"/>
    </w:p>
    <w:p w14:paraId="62D734DF" w14:textId="77777777" w:rsidR="00BB75D9" w:rsidRPr="00915BA3" w:rsidRDefault="227E6812" w:rsidP="227E6812">
      <w:pPr>
        <w:spacing w:after="0" w:line="240" w:lineRule="auto"/>
        <w:contextualSpacing/>
        <w:jc w:val="left"/>
        <w:rPr>
          <w:szCs w:val="24"/>
        </w:rPr>
      </w:pPr>
      <w:r w:rsidRPr="00915BA3">
        <w:rPr>
          <w:szCs w:val="24"/>
        </w:rPr>
        <w:t>It is assumed that information to be captured from sources is in legible handwriting.</w:t>
      </w:r>
    </w:p>
    <w:p w14:paraId="75144732" w14:textId="707FCFCD" w:rsidR="00254210" w:rsidRPr="00915BA3" w:rsidRDefault="227E6812" w:rsidP="227E6812">
      <w:pPr>
        <w:spacing w:after="0" w:line="240" w:lineRule="auto"/>
        <w:contextualSpacing/>
        <w:jc w:val="left"/>
        <w:rPr>
          <w:szCs w:val="24"/>
        </w:rPr>
      </w:pPr>
      <w:r w:rsidRPr="00915BA3">
        <w:rPr>
          <w:szCs w:val="24"/>
        </w:rPr>
        <w:t>Following are the list of digital</w:t>
      </w:r>
      <w:r w:rsidR="00C47408" w:rsidRPr="00915BA3">
        <w:rPr>
          <w:szCs w:val="24"/>
        </w:rPr>
        <w:t xml:space="preserve"> data</w:t>
      </w:r>
      <w:r w:rsidRPr="00915BA3">
        <w:rPr>
          <w:szCs w:val="24"/>
        </w:rPr>
        <w:t xml:space="preserve"> and </w:t>
      </w:r>
      <w:r w:rsidR="00C47408" w:rsidRPr="00915BA3">
        <w:rPr>
          <w:szCs w:val="24"/>
        </w:rPr>
        <w:t xml:space="preserve">scanned </w:t>
      </w:r>
      <w:r w:rsidRPr="00915BA3">
        <w:rPr>
          <w:szCs w:val="24"/>
        </w:rPr>
        <w:t>paper sources used for the mining of facilities for this project:</w:t>
      </w:r>
    </w:p>
    <w:p w14:paraId="7F5BE9BE" w14:textId="77777777" w:rsidR="00665484" w:rsidRPr="00915BA3" w:rsidRDefault="00665484" w:rsidP="006B51C2">
      <w:pPr>
        <w:spacing w:after="0" w:line="240" w:lineRule="auto"/>
        <w:contextualSpacing/>
        <w:jc w:val="left"/>
        <w:rPr>
          <w:sz w:val="16"/>
        </w:rPr>
      </w:pPr>
    </w:p>
    <w:p w14:paraId="25FC307E" w14:textId="64273639" w:rsidR="00BB75D9" w:rsidRPr="00915BA3" w:rsidRDefault="227E6812" w:rsidP="227E6812">
      <w:pPr>
        <w:numPr>
          <w:ilvl w:val="0"/>
          <w:numId w:val="1"/>
        </w:numPr>
        <w:spacing w:after="0" w:line="240" w:lineRule="auto"/>
        <w:contextualSpacing/>
        <w:jc w:val="left"/>
        <w:rPr>
          <w:b/>
          <w:bCs/>
          <w:szCs w:val="24"/>
        </w:rPr>
      </w:pPr>
      <w:r w:rsidRPr="00915BA3">
        <w:rPr>
          <w:b/>
          <w:bCs/>
          <w:szCs w:val="24"/>
        </w:rPr>
        <w:t>Service Cards</w:t>
      </w:r>
    </w:p>
    <w:p w14:paraId="04231DC8" w14:textId="740AD248" w:rsidR="00665484" w:rsidRPr="00915BA3" w:rsidRDefault="00C47408" w:rsidP="002A66BB">
      <w:pPr>
        <w:pStyle w:val="ListParagraph"/>
        <w:numPr>
          <w:ilvl w:val="1"/>
          <w:numId w:val="1"/>
        </w:numPr>
        <w:spacing w:after="0" w:line="240" w:lineRule="auto"/>
        <w:jc w:val="left"/>
        <w:rPr>
          <w:b/>
          <w:szCs w:val="24"/>
        </w:rPr>
      </w:pPr>
      <w:r w:rsidRPr="00915BA3">
        <w:rPr>
          <w:szCs w:val="24"/>
        </w:rPr>
        <w:t>Paper source document containing service installation and maintenance information as recorded by NIPSCO</w:t>
      </w:r>
    </w:p>
    <w:p w14:paraId="0ADA84DA" w14:textId="0CDA61CD" w:rsidR="00F75E45" w:rsidRPr="00915BA3" w:rsidRDefault="227E6812" w:rsidP="227E6812">
      <w:pPr>
        <w:numPr>
          <w:ilvl w:val="0"/>
          <w:numId w:val="1"/>
        </w:numPr>
        <w:spacing w:after="0" w:line="240" w:lineRule="auto"/>
        <w:contextualSpacing/>
        <w:jc w:val="left"/>
        <w:rPr>
          <w:b/>
          <w:bCs/>
          <w:szCs w:val="24"/>
        </w:rPr>
      </w:pPr>
      <w:r w:rsidRPr="00915BA3">
        <w:rPr>
          <w:b/>
          <w:bCs/>
          <w:szCs w:val="24"/>
        </w:rPr>
        <w:t>CIS</w:t>
      </w:r>
    </w:p>
    <w:p w14:paraId="1448325C" w14:textId="600644B0" w:rsidR="00A6431D" w:rsidRPr="00915BA3" w:rsidRDefault="00C47408" w:rsidP="00A6431D">
      <w:pPr>
        <w:numPr>
          <w:ilvl w:val="1"/>
          <w:numId w:val="1"/>
        </w:numPr>
        <w:spacing w:after="0" w:line="240" w:lineRule="auto"/>
        <w:contextualSpacing/>
        <w:jc w:val="left"/>
        <w:rPr>
          <w:szCs w:val="24"/>
        </w:rPr>
      </w:pPr>
      <w:r w:rsidRPr="00915BA3">
        <w:rPr>
          <w:szCs w:val="24"/>
        </w:rPr>
        <w:t>Digital source for NIPSCO customer information</w:t>
      </w:r>
    </w:p>
    <w:p w14:paraId="53FC6C02" w14:textId="77777777" w:rsidR="00D32E57" w:rsidRPr="00915BA3" w:rsidRDefault="00D32E57" w:rsidP="00D32E57">
      <w:pPr>
        <w:spacing w:after="0" w:line="240" w:lineRule="auto"/>
        <w:ind w:left="1800"/>
        <w:contextualSpacing/>
        <w:jc w:val="left"/>
        <w:rPr>
          <w:b/>
          <w:szCs w:val="24"/>
        </w:rPr>
      </w:pPr>
    </w:p>
    <w:p w14:paraId="46C2B47F" w14:textId="403629B4" w:rsidR="00A6431D" w:rsidRPr="00915BA3" w:rsidRDefault="227E6812" w:rsidP="227E6812">
      <w:pPr>
        <w:numPr>
          <w:ilvl w:val="0"/>
          <w:numId w:val="1"/>
        </w:numPr>
        <w:spacing w:after="0" w:line="240" w:lineRule="auto"/>
        <w:contextualSpacing/>
        <w:jc w:val="left"/>
        <w:rPr>
          <w:b/>
          <w:bCs/>
          <w:szCs w:val="24"/>
        </w:rPr>
      </w:pPr>
      <w:r w:rsidRPr="00915BA3">
        <w:rPr>
          <w:b/>
          <w:bCs/>
          <w:szCs w:val="24"/>
        </w:rPr>
        <w:t>Maximo</w:t>
      </w:r>
    </w:p>
    <w:p w14:paraId="3693581C" w14:textId="270F6B8F" w:rsidR="00A6431D" w:rsidRPr="00915BA3" w:rsidRDefault="00C47408" w:rsidP="00A6431D">
      <w:pPr>
        <w:numPr>
          <w:ilvl w:val="1"/>
          <w:numId w:val="1"/>
        </w:numPr>
        <w:spacing w:after="0" w:line="240" w:lineRule="auto"/>
        <w:contextualSpacing/>
        <w:jc w:val="left"/>
        <w:rPr>
          <w:b/>
          <w:szCs w:val="24"/>
        </w:rPr>
      </w:pPr>
      <w:r w:rsidRPr="00915BA3">
        <w:rPr>
          <w:szCs w:val="24"/>
        </w:rPr>
        <w:t>NIPSCO’s work order management system</w:t>
      </w:r>
    </w:p>
    <w:p w14:paraId="4DA7FA32" w14:textId="60039D18" w:rsidR="00A6431D" w:rsidRPr="00915BA3" w:rsidRDefault="227E6812" w:rsidP="227E6812">
      <w:pPr>
        <w:numPr>
          <w:ilvl w:val="0"/>
          <w:numId w:val="1"/>
        </w:numPr>
        <w:spacing w:after="0" w:line="240" w:lineRule="auto"/>
        <w:contextualSpacing/>
        <w:jc w:val="left"/>
        <w:rPr>
          <w:b/>
          <w:bCs/>
          <w:szCs w:val="24"/>
        </w:rPr>
      </w:pPr>
      <w:r w:rsidRPr="00915BA3">
        <w:rPr>
          <w:b/>
          <w:bCs/>
          <w:szCs w:val="24"/>
        </w:rPr>
        <w:t>GIS</w:t>
      </w:r>
    </w:p>
    <w:p w14:paraId="7D28DF08" w14:textId="7E27C0B2" w:rsidR="00D81E91" w:rsidRPr="00915BA3" w:rsidRDefault="00710DC2" w:rsidP="227E6812">
      <w:pPr>
        <w:numPr>
          <w:ilvl w:val="1"/>
          <w:numId w:val="1"/>
        </w:numPr>
        <w:spacing w:after="0" w:line="240" w:lineRule="auto"/>
        <w:contextualSpacing/>
        <w:jc w:val="left"/>
        <w:rPr>
          <w:b/>
          <w:bCs/>
          <w:szCs w:val="24"/>
        </w:rPr>
      </w:pPr>
      <w:r w:rsidRPr="00915BA3">
        <w:rPr>
          <w:szCs w:val="24"/>
        </w:rPr>
        <w:t>ESRI</w:t>
      </w:r>
      <w:r w:rsidR="227E6812" w:rsidRPr="00915BA3">
        <w:rPr>
          <w:szCs w:val="24"/>
        </w:rPr>
        <w:t xml:space="preserve"> platform version 10.1 SP1 w/QIP and includes Schneider’s ArcFM 10.1</w:t>
      </w:r>
    </w:p>
    <w:p w14:paraId="24012A0C" w14:textId="77777777" w:rsidR="00D81E91" w:rsidRPr="00915BA3" w:rsidRDefault="227E6812" w:rsidP="227E6812">
      <w:pPr>
        <w:numPr>
          <w:ilvl w:val="1"/>
          <w:numId w:val="1"/>
        </w:numPr>
        <w:spacing w:after="0" w:line="240" w:lineRule="auto"/>
        <w:contextualSpacing/>
        <w:jc w:val="left"/>
        <w:rPr>
          <w:b/>
          <w:bCs/>
          <w:szCs w:val="24"/>
        </w:rPr>
      </w:pPr>
      <w:r w:rsidRPr="00915BA3">
        <w:rPr>
          <w:szCs w:val="24"/>
        </w:rPr>
        <w:t>Current data model is based on the common gas distribution model of 2004/2006, extended to support NIPSCO business and technical needs.</w:t>
      </w:r>
    </w:p>
    <w:p w14:paraId="503E0D41" w14:textId="6371930D" w:rsidR="00EB3608" w:rsidRPr="00915BA3" w:rsidRDefault="227E6812" w:rsidP="227E6812">
      <w:pPr>
        <w:numPr>
          <w:ilvl w:val="0"/>
          <w:numId w:val="1"/>
        </w:numPr>
        <w:spacing w:after="0" w:line="240" w:lineRule="auto"/>
        <w:contextualSpacing/>
        <w:jc w:val="left"/>
        <w:rPr>
          <w:b/>
          <w:bCs/>
          <w:szCs w:val="24"/>
        </w:rPr>
      </w:pPr>
      <w:r w:rsidRPr="00915BA3">
        <w:rPr>
          <w:b/>
          <w:bCs/>
          <w:szCs w:val="24"/>
        </w:rPr>
        <w:t>USPS Postal Address Standards</w:t>
      </w:r>
    </w:p>
    <w:p w14:paraId="43AC32BF" w14:textId="223FC632" w:rsidR="00147BCF" w:rsidRPr="00915BA3" w:rsidRDefault="227E6812" w:rsidP="00915BA3">
      <w:pPr>
        <w:pStyle w:val="ListParagraph"/>
        <w:numPr>
          <w:ilvl w:val="1"/>
          <w:numId w:val="1"/>
        </w:numPr>
        <w:spacing w:after="0" w:line="240" w:lineRule="auto"/>
        <w:jc w:val="left"/>
      </w:pPr>
      <w:r w:rsidRPr="00915BA3">
        <w:rPr>
          <w:szCs w:val="24"/>
        </w:rPr>
        <w:t>A standardized address is one that is fully spelled out, or abbreviated by using the Postal Service standard abbreviations (as shown in the standards downloaded from the Postal Service), and uses the proper format for the address style (shown in the USPS publication).</w:t>
      </w:r>
    </w:p>
    <w:p w14:paraId="30C0A001" w14:textId="77777777" w:rsidR="00A6431D" w:rsidRPr="00915BA3" w:rsidRDefault="00A6431D" w:rsidP="00A6431D">
      <w:pPr>
        <w:spacing w:after="0" w:line="240" w:lineRule="auto"/>
        <w:ind w:left="720"/>
        <w:contextualSpacing/>
        <w:jc w:val="left"/>
        <w:rPr>
          <w:b/>
          <w:szCs w:val="24"/>
        </w:rPr>
      </w:pPr>
    </w:p>
    <w:p w14:paraId="6BCCA1EA" w14:textId="77777777" w:rsidR="00A678B0" w:rsidRPr="00915BA3" w:rsidRDefault="00553F78" w:rsidP="006B51C2">
      <w:pPr>
        <w:pStyle w:val="Heading2"/>
        <w:spacing w:before="0" w:after="0" w:line="240" w:lineRule="auto"/>
        <w:contextualSpacing/>
        <w:rPr>
          <w:sz w:val="22"/>
        </w:rPr>
      </w:pPr>
      <w:bookmarkStart w:id="9" w:name="_Toc405543168"/>
      <w:bookmarkStart w:id="10" w:name="_Toc407964943"/>
      <w:bookmarkStart w:id="11" w:name="_Toc49256713"/>
      <w:r w:rsidRPr="00915BA3">
        <w:rPr>
          <w:sz w:val="22"/>
        </w:rPr>
        <w:t xml:space="preserve">3.1 </w:t>
      </w:r>
      <w:r w:rsidR="00A678B0" w:rsidRPr="00915BA3">
        <w:rPr>
          <w:sz w:val="22"/>
        </w:rPr>
        <w:t>Examples of Document Sources</w:t>
      </w:r>
      <w:bookmarkEnd w:id="9"/>
      <w:bookmarkEnd w:id="10"/>
      <w:bookmarkEnd w:id="11"/>
    </w:p>
    <w:p w14:paraId="246C71AA" w14:textId="6F2AB6AB" w:rsidR="00E760D2" w:rsidRPr="00915BA3" w:rsidRDefault="227E6812" w:rsidP="227E6812">
      <w:pPr>
        <w:numPr>
          <w:ilvl w:val="0"/>
          <w:numId w:val="1"/>
        </w:numPr>
        <w:spacing w:after="0" w:line="240" w:lineRule="auto"/>
        <w:contextualSpacing/>
        <w:jc w:val="left"/>
        <w:rPr>
          <w:b/>
          <w:bCs/>
          <w:szCs w:val="24"/>
        </w:rPr>
      </w:pPr>
      <w:r w:rsidRPr="00915BA3">
        <w:rPr>
          <w:b/>
          <w:bCs/>
          <w:szCs w:val="24"/>
        </w:rPr>
        <w:t>Service Cards</w:t>
      </w:r>
    </w:p>
    <w:p w14:paraId="37C13AE3" w14:textId="77777777" w:rsidR="00315AF8" w:rsidRPr="00915BA3" w:rsidRDefault="00315AF8" w:rsidP="00315AF8">
      <w:pPr>
        <w:spacing w:after="0" w:line="240" w:lineRule="auto"/>
        <w:jc w:val="left"/>
        <w:rPr>
          <w:b/>
          <w:szCs w:val="24"/>
        </w:rPr>
      </w:pPr>
    </w:p>
    <w:p w14:paraId="5BF0348B" w14:textId="258AA594" w:rsidR="0039390D" w:rsidRPr="00915BA3" w:rsidRDefault="002A66BB" w:rsidP="00315AF8">
      <w:pPr>
        <w:spacing w:after="0" w:line="240" w:lineRule="auto"/>
        <w:jc w:val="left"/>
        <w:rPr>
          <w:b/>
          <w:szCs w:val="24"/>
        </w:rPr>
      </w:pPr>
      <w:r w:rsidRPr="00915BA3">
        <w:rPr>
          <w:noProof/>
          <w:sz w:val="16"/>
        </w:rPr>
        <w:drawing>
          <wp:inline distT="0" distB="0" distL="0" distR="0" wp14:anchorId="52FED9E2" wp14:editId="43CAB4F4">
            <wp:extent cx="5943600" cy="3655060"/>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655060"/>
                    </a:xfrm>
                    <a:prstGeom prst="rect">
                      <a:avLst/>
                    </a:prstGeom>
                  </pic:spPr>
                </pic:pic>
              </a:graphicData>
            </a:graphic>
          </wp:inline>
        </w:drawing>
      </w:r>
    </w:p>
    <w:p w14:paraId="25824A83" w14:textId="77777777" w:rsidR="00147BCF" w:rsidRPr="00915BA3" w:rsidRDefault="00147BCF" w:rsidP="00315AF8">
      <w:pPr>
        <w:spacing w:after="0" w:line="240" w:lineRule="auto"/>
        <w:jc w:val="left"/>
        <w:rPr>
          <w:b/>
          <w:szCs w:val="24"/>
        </w:rPr>
      </w:pPr>
    </w:p>
    <w:p w14:paraId="291CA598" w14:textId="1CFB48F6" w:rsidR="0039390D" w:rsidRPr="00915BA3" w:rsidRDefault="002A66BB" w:rsidP="00315AF8">
      <w:pPr>
        <w:spacing w:after="0" w:line="240" w:lineRule="auto"/>
        <w:jc w:val="left"/>
        <w:rPr>
          <w:b/>
          <w:szCs w:val="24"/>
        </w:rPr>
      </w:pPr>
      <w:r w:rsidRPr="00915BA3">
        <w:rPr>
          <w:noProof/>
          <w:sz w:val="16"/>
        </w:rPr>
        <w:lastRenderedPageBreak/>
        <w:drawing>
          <wp:inline distT="0" distB="0" distL="0" distR="0" wp14:anchorId="48C13B29" wp14:editId="6F6456FB">
            <wp:extent cx="5943600" cy="362585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625850"/>
                    </a:xfrm>
                    <a:prstGeom prst="rect">
                      <a:avLst/>
                    </a:prstGeom>
                  </pic:spPr>
                </pic:pic>
              </a:graphicData>
            </a:graphic>
          </wp:inline>
        </w:drawing>
      </w:r>
    </w:p>
    <w:p w14:paraId="4B097DAD" w14:textId="77777777" w:rsidR="0039390D" w:rsidRPr="00915BA3" w:rsidRDefault="0039390D" w:rsidP="00315AF8">
      <w:pPr>
        <w:spacing w:after="0" w:line="240" w:lineRule="auto"/>
        <w:jc w:val="left"/>
        <w:rPr>
          <w:b/>
          <w:szCs w:val="24"/>
        </w:rPr>
      </w:pPr>
    </w:p>
    <w:p w14:paraId="6A8DCB63" w14:textId="7570E202" w:rsidR="0039390D" w:rsidRPr="00915BA3" w:rsidRDefault="227E6812" w:rsidP="00147BCF">
      <w:pPr>
        <w:numPr>
          <w:ilvl w:val="0"/>
          <w:numId w:val="1"/>
        </w:numPr>
        <w:spacing w:after="0" w:line="240" w:lineRule="auto"/>
        <w:contextualSpacing/>
        <w:jc w:val="left"/>
        <w:rPr>
          <w:szCs w:val="24"/>
        </w:rPr>
      </w:pPr>
      <w:r w:rsidRPr="00915BA3">
        <w:rPr>
          <w:b/>
          <w:bCs/>
          <w:szCs w:val="24"/>
        </w:rPr>
        <w:t>GIS Examples</w:t>
      </w:r>
    </w:p>
    <w:p w14:paraId="4EF58A56" w14:textId="21AD29A8" w:rsidR="0087684C" w:rsidRPr="00915BA3" w:rsidRDefault="227E6812" w:rsidP="227E6812">
      <w:pPr>
        <w:numPr>
          <w:ilvl w:val="0"/>
          <w:numId w:val="1"/>
        </w:numPr>
        <w:spacing w:after="0" w:line="240" w:lineRule="auto"/>
        <w:contextualSpacing/>
        <w:jc w:val="left"/>
        <w:rPr>
          <w:b/>
          <w:bCs/>
          <w:szCs w:val="24"/>
        </w:rPr>
      </w:pPr>
      <w:r w:rsidRPr="00915BA3">
        <w:rPr>
          <w:b/>
          <w:bCs/>
          <w:szCs w:val="24"/>
        </w:rPr>
        <w:t>Maximo Examples</w:t>
      </w:r>
    </w:p>
    <w:p w14:paraId="7967DAD9" w14:textId="601C8E16" w:rsidR="0087684C" w:rsidRPr="00915BA3" w:rsidRDefault="227E6812" w:rsidP="227E6812">
      <w:pPr>
        <w:numPr>
          <w:ilvl w:val="0"/>
          <w:numId w:val="1"/>
        </w:numPr>
        <w:spacing w:after="0" w:line="240" w:lineRule="auto"/>
        <w:contextualSpacing/>
        <w:jc w:val="left"/>
        <w:rPr>
          <w:b/>
          <w:bCs/>
          <w:szCs w:val="24"/>
        </w:rPr>
      </w:pPr>
      <w:r w:rsidRPr="00915BA3">
        <w:rPr>
          <w:b/>
          <w:bCs/>
          <w:szCs w:val="24"/>
        </w:rPr>
        <w:t>CIS Examples</w:t>
      </w:r>
    </w:p>
    <w:p w14:paraId="2043B251" w14:textId="4283D8D4" w:rsidR="0087684C" w:rsidRPr="00915BA3" w:rsidRDefault="227E6812" w:rsidP="227E6812">
      <w:pPr>
        <w:numPr>
          <w:ilvl w:val="0"/>
          <w:numId w:val="1"/>
        </w:numPr>
        <w:spacing w:after="0" w:line="240" w:lineRule="auto"/>
        <w:contextualSpacing/>
        <w:jc w:val="left"/>
        <w:rPr>
          <w:b/>
          <w:bCs/>
          <w:szCs w:val="24"/>
        </w:rPr>
      </w:pPr>
      <w:r w:rsidRPr="00915BA3">
        <w:rPr>
          <w:b/>
          <w:bCs/>
          <w:szCs w:val="24"/>
        </w:rPr>
        <w:t>USPS Examples</w:t>
      </w:r>
    </w:p>
    <w:p w14:paraId="5196B639" w14:textId="563844F6" w:rsidR="0039390D" w:rsidRPr="00915BA3" w:rsidRDefault="0039390D" w:rsidP="006B51C2">
      <w:pPr>
        <w:spacing w:after="0" w:line="240" w:lineRule="auto"/>
        <w:contextualSpacing/>
        <w:jc w:val="left"/>
        <w:rPr>
          <w:szCs w:val="24"/>
        </w:rPr>
      </w:pPr>
    </w:p>
    <w:p w14:paraId="6411F793" w14:textId="77777777" w:rsidR="00A678B0" w:rsidRPr="00915BA3" w:rsidRDefault="00553F78" w:rsidP="227E6812">
      <w:pPr>
        <w:pStyle w:val="Heading1"/>
        <w:spacing w:before="0" w:after="0" w:line="240" w:lineRule="auto"/>
        <w:contextualSpacing/>
        <w:rPr>
          <w:b/>
          <w:bCs/>
          <w:sz w:val="24"/>
        </w:rPr>
      </w:pPr>
      <w:bookmarkStart w:id="12" w:name="_Toc405543169"/>
      <w:bookmarkStart w:id="13" w:name="_Toc407964944"/>
      <w:bookmarkStart w:id="14" w:name="_Toc49256714"/>
      <w:r w:rsidRPr="00915BA3">
        <w:rPr>
          <w:b/>
          <w:bCs/>
          <w:sz w:val="24"/>
        </w:rPr>
        <w:t xml:space="preserve">4.0 </w:t>
      </w:r>
      <w:r w:rsidR="00A678B0" w:rsidRPr="00915BA3">
        <w:rPr>
          <w:b/>
          <w:bCs/>
          <w:sz w:val="24"/>
        </w:rPr>
        <w:t>Supporting Information</w:t>
      </w:r>
      <w:bookmarkEnd w:id="12"/>
      <w:bookmarkEnd w:id="13"/>
      <w:bookmarkEnd w:id="14"/>
    </w:p>
    <w:p w14:paraId="4385F05A" w14:textId="1EB52198" w:rsidR="00CB44F7" w:rsidRPr="00915BA3" w:rsidRDefault="00881129" w:rsidP="227E6812">
      <w:pPr>
        <w:pStyle w:val="ListParagraph"/>
        <w:numPr>
          <w:ilvl w:val="0"/>
          <w:numId w:val="2"/>
        </w:numPr>
        <w:spacing w:after="0" w:line="240" w:lineRule="auto"/>
        <w:jc w:val="left"/>
        <w:rPr>
          <w:szCs w:val="24"/>
        </w:rPr>
      </w:pPr>
      <w:r w:rsidRPr="00915BA3">
        <w:rPr>
          <w:szCs w:val="24"/>
        </w:rPr>
        <w:t>Woolpert</w:t>
      </w:r>
      <w:r w:rsidR="227E6812" w:rsidRPr="00915BA3">
        <w:rPr>
          <w:szCs w:val="24"/>
        </w:rPr>
        <w:t xml:space="preserve"> will make effort to try to minimize the number of service card questions (Customer referral) by including as many issues in one QUESTION (CUSTOMER REFERRAL) as possible, using the Description field.</w:t>
      </w:r>
    </w:p>
    <w:p w14:paraId="04628D22" w14:textId="77777777" w:rsidR="00E13292" w:rsidRPr="00915BA3" w:rsidRDefault="00E13292" w:rsidP="00E13292">
      <w:pPr>
        <w:spacing w:after="0" w:line="240" w:lineRule="auto"/>
        <w:jc w:val="left"/>
      </w:pPr>
    </w:p>
    <w:p w14:paraId="53CCFC0F" w14:textId="531C9622" w:rsidR="0095326F" w:rsidRPr="00915BA3" w:rsidRDefault="005772A8" w:rsidP="00B03F26">
      <w:pPr>
        <w:pStyle w:val="ListParagraph"/>
        <w:numPr>
          <w:ilvl w:val="0"/>
          <w:numId w:val="2"/>
        </w:numPr>
        <w:spacing w:after="0" w:line="240" w:lineRule="auto"/>
        <w:jc w:val="left"/>
        <w:rPr>
          <w:szCs w:val="24"/>
        </w:rPr>
      </w:pPr>
      <w:bookmarkStart w:id="15" w:name="_Toc49256715"/>
      <w:r w:rsidRPr="00915BA3">
        <w:rPr>
          <w:rStyle w:val="Heading3Char"/>
          <w:sz w:val="20"/>
        </w:rPr>
        <w:t>Customer Referrals:</w:t>
      </w:r>
      <w:bookmarkEnd w:id="15"/>
      <w:r w:rsidR="00E13292" w:rsidRPr="00915BA3">
        <w:rPr>
          <w:szCs w:val="24"/>
        </w:rPr>
        <w:t xml:space="preserve"> will be used </w:t>
      </w:r>
      <w:r w:rsidR="00081CBD" w:rsidRPr="00915BA3">
        <w:rPr>
          <w:szCs w:val="24"/>
        </w:rPr>
        <w:t xml:space="preserve">to flag questions and issues that arise during </w:t>
      </w:r>
      <w:r w:rsidRPr="00915BA3">
        <w:rPr>
          <w:szCs w:val="24"/>
        </w:rPr>
        <w:t xml:space="preserve">indexing of a </w:t>
      </w:r>
      <w:r w:rsidR="00181435" w:rsidRPr="00915BA3">
        <w:rPr>
          <w:szCs w:val="24"/>
        </w:rPr>
        <w:t>Service Card</w:t>
      </w:r>
      <w:r w:rsidR="00081CBD" w:rsidRPr="00915BA3">
        <w:rPr>
          <w:szCs w:val="24"/>
        </w:rPr>
        <w:t>.  W</w:t>
      </w:r>
      <w:r w:rsidR="00E13292" w:rsidRPr="00915BA3">
        <w:rPr>
          <w:szCs w:val="24"/>
        </w:rPr>
        <w:t xml:space="preserve">hen </w:t>
      </w:r>
      <w:r w:rsidR="00915BA3" w:rsidRPr="00915BA3">
        <w:rPr>
          <w:szCs w:val="24"/>
        </w:rPr>
        <w:t>an</w:t>
      </w:r>
      <w:r w:rsidR="00E13292" w:rsidRPr="00915BA3">
        <w:rPr>
          <w:szCs w:val="24"/>
        </w:rPr>
        <w:t xml:space="preserve"> </w:t>
      </w:r>
      <w:r w:rsidRPr="00915BA3">
        <w:rPr>
          <w:szCs w:val="24"/>
        </w:rPr>
        <w:t xml:space="preserve">indexing </w:t>
      </w:r>
      <w:r w:rsidR="00E13292" w:rsidRPr="00915BA3">
        <w:rPr>
          <w:szCs w:val="24"/>
        </w:rPr>
        <w:t>rule</w:t>
      </w:r>
      <w:r w:rsidRPr="00915BA3">
        <w:rPr>
          <w:szCs w:val="24"/>
        </w:rPr>
        <w:t>s</w:t>
      </w:r>
      <w:r w:rsidR="00E13292" w:rsidRPr="00915BA3">
        <w:rPr>
          <w:szCs w:val="24"/>
        </w:rPr>
        <w:t xml:space="preserve"> does not apply, the </w:t>
      </w:r>
      <w:r w:rsidR="00881129" w:rsidRPr="00915BA3">
        <w:rPr>
          <w:szCs w:val="24"/>
        </w:rPr>
        <w:t>Woolpert</w:t>
      </w:r>
      <w:r w:rsidR="00E13292" w:rsidRPr="00915BA3">
        <w:rPr>
          <w:szCs w:val="24"/>
        </w:rPr>
        <w:t xml:space="preserve"> </w:t>
      </w:r>
      <w:r w:rsidR="00181435" w:rsidRPr="00915BA3">
        <w:rPr>
          <w:szCs w:val="24"/>
        </w:rPr>
        <w:t>Service Card</w:t>
      </w:r>
      <w:r w:rsidR="00440AB9" w:rsidRPr="00915BA3">
        <w:rPr>
          <w:szCs w:val="24"/>
        </w:rPr>
        <w:t xml:space="preserve"> T</w:t>
      </w:r>
      <w:r w:rsidR="00E13292" w:rsidRPr="00915BA3">
        <w:rPr>
          <w:szCs w:val="24"/>
        </w:rPr>
        <w:t xml:space="preserve">eam will send a </w:t>
      </w:r>
      <w:r w:rsidR="00B744B5" w:rsidRPr="00915BA3">
        <w:rPr>
          <w:szCs w:val="24"/>
        </w:rPr>
        <w:t xml:space="preserve">QUESTION (CUSTOMER </w:t>
      </w:r>
      <w:r w:rsidR="00D27D5A" w:rsidRPr="00915BA3">
        <w:rPr>
          <w:szCs w:val="24"/>
        </w:rPr>
        <w:t>REFERRAL</w:t>
      </w:r>
      <w:r w:rsidR="00B744B5" w:rsidRPr="00915BA3">
        <w:rPr>
          <w:szCs w:val="24"/>
        </w:rPr>
        <w:t>)</w:t>
      </w:r>
      <w:r w:rsidR="00E13292" w:rsidRPr="00915BA3">
        <w:rPr>
          <w:szCs w:val="24"/>
        </w:rPr>
        <w:t xml:space="preserve"> when a discrepancy between the source data occurs, clarification of source information is needed</w:t>
      </w:r>
      <w:r w:rsidRPr="00915BA3">
        <w:rPr>
          <w:szCs w:val="24"/>
        </w:rPr>
        <w:t>.</w:t>
      </w:r>
      <w:r w:rsidR="00E13292" w:rsidRPr="00915BA3">
        <w:rPr>
          <w:szCs w:val="24"/>
        </w:rPr>
        <w:t xml:space="preserve"> </w:t>
      </w:r>
      <w:r w:rsidR="00B744B5" w:rsidRPr="00915BA3">
        <w:rPr>
          <w:szCs w:val="24"/>
        </w:rPr>
        <w:t xml:space="preserve">Questions (Customer </w:t>
      </w:r>
      <w:r w:rsidR="00D27D5A" w:rsidRPr="00915BA3">
        <w:rPr>
          <w:szCs w:val="24"/>
        </w:rPr>
        <w:t>referral</w:t>
      </w:r>
      <w:r w:rsidR="00B744B5" w:rsidRPr="00915BA3">
        <w:rPr>
          <w:szCs w:val="24"/>
        </w:rPr>
        <w:t>)</w:t>
      </w:r>
      <w:r w:rsidR="00E13292" w:rsidRPr="00915BA3">
        <w:rPr>
          <w:szCs w:val="24"/>
        </w:rPr>
        <w:t xml:space="preserve"> can also be generated for missing or corrupt source information.</w:t>
      </w:r>
      <w:r w:rsidR="00081CBD" w:rsidRPr="00915BA3">
        <w:rPr>
          <w:szCs w:val="24"/>
        </w:rPr>
        <w:t xml:space="preserve">  </w:t>
      </w:r>
    </w:p>
    <w:p w14:paraId="79EEB9D1" w14:textId="77777777" w:rsidR="0095326F" w:rsidRPr="00915BA3" w:rsidRDefault="0095326F" w:rsidP="00E13292">
      <w:pPr>
        <w:spacing w:after="0" w:line="240" w:lineRule="auto"/>
        <w:contextualSpacing/>
        <w:jc w:val="left"/>
        <w:rPr>
          <w:szCs w:val="24"/>
        </w:rPr>
      </w:pPr>
    </w:p>
    <w:p w14:paraId="565B761E" w14:textId="77777777" w:rsidR="0095326F" w:rsidRPr="00915BA3" w:rsidRDefault="227E6812" w:rsidP="00B03F26">
      <w:pPr>
        <w:pStyle w:val="ListParagraph"/>
        <w:numPr>
          <w:ilvl w:val="0"/>
          <w:numId w:val="2"/>
        </w:numPr>
        <w:spacing w:after="0" w:line="240" w:lineRule="auto"/>
        <w:jc w:val="left"/>
        <w:rPr>
          <w:szCs w:val="24"/>
        </w:rPr>
      </w:pPr>
      <w:r w:rsidRPr="00915BA3">
        <w:rPr>
          <w:szCs w:val="24"/>
        </w:rPr>
        <w:t>NIPSCO will begin a response with “Global Rule:” when a response can be applied to all future cases.  If NIPSCO does not say “Global Rule”, the response will be treated as an anomaly and applied only to those features listed in the description.</w:t>
      </w:r>
    </w:p>
    <w:p w14:paraId="7CCFFEAC" w14:textId="77777777" w:rsidR="00B03F26" w:rsidRPr="00915BA3" w:rsidRDefault="00B03F26" w:rsidP="227E6812">
      <w:pPr>
        <w:spacing w:after="0" w:line="240" w:lineRule="auto"/>
        <w:contextualSpacing/>
        <w:jc w:val="left"/>
        <w:rPr>
          <w:szCs w:val="24"/>
        </w:rPr>
      </w:pPr>
    </w:p>
    <w:p w14:paraId="64A41D9A" w14:textId="3C8967C7" w:rsidR="00E13292" w:rsidRPr="00915BA3" w:rsidRDefault="227E6812" w:rsidP="227E6812">
      <w:pPr>
        <w:spacing w:after="0" w:line="240" w:lineRule="auto"/>
        <w:contextualSpacing/>
        <w:jc w:val="left"/>
        <w:rPr>
          <w:szCs w:val="24"/>
        </w:rPr>
      </w:pPr>
      <w:r w:rsidRPr="00915BA3">
        <w:rPr>
          <w:szCs w:val="24"/>
        </w:rPr>
        <w:t xml:space="preserve">The following section details specific requirements requiring a QUESTION (CUSTOMER REFERRAL).  </w:t>
      </w:r>
    </w:p>
    <w:p w14:paraId="07108938" w14:textId="77777777" w:rsidR="00422F96" w:rsidRPr="00915BA3" w:rsidRDefault="00422F96" w:rsidP="002125FA">
      <w:pPr>
        <w:pStyle w:val="ListParagraph"/>
        <w:spacing w:after="0" w:line="240" w:lineRule="auto"/>
        <w:ind w:left="0"/>
        <w:jc w:val="left"/>
      </w:pPr>
    </w:p>
    <w:p w14:paraId="206CEEE1" w14:textId="215D8125" w:rsidR="00241C0A" w:rsidRPr="00915BA3" w:rsidRDefault="00553F78" w:rsidP="227E6812">
      <w:pPr>
        <w:pStyle w:val="Heading2"/>
        <w:spacing w:before="0" w:after="0" w:line="240" w:lineRule="auto"/>
        <w:contextualSpacing/>
        <w:rPr>
          <w:sz w:val="22"/>
          <w:lang w:val="en-US"/>
        </w:rPr>
      </w:pPr>
      <w:bookmarkStart w:id="16" w:name="_4.1_PAR_Situations"/>
      <w:bookmarkStart w:id="17" w:name="_Toc405543170"/>
      <w:bookmarkStart w:id="18" w:name="_Toc407964945"/>
      <w:bookmarkStart w:id="19" w:name="_Toc49256716"/>
      <w:bookmarkEnd w:id="16"/>
      <w:r w:rsidRPr="00915BA3">
        <w:rPr>
          <w:sz w:val="22"/>
        </w:rPr>
        <w:t xml:space="preserve">4.1 </w:t>
      </w:r>
      <w:r w:rsidR="00B744B5" w:rsidRPr="00915BA3">
        <w:rPr>
          <w:sz w:val="22"/>
        </w:rPr>
        <w:t xml:space="preserve">QUESTION (CUSTOMER </w:t>
      </w:r>
      <w:r w:rsidR="00D27D5A" w:rsidRPr="00915BA3">
        <w:rPr>
          <w:sz w:val="22"/>
        </w:rPr>
        <w:t>REFERRAL</w:t>
      </w:r>
      <w:r w:rsidR="00B744B5" w:rsidRPr="00915BA3">
        <w:rPr>
          <w:sz w:val="22"/>
        </w:rPr>
        <w:t>)</w:t>
      </w:r>
      <w:r w:rsidR="001759E6" w:rsidRPr="00915BA3">
        <w:rPr>
          <w:sz w:val="22"/>
        </w:rPr>
        <w:t xml:space="preserve"> Situations</w:t>
      </w:r>
      <w:bookmarkEnd w:id="17"/>
      <w:bookmarkEnd w:id="18"/>
      <w:bookmarkEnd w:id="19"/>
    </w:p>
    <w:p w14:paraId="6A50C200" w14:textId="77777777" w:rsidR="00D27D5A" w:rsidRPr="00915BA3" w:rsidRDefault="00D27D5A" w:rsidP="00D27D5A">
      <w:pPr>
        <w:spacing w:after="0" w:line="240" w:lineRule="auto"/>
        <w:jc w:val="left"/>
        <w:rPr>
          <w:szCs w:val="24"/>
        </w:rPr>
      </w:pPr>
    </w:p>
    <w:p w14:paraId="63909C69" w14:textId="77777777" w:rsidR="00351744" w:rsidRPr="00915BA3" w:rsidRDefault="00351744" w:rsidP="00BA1F18">
      <w:pPr>
        <w:spacing w:after="0" w:line="240" w:lineRule="auto"/>
        <w:contextualSpacing/>
        <w:jc w:val="left"/>
        <w:rPr>
          <w:sz w:val="16"/>
        </w:rPr>
      </w:pPr>
    </w:p>
    <w:p w14:paraId="2CEADFB8" w14:textId="77777777" w:rsidR="005A617F" w:rsidRPr="00915BA3" w:rsidRDefault="005A617F" w:rsidP="005A617F">
      <w:pPr>
        <w:pStyle w:val="ListParagraph"/>
        <w:spacing w:after="0" w:line="240" w:lineRule="auto"/>
        <w:ind w:left="0"/>
        <w:jc w:val="left"/>
        <w:rPr>
          <w:szCs w:val="24"/>
        </w:rPr>
      </w:pPr>
    </w:p>
    <w:p w14:paraId="6EFAC7A0" w14:textId="04F68C98" w:rsidR="00915BA3" w:rsidRPr="00915BA3" w:rsidRDefault="00915BA3" w:rsidP="005A617F">
      <w:pPr>
        <w:pStyle w:val="ListParagraph"/>
        <w:spacing w:after="0" w:line="240" w:lineRule="auto"/>
        <w:ind w:left="0"/>
        <w:jc w:val="left"/>
        <w:rPr>
          <w:szCs w:val="24"/>
        </w:rPr>
      </w:pPr>
    </w:p>
    <w:p w14:paraId="7D6774BE" w14:textId="77777777" w:rsidR="00915BA3" w:rsidRPr="00915BA3" w:rsidRDefault="00915BA3" w:rsidP="005A617F">
      <w:pPr>
        <w:pStyle w:val="ListParagraph"/>
        <w:spacing w:after="0" w:line="240" w:lineRule="auto"/>
        <w:ind w:left="0"/>
        <w:jc w:val="left"/>
        <w:rPr>
          <w:szCs w:val="24"/>
        </w:rPr>
      </w:pPr>
    </w:p>
    <w:p w14:paraId="5EFE98D6" w14:textId="77777777" w:rsidR="00915BA3" w:rsidRPr="00915BA3" w:rsidRDefault="00915BA3" w:rsidP="005A617F">
      <w:pPr>
        <w:pStyle w:val="ListParagraph"/>
        <w:spacing w:after="0" w:line="240" w:lineRule="auto"/>
        <w:ind w:left="0"/>
        <w:jc w:val="left"/>
        <w:rPr>
          <w:szCs w:val="24"/>
        </w:rPr>
      </w:pPr>
    </w:p>
    <w:p w14:paraId="0F3CAB9B" w14:textId="77777777" w:rsidR="00915BA3" w:rsidRPr="00915BA3" w:rsidRDefault="00915BA3" w:rsidP="005A617F">
      <w:pPr>
        <w:pStyle w:val="ListParagraph"/>
        <w:spacing w:after="0" w:line="240" w:lineRule="auto"/>
        <w:ind w:left="0"/>
        <w:jc w:val="left"/>
        <w:rPr>
          <w:szCs w:val="24"/>
        </w:rPr>
      </w:pPr>
    </w:p>
    <w:p w14:paraId="6A8C2B63" w14:textId="77777777" w:rsidR="00915BA3" w:rsidRPr="00915BA3" w:rsidRDefault="00915BA3" w:rsidP="005A617F">
      <w:pPr>
        <w:pStyle w:val="ListParagraph"/>
        <w:spacing w:after="0" w:line="240" w:lineRule="auto"/>
        <w:ind w:left="0"/>
        <w:jc w:val="left"/>
        <w:rPr>
          <w:szCs w:val="24"/>
        </w:rPr>
      </w:pPr>
    </w:p>
    <w:p w14:paraId="49955D53" w14:textId="25E8ADFA" w:rsidR="00875306" w:rsidRPr="00915BA3" w:rsidRDefault="00797359" w:rsidP="227E6812">
      <w:pPr>
        <w:pStyle w:val="Heading3"/>
        <w:spacing w:line="240" w:lineRule="auto"/>
        <w:contextualSpacing/>
        <w:rPr>
          <w:sz w:val="22"/>
          <w:szCs w:val="28"/>
          <w:lang w:val="en-US"/>
        </w:rPr>
      </w:pPr>
      <w:bookmarkStart w:id="20" w:name="_Toc405543176"/>
      <w:bookmarkStart w:id="21" w:name="_Toc407964951"/>
      <w:bookmarkStart w:id="22" w:name="_Toc49256717"/>
      <w:r w:rsidRPr="00915BA3">
        <w:rPr>
          <w:sz w:val="22"/>
          <w:szCs w:val="28"/>
          <w:lang w:val="en-US"/>
        </w:rPr>
        <w:t xml:space="preserve">5.1.3 </w:t>
      </w:r>
      <w:r w:rsidR="00D27D5A" w:rsidRPr="00915BA3">
        <w:rPr>
          <w:b/>
          <w:bCs/>
          <w:sz w:val="22"/>
          <w:szCs w:val="28"/>
        </w:rPr>
        <w:t xml:space="preserve">Service Card </w:t>
      </w:r>
      <w:r w:rsidR="00875306" w:rsidRPr="00915BA3">
        <w:rPr>
          <w:b/>
          <w:bCs/>
          <w:sz w:val="22"/>
          <w:szCs w:val="28"/>
        </w:rPr>
        <w:t>Symbols</w:t>
      </w:r>
      <w:bookmarkEnd w:id="20"/>
      <w:bookmarkEnd w:id="21"/>
      <w:r w:rsidR="00D27D5A" w:rsidRPr="00915BA3">
        <w:rPr>
          <w:b/>
          <w:bCs/>
          <w:sz w:val="22"/>
          <w:szCs w:val="28"/>
          <w:lang w:val="en-US"/>
        </w:rPr>
        <w:t xml:space="preserve"> on sketches</w:t>
      </w:r>
      <w:bookmarkEnd w:id="22"/>
    </w:p>
    <w:p w14:paraId="77D45687" w14:textId="77777777" w:rsidR="00D27D5A" w:rsidRPr="00915BA3" w:rsidRDefault="00D27D5A" w:rsidP="00D27D5A">
      <w:pPr>
        <w:spacing w:after="0" w:line="240" w:lineRule="auto"/>
        <w:jc w:val="left"/>
        <w:rPr>
          <w:szCs w:val="24"/>
        </w:rPr>
      </w:pPr>
    </w:p>
    <w:tbl>
      <w:tblPr>
        <w:tblW w:w="0" w:type="auto"/>
        <w:jc w:val="center"/>
        <w:tblLayout w:type="fixed"/>
        <w:tblLook w:val="00A0" w:firstRow="1" w:lastRow="0" w:firstColumn="1" w:lastColumn="0" w:noHBand="0" w:noVBand="0"/>
      </w:tblPr>
      <w:tblGrid>
        <w:gridCol w:w="3898"/>
        <w:gridCol w:w="3886"/>
        <w:gridCol w:w="12"/>
      </w:tblGrid>
      <w:tr w:rsidR="00D27D5A" w:rsidRPr="00915BA3" w14:paraId="6631CDE0" w14:textId="77777777" w:rsidTr="227E6812">
        <w:trPr>
          <w:gridAfter w:val="1"/>
          <w:wAfter w:w="12" w:type="dxa"/>
          <w:trHeight w:val="100"/>
          <w:jc w:val="center"/>
        </w:trPr>
        <w:tc>
          <w:tcPr>
            <w:tcW w:w="7784" w:type="dxa"/>
            <w:gridSpan w:val="2"/>
            <w:tcBorders>
              <w:top w:val="single" w:sz="2" w:space="0" w:color="auto"/>
              <w:left w:val="single" w:sz="18" w:space="0" w:color="auto"/>
              <w:bottom w:val="single" w:sz="4" w:space="0" w:color="auto"/>
              <w:right w:val="single" w:sz="18" w:space="0" w:color="auto"/>
            </w:tcBorders>
            <w:vAlign w:val="bottom"/>
          </w:tcPr>
          <w:p w14:paraId="28086C5C" w14:textId="77777777" w:rsidR="00D27D5A" w:rsidRPr="00915BA3" w:rsidRDefault="00D27D5A" w:rsidP="002D31AA">
            <w:pPr>
              <w:spacing w:after="0" w:line="240" w:lineRule="auto"/>
              <w:contextualSpacing/>
              <w:jc w:val="center"/>
              <w:rPr>
                <w:sz w:val="18"/>
                <w:szCs w:val="22"/>
              </w:rPr>
            </w:pPr>
            <w:r w:rsidRPr="00915BA3">
              <w:rPr>
                <w:noProof/>
                <w:sz w:val="18"/>
                <w:szCs w:val="22"/>
              </w:rPr>
              <w:drawing>
                <wp:inline distT="0" distB="0" distL="0" distR="0" wp14:anchorId="152C465A" wp14:editId="5E9399AC">
                  <wp:extent cx="4626610" cy="2840990"/>
                  <wp:effectExtent l="0" t="0" r="2540" b="0"/>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26610" cy="2840990"/>
                          </a:xfrm>
                          <a:prstGeom prst="rect">
                            <a:avLst/>
                          </a:prstGeom>
                          <a:noFill/>
                          <a:ln>
                            <a:noFill/>
                          </a:ln>
                        </pic:spPr>
                      </pic:pic>
                    </a:graphicData>
                  </a:graphic>
                </wp:inline>
              </w:drawing>
            </w:r>
          </w:p>
        </w:tc>
      </w:tr>
      <w:tr w:rsidR="00D27D5A" w:rsidRPr="00915BA3" w14:paraId="56FE58D8" w14:textId="77777777" w:rsidTr="227E6812">
        <w:trPr>
          <w:cantSplit/>
          <w:trHeight w:val="180"/>
          <w:jc w:val="center"/>
        </w:trPr>
        <w:tc>
          <w:tcPr>
            <w:tcW w:w="7796" w:type="dxa"/>
            <w:gridSpan w:val="3"/>
            <w:tcBorders>
              <w:top w:val="single" w:sz="18" w:space="0" w:color="auto"/>
              <w:left w:val="single" w:sz="18" w:space="0" w:color="auto"/>
              <w:bottom w:val="single" w:sz="4" w:space="0" w:color="auto"/>
              <w:right w:val="single" w:sz="18" w:space="0" w:color="auto"/>
            </w:tcBorders>
            <w:vAlign w:val="bottom"/>
          </w:tcPr>
          <w:p w14:paraId="1FB3FD05" w14:textId="77777777" w:rsidR="00D27D5A" w:rsidRPr="00915BA3" w:rsidRDefault="227E6812" w:rsidP="002D31AA">
            <w:pPr>
              <w:spacing w:after="0" w:line="240" w:lineRule="auto"/>
              <w:contextualSpacing/>
              <w:jc w:val="center"/>
              <w:rPr>
                <w:sz w:val="16"/>
              </w:rPr>
            </w:pPr>
            <w:r w:rsidRPr="00915BA3">
              <w:rPr>
                <w:sz w:val="18"/>
                <w:szCs w:val="22"/>
              </w:rPr>
              <w:t>NIPSCO Gas facility objects as placed in Esri.</w:t>
            </w:r>
          </w:p>
        </w:tc>
      </w:tr>
      <w:tr w:rsidR="00D27D5A" w:rsidRPr="00915BA3" w14:paraId="6FFC5BCA" w14:textId="77777777" w:rsidTr="227E6812">
        <w:trPr>
          <w:cantSplit/>
          <w:trHeight w:val="100"/>
          <w:jc w:val="center"/>
        </w:trPr>
        <w:tc>
          <w:tcPr>
            <w:tcW w:w="7796" w:type="dxa"/>
            <w:gridSpan w:val="3"/>
            <w:tcBorders>
              <w:top w:val="single" w:sz="4" w:space="0" w:color="auto"/>
              <w:left w:val="single" w:sz="18" w:space="0" w:color="auto"/>
              <w:bottom w:val="single" w:sz="18" w:space="0" w:color="auto"/>
              <w:right w:val="single" w:sz="18" w:space="0" w:color="auto"/>
            </w:tcBorders>
          </w:tcPr>
          <w:p w14:paraId="5A47EB2C" w14:textId="0463531F" w:rsidR="005772A8" w:rsidRPr="00915BA3" w:rsidRDefault="005772A8" w:rsidP="002D31AA">
            <w:pPr>
              <w:spacing w:after="0" w:line="240" w:lineRule="auto"/>
              <w:contextualSpacing/>
              <w:jc w:val="center"/>
              <w:rPr>
                <w:sz w:val="16"/>
              </w:rPr>
            </w:pPr>
            <w:r w:rsidRPr="00915BA3">
              <w:rPr>
                <w:sz w:val="16"/>
              </w:rPr>
              <w:t>GIS Simbology</w:t>
            </w:r>
          </w:p>
          <w:p w14:paraId="7E606EAE" w14:textId="77777777" w:rsidR="005772A8" w:rsidRPr="00915BA3" w:rsidRDefault="005772A8" w:rsidP="002D31AA">
            <w:pPr>
              <w:spacing w:after="0" w:line="240" w:lineRule="auto"/>
              <w:contextualSpacing/>
              <w:jc w:val="center"/>
              <w:rPr>
                <w:sz w:val="16"/>
              </w:rPr>
            </w:pPr>
          </w:p>
          <w:p w14:paraId="76A340DD" w14:textId="77777777" w:rsidR="00D27D5A" w:rsidRPr="00915BA3" w:rsidRDefault="00D27D5A" w:rsidP="002D31AA">
            <w:pPr>
              <w:spacing w:after="0" w:line="240" w:lineRule="auto"/>
              <w:contextualSpacing/>
              <w:jc w:val="center"/>
              <w:rPr>
                <w:sz w:val="16"/>
              </w:rPr>
            </w:pPr>
            <w:r w:rsidRPr="00915BA3">
              <w:rPr>
                <w:noProof/>
                <w:sz w:val="16"/>
              </w:rPr>
              <w:drawing>
                <wp:inline distT="0" distB="0" distL="0" distR="0" wp14:anchorId="5F7B576A" wp14:editId="19D567FC">
                  <wp:extent cx="5029200" cy="4299585"/>
                  <wp:effectExtent l="19050" t="19050" r="19050" b="2476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200" cy="4299585"/>
                          </a:xfrm>
                          <a:prstGeom prst="rect">
                            <a:avLst/>
                          </a:prstGeom>
                          <a:noFill/>
                          <a:ln w="9525" cmpd="sng">
                            <a:solidFill>
                              <a:srgbClr val="4F81BD"/>
                            </a:solidFill>
                            <a:miter lim="800000"/>
                            <a:headEnd/>
                            <a:tailEnd/>
                          </a:ln>
                          <a:effectLst/>
                        </pic:spPr>
                      </pic:pic>
                    </a:graphicData>
                  </a:graphic>
                </wp:inline>
              </w:drawing>
            </w:r>
          </w:p>
        </w:tc>
      </w:tr>
      <w:tr w:rsidR="00D27D5A" w:rsidRPr="00915BA3" w14:paraId="031C01E7" w14:textId="77777777" w:rsidTr="227E6812">
        <w:trPr>
          <w:cantSplit/>
          <w:trHeight w:val="100"/>
          <w:jc w:val="center"/>
        </w:trPr>
        <w:tc>
          <w:tcPr>
            <w:tcW w:w="7796" w:type="dxa"/>
            <w:gridSpan w:val="3"/>
            <w:tcBorders>
              <w:top w:val="single" w:sz="4" w:space="0" w:color="auto"/>
              <w:left w:val="single" w:sz="18" w:space="0" w:color="auto"/>
              <w:bottom w:val="single" w:sz="18" w:space="0" w:color="auto"/>
              <w:right w:val="single" w:sz="18" w:space="0" w:color="auto"/>
            </w:tcBorders>
          </w:tcPr>
          <w:p w14:paraId="3F5A37D0" w14:textId="77777777" w:rsidR="00D27D5A" w:rsidRPr="00915BA3" w:rsidRDefault="00D27D5A" w:rsidP="002D31AA">
            <w:pPr>
              <w:spacing w:after="0" w:line="240" w:lineRule="auto"/>
              <w:contextualSpacing/>
              <w:jc w:val="center"/>
              <w:rPr>
                <w:noProof/>
                <w:sz w:val="16"/>
              </w:rPr>
            </w:pPr>
            <w:r w:rsidRPr="00915BA3">
              <w:rPr>
                <w:noProof/>
                <w:sz w:val="16"/>
              </w:rPr>
              <w:lastRenderedPageBreak/>
              <w:t>Different feature classes representation in GIS</w:t>
            </w:r>
          </w:p>
        </w:tc>
      </w:tr>
      <w:tr w:rsidR="00D27D5A" w:rsidRPr="00915BA3" w14:paraId="1588F3A5" w14:textId="77777777" w:rsidTr="227E6812">
        <w:trPr>
          <w:cantSplit/>
          <w:trHeight w:val="100"/>
          <w:jc w:val="center"/>
        </w:trPr>
        <w:tc>
          <w:tcPr>
            <w:tcW w:w="3898" w:type="dxa"/>
            <w:tcBorders>
              <w:top w:val="single" w:sz="4" w:space="0" w:color="auto"/>
              <w:left w:val="single" w:sz="18" w:space="0" w:color="auto"/>
              <w:bottom w:val="single" w:sz="18" w:space="0" w:color="auto"/>
              <w:right w:val="single" w:sz="18" w:space="0" w:color="auto"/>
            </w:tcBorders>
          </w:tcPr>
          <w:p w14:paraId="6481BE80" w14:textId="77777777" w:rsidR="00D27D5A" w:rsidRPr="00915BA3" w:rsidRDefault="00D27D5A" w:rsidP="002D31AA">
            <w:pPr>
              <w:spacing w:after="0" w:line="240" w:lineRule="auto"/>
              <w:contextualSpacing/>
              <w:jc w:val="center"/>
              <w:rPr>
                <w:noProof/>
                <w:sz w:val="16"/>
              </w:rPr>
            </w:pPr>
          </w:p>
          <w:p w14:paraId="60762E8F" w14:textId="77777777" w:rsidR="00D27D5A" w:rsidRPr="00915BA3" w:rsidRDefault="00D27D5A" w:rsidP="002D31AA">
            <w:pPr>
              <w:spacing w:after="0" w:line="240" w:lineRule="auto"/>
              <w:contextualSpacing/>
              <w:jc w:val="center"/>
              <w:rPr>
                <w:noProof/>
                <w:sz w:val="16"/>
              </w:rPr>
            </w:pPr>
            <w:r w:rsidRPr="00915BA3">
              <w:rPr>
                <w:noProof/>
                <w:sz w:val="16"/>
              </w:rPr>
              <w:drawing>
                <wp:inline distT="0" distB="0" distL="0" distR="0" wp14:anchorId="2B02E64C" wp14:editId="2949AA7B">
                  <wp:extent cx="2188210" cy="2046605"/>
                  <wp:effectExtent l="0" t="0" r="2540" b="0"/>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88210" cy="2046605"/>
                          </a:xfrm>
                          <a:prstGeom prst="rect">
                            <a:avLst/>
                          </a:prstGeom>
                          <a:noFill/>
                          <a:ln>
                            <a:noFill/>
                          </a:ln>
                        </pic:spPr>
                      </pic:pic>
                    </a:graphicData>
                  </a:graphic>
                </wp:inline>
              </w:drawing>
            </w:r>
          </w:p>
          <w:p w14:paraId="30E510AC" w14:textId="77777777" w:rsidR="00D27D5A" w:rsidRPr="00915BA3" w:rsidRDefault="00D27D5A" w:rsidP="002D31AA">
            <w:pPr>
              <w:spacing w:after="0" w:line="240" w:lineRule="auto"/>
              <w:contextualSpacing/>
              <w:jc w:val="center"/>
              <w:rPr>
                <w:noProof/>
                <w:sz w:val="16"/>
              </w:rPr>
            </w:pPr>
          </w:p>
        </w:tc>
        <w:tc>
          <w:tcPr>
            <w:tcW w:w="3898" w:type="dxa"/>
            <w:gridSpan w:val="2"/>
            <w:tcBorders>
              <w:top w:val="single" w:sz="4" w:space="0" w:color="auto"/>
              <w:left w:val="single" w:sz="18" w:space="0" w:color="auto"/>
              <w:bottom w:val="single" w:sz="18" w:space="0" w:color="auto"/>
              <w:right w:val="single" w:sz="18" w:space="0" w:color="auto"/>
            </w:tcBorders>
          </w:tcPr>
          <w:p w14:paraId="5EBD5F77" w14:textId="77777777" w:rsidR="00D27D5A" w:rsidRPr="00915BA3" w:rsidRDefault="00D27D5A" w:rsidP="002D31AA">
            <w:pPr>
              <w:spacing w:after="0" w:line="240" w:lineRule="auto"/>
              <w:contextualSpacing/>
              <w:jc w:val="center"/>
              <w:rPr>
                <w:noProof/>
                <w:sz w:val="16"/>
              </w:rPr>
            </w:pPr>
          </w:p>
          <w:p w14:paraId="22042EED" w14:textId="77777777" w:rsidR="00D27D5A" w:rsidRPr="00915BA3" w:rsidRDefault="00D27D5A" w:rsidP="002D31AA">
            <w:pPr>
              <w:spacing w:after="0" w:line="240" w:lineRule="auto"/>
              <w:contextualSpacing/>
              <w:jc w:val="center"/>
              <w:rPr>
                <w:noProof/>
                <w:sz w:val="16"/>
              </w:rPr>
            </w:pPr>
            <w:r w:rsidRPr="00915BA3">
              <w:rPr>
                <w:noProof/>
                <w:sz w:val="16"/>
              </w:rPr>
              <w:drawing>
                <wp:inline distT="0" distB="0" distL="0" distR="0" wp14:anchorId="0A1E055B" wp14:editId="3CC03147">
                  <wp:extent cx="2133600" cy="2057400"/>
                  <wp:effectExtent l="19050" t="19050" r="19050" b="19050"/>
                  <wp:docPr id="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33600" cy="2057400"/>
                          </a:xfrm>
                          <a:prstGeom prst="rect">
                            <a:avLst/>
                          </a:prstGeom>
                          <a:noFill/>
                          <a:ln w="6350" cmpd="sng">
                            <a:solidFill>
                              <a:srgbClr val="000000"/>
                            </a:solidFill>
                            <a:miter lim="800000"/>
                            <a:headEnd/>
                            <a:tailEnd/>
                          </a:ln>
                          <a:effectLst/>
                        </pic:spPr>
                      </pic:pic>
                    </a:graphicData>
                  </a:graphic>
                </wp:inline>
              </w:drawing>
            </w:r>
          </w:p>
        </w:tc>
      </w:tr>
      <w:tr w:rsidR="00D27D5A" w:rsidRPr="00915BA3" w14:paraId="1C1BEB80" w14:textId="77777777" w:rsidTr="227E6812">
        <w:trPr>
          <w:cantSplit/>
          <w:trHeight w:val="100"/>
          <w:jc w:val="center"/>
        </w:trPr>
        <w:tc>
          <w:tcPr>
            <w:tcW w:w="3898" w:type="dxa"/>
            <w:tcBorders>
              <w:top w:val="single" w:sz="4" w:space="0" w:color="auto"/>
              <w:left w:val="single" w:sz="18" w:space="0" w:color="auto"/>
              <w:bottom w:val="single" w:sz="18" w:space="0" w:color="auto"/>
              <w:right w:val="single" w:sz="18" w:space="0" w:color="auto"/>
            </w:tcBorders>
          </w:tcPr>
          <w:p w14:paraId="41F7C799" w14:textId="77777777" w:rsidR="00D27D5A" w:rsidRPr="00915BA3" w:rsidRDefault="00D27D5A" w:rsidP="002D31AA">
            <w:pPr>
              <w:spacing w:after="0" w:line="240" w:lineRule="auto"/>
              <w:contextualSpacing/>
              <w:jc w:val="center"/>
              <w:rPr>
                <w:noProof/>
                <w:sz w:val="16"/>
              </w:rPr>
            </w:pPr>
          </w:p>
          <w:p w14:paraId="59B11D6F" w14:textId="77777777" w:rsidR="00D27D5A" w:rsidRPr="00915BA3" w:rsidRDefault="00D27D5A" w:rsidP="002D31AA">
            <w:pPr>
              <w:spacing w:after="0" w:line="240" w:lineRule="auto"/>
              <w:contextualSpacing/>
              <w:jc w:val="center"/>
              <w:rPr>
                <w:noProof/>
                <w:sz w:val="16"/>
              </w:rPr>
            </w:pPr>
            <w:r w:rsidRPr="00915BA3">
              <w:rPr>
                <w:noProof/>
                <w:sz w:val="16"/>
              </w:rPr>
              <w:drawing>
                <wp:inline distT="0" distB="0" distL="0" distR="0" wp14:anchorId="342F33A1" wp14:editId="11DC823B">
                  <wp:extent cx="2231390" cy="1447800"/>
                  <wp:effectExtent l="0" t="0" r="0" b="0"/>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31390" cy="1447800"/>
                          </a:xfrm>
                          <a:prstGeom prst="rect">
                            <a:avLst/>
                          </a:prstGeom>
                          <a:noFill/>
                          <a:ln>
                            <a:noFill/>
                          </a:ln>
                        </pic:spPr>
                      </pic:pic>
                    </a:graphicData>
                  </a:graphic>
                </wp:inline>
              </w:drawing>
            </w:r>
          </w:p>
          <w:p w14:paraId="7AC317E4" w14:textId="77777777" w:rsidR="00D27D5A" w:rsidRPr="00915BA3" w:rsidRDefault="00D27D5A" w:rsidP="002D31AA">
            <w:pPr>
              <w:spacing w:after="0" w:line="240" w:lineRule="auto"/>
              <w:contextualSpacing/>
              <w:jc w:val="center"/>
              <w:rPr>
                <w:noProof/>
                <w:sz w:val="16"/>
              </w:rPr>
            </w:pPr>
          </w:p>
          <w:p w14:paraId="29788D9A" w14:textId="77777777" w:rsidR="00D27D5A" w:rsidRPr="00915BA3" w:rsidRDefault="00D27D5A" w:rsidP="002D31AA">
            <w:pPr>
              <w:spacing w:after="0" w:line="240" w:lineRule="auto"/>
              <w:contextualSpacing/>
              <w:jc w:val="center"/>
              <w:rPr>
                <w:noProof/>
                <w:sz w:val="16"/>
              </w:rPr>
            </w:pPr>
            <w:r w:rsidRPr="00915BA3">
              <w:rPr>
                <w:noProof/>
                <w:sz w:val="16"/>
              </w:rPr>
              <w:drawing>
                <wp:inline distT="0" distB="0" distL="0" distR="0" wp14:anchorId="537CC3A2" wp14:editId="746A1283">
                  <wp:extent cx="2199005" cy="359410"/>
                  <wp:effectExtent l="0" t="0" r="0" b="254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99005" cy="359410"/>
                          </a:xfrm>
                          <a:prstGeom prst="rect">
                            <a:avLst/>
                          </a:prstGeom>
                          <a:noFill/>
                          <a:ln>
                            <a:noFill/>
                          </a:ln>
                        </pic:spPr>
                      </pic:pic>
                    </a:graphicData>
                  </a:graphic>
                </wp:inline>
              </w:drawing>
            </w:r>
          </w:p>
        </w:tc>
        <w:tc>
          <w:tcPr>
            <w:tcW w:w="3898" w:type="dxa"/>
            <w:gridSpan w:val="2"/>
            <w:tcBorders>
              <w:top w:val="single" w:sz="4" w:space="0" w:color="auto"/>
              <w:left w:val="single" w:sz="18" w:space="0" w:color="auto"/>
              <w:bottom w:val="single" w:sz="18" w:space="0" w:color="auto"/>
              <w:right w:val="single" w:sz="18" w:space="0" w:color="auto"/>
            </w:tcBorders>
          </w:tcPr>
          <w:p w14:paraId="10DD0585" w14:textId="77777777" w:rsidR="00D27D5A" w:rsidRPr="00915BA3" w:rsidRDefault="00D27D5A" w:rsidP="002D31AA">
            <w:pPr>
              <w:spacing w:after="0" w:line="240" w:lineRule="auto"/>
              <w:contextualSpacing/>
              <w:jc w:val="center"/>
              <w:rPr>
                <w:noProof/>
                <w:sz w:val="16"/>
              </w:rPr>
            </w:pPr>
          </w:p>
          <w:p w14:paraId="0A29781E" w14:textId="77777777" w:rsidR="00D27D5A" w:rsidRPr="00915BA3" w:rsidRDefault="00D27D5A" w:rsidP="002D31AA">
            <w:pPr>
              <w:spacing w:after="0" w:line="240" w:lineRule="auto"/>
              <w:contextualSpacing/>
              <w:jc w:val="center"/>
              <w:rPr>
                <w:noProof/>
                <w:sz w:val="16"/>
              </w:rPr>
            </w:pPr>
            <w:r w:rsidRPr="00915BA3">
              <w:rPr>
                <w:noProof/>
                <w:sz w:val="16"/>
              </w:rPr>
              <w:drawing>
                <wp:inline distT="0" distB="0" distL="0" distR="0" wp14:anchorId="245524AD" wp14:editId="716CC8B4">
                  <wp:extent cx="2112010" cy="2307590"/>
                  <wp:effectExtent l="0" t="0" r="2540" b="0"/>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12010" cy="2307590"/>
                          </a:xfrm>
                          <a:prstGeom prst="rect">
                            <a:avLst/>
                          </a:prstGeom>
                          <a:noFill/>
                          <a:ln>
                            <a:noFill/>
                          </a:ln>
                        </pic:spPr>
                      </pic:pic>
                    </a:graphicData>
                  </a:graphic>
                </wp:inline>
              </w:drawing>
            </w:r>
          </w:p>
          <w:p w14:paraId="73F1BE3C" w14:textId="77777777" w:rsidR="00D27D5A" w:rsidRPr="00915BA3" w:rsidRDefault="00D27D5A" w:rsidP="002D31AA">
            <w:pPr>
              <w:spacing w:after="0" w:line="240" w:lineRule="auto"/>
              <w:contextualSpacing/>
              <w:jc w:val="center"/>
              <w:rPr>
                <w:noProof/>
                <w:sz w:val="16"/>
              </w:rPr>
            </w:pPr>
          </w:p>
        </w:tc>
      </w:tr>
      <w:tr w:rsidR="00D27D5A" w:rsidRPr="00915BA3" w14:paraId="79B44E49" w14:textId="77777777" w:rsidTr="227E6812">
        <w:trPr>
          <w:cantSplit/>
          <w:trHeight w:val="100"/>
          <w:jc w:val="center"/>
        </w:trPr>
        <w:tc>
          <w:tcPr>
            <w:tcW w:w="3898" w:type="dxa"/>
            <w:tcBorders>
              <w:top w:val="single" w:sz="4" w:space="0" w:color="auto"/>
              <w:left w:val="single" w:sz="18" w:space="0" w:color="auto"/>
              <w:bottom w:val="single" w:sz="18" w:space="0" w:color="auto"/>
              <w:right w:val="single" w:sz="18" w:space="0" w:color="auto"/>
            </w:tcBorders>
          </w:tcPr>
          <w:p w14:paraId="76264FF5" w14:textId="77777777" w:rsidR="00D27D5A" w:rsidRPr="00915BA3" w:rsidRDefault="00D27D5A" w:rsidP="002D31AA">
            <w:pPr>
              <w:spacing w:after="0" w:line="240" w:lineRule="auto"/>
              <w:contextualSpacing/>
              <w:jc w:val="center"/>
              <w:rPr>
                <w:noProof/>
                <w:sz w:val="16"/>
              </w:rPr>
            </w:pPr>
          </w:p>
          <w:p w14:paraId="36D66EA1" w14:textId="77777777" w:rsidR="00D27D5A" w:rsidRPr="00915BA3" w:rsidRDefault="00D27D5A" w:rsidP="002D31AA">
            <w:pPr>
              <w:spacing w:after="0" w:line="240" w:lineRule="auto"/>
              <w:contextualSpacing/>
              <w:jc w:val="center"/>
              <w:rPr>
                <w:noProof/>
                <w:sz w:val="16"/>
              </w:rPr>
            </w:pPr>
            <w:r w:rsidRPr="00915BA3">
              <w:rPr>
                <w:noProof/>
                <w:sz w:val="16"/>
              </w:rPr>
              <w:drawing>
                <wp:inline distT="0" distB="0" distL="0" distR="0" wp14:anchorId="755C82A5" wp14:editId="790CEB73">
                  <wp:extent cx="2188210" cy="2013585"/>
                  <wp:effectExtent l="0" t="0" r="2540" b="5715"/>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88210" cy="2013585"/>
                          </a:xfrm>
                          <a:prstGeom prst="rect">
                            <a:avLst/>
                          </a:prstGeom>
                          <a:noFill/>
                          <a:ln>
                            <a:noFill/>
                          </a:ln>
                        </pic:spPr>
                      </pic:pic>
                    </a:graphicData>
                  </a:graphic>
                </wp:inline>
              </w:drawing>
            </w:r>
          </w:p>
          <w:p w14:paraId="5B5EDD72" w14:textId="77777777" w:rsidR="00D27D5A" w:rsidRPr="00915BA3" w:rsidRDefault="00D27D5A" w:rsidP="002D31AA">
            <w:pPr>
              <w:spacing w:after="0" w:line="240" w:lineRule="auto"/>
              <w:contextualSpacing/>
              <w:jc w:val="center"/>
              <w:rPr>
                <w:noProof/>
                <w:sz w:val="16"/>
              </w:rPr>
            </w:pPr>
          </w:p>
          <w:p w14:paraId="616238C7" w14:textId="77777777" w:rsidR="00D27D5A" w:rsidRPr="00915BA3" w:rsidRDefault="00D27D5A" w:rsidP="002D31AA">
            <w:pPr>
              <w:spacing w:after="0" w:line="240" w:lineRule="auto"/>
              <w:contextualSpacing/>
              <w:jc w:val="center"/>
              <w:rPr>
                <w:noProof/>
                <w:sz w:val="16"/>
              </w:rPr>
            </w:pPr>
            <w:r w:rsidRPr="00915BA3">
              <w:rPr>
                <w:noProof/>
                <w:sz w:val="16"/>
              </w:rPr>
              <w:drawing>
                <wp:inline distT="0" distB="0" distL="0" distR="0" wp14:anchorId="7FB19030" wp14:editId="59F5738D">
                  <wp:extent cx="2165985" cy="805815"/>
                  <wp:effectExtent l="0" t="0" r="5715" b="0"/>
                  <wp:docPr id="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65985" cy="805815"/>
                          </a:xfrm>
                          <a:prstGeom prst="rect">
                            <a:avLst/>
                          </a:prstGeom>
                          <a:noFill/>
                          <a:ln>
                            <a:noFill/>
                          </a:ln>
                        </pic:spPr>
                      </pic:pic>
                    </a:graphicData>
                  </a:graphic>
                </wp:inline>
              </w:drawing>
            </w:r>
          </w:p>
        </w:tc>
        <w:tc>
          <w:tcPr>
            <w:tcW w:w="3898" w:type="dxa"/>
            <w:gridSpan w:val="2"/>
            <w:tcBorders>
              <w:top w:val="single" w:sz="4" w:space="0" w:color="auto"/>
              <w:left w:val="single" w:sz="18" w:space="0" w:color="auto"/>
              <w:bottom w:val="single" w:sz="18" w:space="0" w:color="auto"/>
              <w:right w:val="single" w:sz="18" w:space="0" w:color="auto"/>
            </w:tcBorders>
          </w:tcPr>
          <w:p w14:paraId="10290662" w14:textId="77777777" w:rsidR="00D27D5A" w:rsidRPr="00915BA3" w:rsidRDefault="00D27D5A" w:rsidP="002D31AA">
            <w:pPr>
              <w:spacing w:after="0" w:line="240" w:lineRule="auto"/>
              <w:contextualSpacing/>
              <w:jc w:val="center"/>
              <w:rPr>
                <w:noProof/>
                <w:sz w:val="16"/>
              </w:rPr>
            </w:pPr>
          </w:p>
          <w:p w14:paraId="10E69A26" w14:textId="77777777" w:rsidR="00D27D5A" w:rsidRPr="00915BA3" w:rsidRDefault="00D27D5A" w:rsidP="002D31AA">
            <w:pPr>
              <w:spacing w:after="0" w:line="240" w:lineRule="auto"/>
              <w:contextualSpacing/>
              <w:jc w:val="center"/>
              <w:rPr>
                <w:noProof/>
                <w:sz w:val="16"/>
              </w:rPr>
            </w:pPr>
            <w:r w:rsidRPr="00915BA3">
              <w:rPr>
                <w:noProof/>
                <w:sz w:val="16"/>
              </w:rPr>
              <w:drawing>
                <wp:inline distT="0" distB="0" distL="0" distR="0" wp14:anchorId="385EDAA4" wp14:editId="29F68711">
                  <wp:extent cx="2122805" cy="4996815"/>
                  <wp:effectExtent l="0" t="0" r="0" b="0"/>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22805" cy="4996815"/>
                          </a:xfrm>
                          <a:prstGeom prst="rect">
                            <a:avLst/>
                          </a:prstGeom>
                          <a:noFill/>
                          <a:ln>
                            <a:noFill/>
                          </a:ln>
                        </pic:spPr>
                      </pic:pic>
                    </a:graphicData>
                  </a:graphic>
                </wp:inline>
              </w:drawing>
            </w:r>
          </w:p>
        </w:tc>
      </w:tr>
    </w:tbl>
    <w:p w14:paraId="0BE2BBAC" w14:textId="77777777" w:rsidR="00D27D5A" w:rsidRPr="00915BA3" w:rsidRDefault="00D27D5A" w:rsidP="00D27D5A">
      <w:pPr>
        <w:rPr>
          <w:sz w:val="16"/>
          <w:lang w:eastAsia="x-none"/>
        </w:rPr>
      </w:pPr>
    </w:p>
    <w:p w14:paraId="7D0D38C5" w14:textId="32238609" w:rsidR="00915BA3" w:rsidRPr="00915BA3" w:rsidRDefault="00915BA3" w:rsidP="00D27D5A">
      <w:pPr>
        <w:rPr>
          <w:sz w:val="16"/>
          <w:lang w:eastAsia="x-none"/>
        </w:rPr>
      </w:pPr>
    </w:p>
    <w:p w14:paraId="636B9AEE" w14:textId="77777777" w:rsidR="00915BA3" w:rsidRPr="00915BA3" w:rsidRDefault="00915BA3" w:rsidP="00D27D5A">
      <w:pPr>
        <w:rPr>
          <w:sz w:val="16"/>
          <w:lang w:eastAsia="x-none"/>
        </w:rPr>
      </w:pPr>
    </w:p>
    <w:p w14:paraId="6BF18A0C" w14:textId="77777777" w:rsidR="00915BA3" w:rsidRPr="00915BA3" w:rsidRDefault="00915BA3" w:rsidP="00D27D5A">
      <w:pPr>
        <w:rPr>
          <w:sz w:val="16"/>
          <w:lang w:eastAsia="x-none"/>
        </w:rPr>
      </w:pPr>
    </w:p>
    <w:p w14:paraId="16098C30" w14:textId="77777777" w:rsidR="00915BA3" w:rsidRPr="00915BA3" w:rsidRDefault="00915BA3" w:rsidP="00D27D5A">
      <w:pPr>
        <w:rPr>
          <w:sz w:val="16"/>
          <w:lang w:eastAsia="x-none"/>
        </w:rPr>
      </w:pPr>
    </w:p>
    <w:p w14:paraId="279F7A6A" w14:textId="77777777" w:rsidR="00915BA3" w:rsidRPr="00915BA3" w:rsidRDefault="00915BA3" w:rsidP="00D27D5A">
      <w:pPr>
        <w:rPr>
          <w:sz w:val="16"/>
          <w:lang w:eastAsia="x-none"/>
        </w:rPr>
      </w:pPr>
    </w:p>
    <w:p w14:paraId="6A44C32A" w14:textId="77777777" w:rsidR="00915BA3" w:rsidRPr="00915BA3" w:rsidRDefault="00915BA3" w:rsidP="00D27D5A">
      <w:pPr>
        <w:rPr>
          <w:sz w:val="16"/>
          <w:lang w:eastAsia="x-none"/>
        </w:rPr>
      </w:pPr>
    </w:p>
    <w:p w14:paraId="1A20FC2A" w14:textId="77777777" w:rsidR="00915BA3" w:rsidRPr="00915BA3" w:rsidRDefault="00915BA3" w:rsidP="00D27D5A">
      <w:pPr>
        <w:rPr>
          <w:sz w:val="16"/>
          <w:lang w:eastAsia="x-none"/>
        </w:rPr>
      </w:pPr>
    </w:p>
    <w:p w14:paraId="3BDA8432" w14:textId="77777777" w:rsidR="00915BA3" w:rsidRDefault="00915BA3" w:rsidP="00D27D5A">
      <w:pPr>
        <w:rPr>
          <w:sz w:val="16"/>
          <w:lang w:eastAsia="x-none"/>
        </w:rPr>
      </w:pPr>
    </w:p>
    <w:p w14:paraId="4DE20DC7" w14:textId="77777777" w:rsidR="00915BA3" w:rsidRPr="00915BA3" w:rsidRDefault="00915BA3" w:rsidP="00D27D5A">
      <w:pPr>
        <w:rPr>
          <w:sz w:val="16"/>
          <w:lang w:eastAsia="x-none"/>
        </w:rPr>
      </w:pPr>
    </w:p>
    <w:p w14:paraId="0A523C69" w14:textId="77777777" w:rsidR="00915BA3" w:rsidRPr="00915BA3" w:rsidRDefault="00915BA3" w:rsidP="00D27D5A">
      <w:pPr>
        <w:rPr>
          <w:sz w:val="16"/>
          <w:lang w:eastAsia="x-none"/>
        </w:rPr>
      </w:pPr>
    </w:p>
    <w:tbl>
      <w:tblPr>
        <w:tblW w:w="0" w:type="auto"/>
        <w:jc w:val="center"/>
        <w:tblLayout w:type="fixed"/>
        <w:tblLook w:val="00A0" w:firstRow="1" w:lastRow="0" w:firstColumn="1" w:lastColumn="0" w:noHBand="0" w:noVBand="0"/>
      </w:tblPr>
      <w:tblGrid>
        <w:gridCol w:w="3285"/>
        <w:gridCol w:w="5805"/>
      </w:tblGrid>
      <w:tr w:rsidR="006709AD" w:rsidRPr="00915BA3" w14:paraId="24CB1911" w14:textId="77777777" w:rsidTr="227E6812">
        <w:trPr>
          <w:trHeight w:val="100"/>
          <w:jc w:val="center"/>
        </w:trPr>
        <w:tc>
          <w:tcPr>
            <w:tcW w:w="9090" w:type="dxa"/>
            <w:gridSpan w:val="2"/>
            <w:tcBorders>
              <w:top w:val="single" w:sz="18" w:space="0" w:color="auto"/>
              <w:left w:val="single" w:sz="18" w:space="0" w:color="auto"/>
              <w:bottom w:val="single" w:sz="4" w:space="0" w:color="auto"/>
              <w:right w:val="single" w:sz="18" w:space="0" w:color="auto"/>
            </w:tcBorders>
            <w:vAlign w:val="bottom"/>
          </w:tcPr>
          <w:p w14:paraId="022A1DEF" w14:textId="4222E184" w:rsidR="006709AD" w:rsidRPr="00915BA3" w:rsidRDefault="227E6812" w:rsidP="227E6812">
            <w:pPr>
              <w:spacing w:after="0" w:line="240" w:lineRule="auto"/>
              <w:contextualSpacing/>
              <w:jc w:val="center"/>
              <w:rPr>
                <w:b/>
                <w:bCs/>
                <w:szCs w:val="24"/>
              </w:rPr>
            </w:pPr>
            <w:r w:rsidRPr="00915BA3">
              <w:rPr>
                <w:szCs w:val="24"/>
              </w:rPr>
              <w:lastRenderedPageBreak/>
              <w:t>Various symbol standards that may be used on a Service</w:t>
            </w:r>
          </w:p>
        </w:tc>
      </w:tr>
      <w:tr w:rsidR="006709AD" w:rsidRPr="00915BA3" w14:paraId="30B5DF2B" w14:textId="77777777" w:rsidTr="227E6812">
        <w:trPr>
          <w:trHeight w:val="100"/>
          <w:jc w:val="center"/>
        </w:trPr>
        <w:tc>
          <w:tcPr>
            <w:tcW w:w="9090" w:type="dxa"/>
            <w:gridSpan w:val="2"/>
            <w:tcBorders>
              <w:top w:val="single" w:sz="18" w:space="0" w:color="auto"/>
              <w:left w:val="single" w:sz="18" w:space="0" w:color="auto"/>
              <w:bottom w:val="single" w:sz="4" w:space="0" w:color="auto"/>
              <w:right w:val="single" w:sz="18" w:space="0" w:color="auto"/>
            </w:tcBorders>
            <w:vAlign w:val="bottom"/>
          </w:tcPr>
          <w:p w14:paraId="1E8D6058" w14:textId="77777777" w:rsidR="006709AD" w:rsidRPr="00915BA3" w:rsidRDefault="00E51944" w:rsidP="00330A34">
            <w:pPr>
              <w:spacing w:after="0" w:line="240" w:lineRule="auto"/>
              <w:contextualSpacing/>
              <w:jc w:val="center"/>
              <w:rPr>
                <w:b/>
              </w:rPr>
            </w:pPr>
            <w:r w:rsidRPr="00915BA3">
              <w:rPr>
                <w:b/>
                <w:noProof/>
                <w:color w:val="FF0000"/>
                <w:sz w:val="16"/>
              </w:rPr>
              <w:drawing>
                <wp:inline distT="0" distB="0" distL="0" distR="0" wp14:anchorId="5A7DF4C2" wp14:editId="0921D946">
                  <wp:extent cx="5215136" cy="4210050"/>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15136" cy="4210050"/>
                          </a:xfrm>
                          <a:prstGeom prst="rect">
                            <a:avLst/>
                          </a:prstGeom>
                          <a:noFill/>
                          <a:ln>
                            <a:noFill/>
                          </a:ln>
                        </pic:spPr>
                      </pic:pic>
                    </a:graphicData>
                  </a:graphic>
                </wp:inline>
              </w:drawing>
            </w:r>
          </w:p>
        </w:tc>
      </w:tr>
      <w:tr w:rsidR="006709AD" w:rsidRPr="00915BA3" w14:paraId="33A936EE" w14:textId="77777777" w:rsidTr="227E6812">
        <w:trPr>
          <w:trHeight w:val="100"/>
          <w:jc w:val="center"/>
        </w:trPr>
        <w:tc>
          <w:tcPr>
            <w:tcW w:w="9090" w:type="dxa"/>
            <w:gridSpan w:val="2"/>
            <w:tcBorders>
              <w:top w:val="single" w:sz="18" w:space="0" w:color="auto"/>
              <w:left w:val="single" w:sz="18" w:space="0" w:color="auto"/>
              <w:bottom w:val="single" w:sz="4" w:space="0" w:color="auto"/>
              <w:right w:val="single" w:sz="18" w:space="0" w:color="auto"/>
            </w:tcBorders>
            <w:vAlign w:val="bottom"/>
          </w:tcPr>
          <w:p w14:paraId="62983D76" w14:textId="0090DD6E" w:rsidR="006709AD" w:rsidRPr="00915BA3" w:rsidRDefault="0044046A" w:rsidP="00330A34">
            <w:pPr>
              <w:spacing w:after="0" w:line="240" w:lineRule="auto"/>
              <w:contextualSpacing/>
              <w:jc w:val="center"/>
              <w:rPr>
                <w:b/>
              </w:rPr>
            </w:pPr>
            <w:r w:rsidRPr="00915BA3">
              <w:rPr>
                <w:noProof/>
                <w:sz w:val="16"/>
              </w:rPr>
              <w:drawing>
                <wp:inline distT="0" distB="0" distL="0" distR="0" wp14:anchorId="3C6C9ED8" wp14:editId="2E16A43B">
                  <wp:extent cx="5943600" cy="1438275"/>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1438275"/>
                          </a:xfrm>
                          <a:prstGeom prst="rect">
                            <a:avLst/>
                          </a:prstGeom>
                        </pic:spPr>
                      </pic:pic>
                    </a:graphicData>
                  </a:graphic>
                </wp:inline>
              </w:drawing>
            </w:r>
          </w:p>
          <w:p w14:paraId="5213DAFD" w14:textId="432A55FE" w:rsidR="005804E5" w:rsidRPr="00915BA3" w:rsidRDefault="227E6812" w:rsidP="227E6812">
            <w:pPr>
              <w:spacing w:after="0" w:line="240" w:lineRule="auto"/>
              <w:contextualSpacing/>
              <w:jc w:val="left"/>
              <w:rPr>
                <w:i/>
                <w:iCs/>
                <w:sz w:val="14"/>
                <w:szCs w:val="18"/>
              </w:rPr>
            </w:pPr>
            <w:r w:rsidRPr="00915BA3">
              <w:rPr>
                <w:i/>
                <w:iCs/>
                <w:sz w:val="14"/>
                <w:szCs w:val="18"/>
              </w:rPr>
              <w:t>Note: The “Insulated Couplings or Joints” symbol above represents insulation and can apply to other features such as valves.  This insulation symbol shall only be considered a coupling if written as such on the service card or if existing GIS already has a coupling placed in the relative position as shown on service card.</w:t>
            </w:r>
          </w:p>
          <w:p w14:paraId="070C59A0" w14:textId="77777777" w:rsidR="006F4D31" w:rsidRPr="00915BA3" w:rsidRDefault="006F4D31" w:rsidP="005804E5">
            <w:pPr>
              <w:spacing w:after="0" w:line="240" w:lineRule="auto"/>
              <w:contextualSpacing/>
              <w:jc w:val="left"/>
              <w:rPr>
                <w:i/>
                <w:sz w:val="14"/>
              </w:rPr>
            </w:pPr>
          </w:p>
          <w:p w14:paraId="0EED60E8" w14:textId="508B6508" w:rsidR="00A424F9" w:rsidRPr="00915BA3" w:rsidRDefault="227E6812" w:rsidP="005804E5">
            <w:pPr>
              <w:spacing w:after="0" w:line="240" w:lineRule="auto"/>
              <w:contextualSpacing/>
              <w:jc w:val="left"/>
              <w:rPr>
                <w:sz w:val="16"/>
              </w:rPr>
            </w:pPr>
            <w:r w:rsidRPr="00915BA3">
              <w:rPr>
                <w:sz w:val="16"/>
              </w:rPr>
              <w:t>PIPE CROSS SYMBOLOGY</w:t>
            </w:r>
          </w:p>
          <w:p w14:paraId="4CB2C087" w14:textId="6032F2F2" w:rsidR="00A424F9" w:rsidRPr="00915BA3" w:rsidRDefault="00A424F9" w:rsidP="00A424F9">
            <w:pPr>
              <w:spacing w:after="0" w:line="240" w:lineRule="auto"/>
              <w:contextualSpacing/>
              <w:jc w:val="center"/>
              <w:rPr>
                <w:sz w:val="16"/>
              </w:rPr>
            </w:pPr>
            <w:r w:rsidRPr="00915BA3">
              <w:rPr>
                <w:noProof/>
                <w:sz w:val="16"/>
              </w:rPr>
              <w:drawing>
                <wp:inline distT="0" distB="0" distL="0" distR="0" wp14:anchorId="1D9F1AA3" wp14:editId="754F0763">
                  <wp:extent cx="4743916" cy="1235034"/>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754553" cy="1237803"/>
                          </a:xfrm>
                          <a:prstGeom prst="rect">
                            <a:avLst/>
                          </a:prstGeom>
                        </pic:spPr>
                      </pic:pic>
                    </a:graphicData>
                  </a:graphic>
                </wp:inline>
              </w:drawing>
            </w:r>
          </w:p>
          <w:p w14:paraId="3106D24D" w14:textId="77777777" w:rsidR="00A424F9" w:rsidRPr="00915BA3" w:rsidRDefault="00A424F9" w:rsidP="005804E5">
            <w:pPr>
              <w:spacing w:after="0" w:line="240" w:lineRule="auto"/>
              <w:contextualSpacing/>
              <w:jc w:val="left"/>
              <w:rPr>
                <w:i/>
                <w:sz w:val="14"/>
              </w:rPr>
            </w:pPr>
          </w:p>
          <w:p w14:paraId="4C3F4E3C" w14:textId="3AE71858" w:rsidR="005804E5" w:rsidRPr="00915BA3" w:rsidRDefault="005804E5" w:rsidP="00330A34">
            <w:pPr>
              <w:spacing w:after="0" w:line="240" w:lineRule="auto"/>
              <w:contextualSpacing/>
              <w:jc w:val="center"/>
              <w:rPr>
                <w:b/>
              </w:rPr>
            </w:pPr>
            <w:r w:rsidRPr="00915BA3">
              <w:rPr>
                <w:noProof/>
                <w:sz w:val="16"/>
              </w:rPr>
              <w:lastRenderedPageBreak/>
              <w:drawing>
                <wp:inline distT="0" distB="0" distL="0" distR="0" wp14:anchorId="4E9DA9E8" wp14:editId="118BFD21">
                  <wp:extent cx="5943600" cy="2658745"/>
                  <wp:effectExtent l="0" t="0" r="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2658745"/>
                          </a:xfrm>
                          <a:prstGeom prst="rect">
                            <a:avLst/>
                          </a:prstGeom>
                        </pic:spPr>
                      </pic:pic>
                    </a:graphicData>
                  </a:graphic>
                </wp:inline>
              </w:drawing>
            </w:r>
          </w:p>
        </w:tc>
      </w:tr>
      <w:tr w:rsidR="004A6FC2" w:rsidRPr="00915BA3" w14:paraId="7213034B" w14:textId="77777777" w:rsidTr="227E6812">
        <w:trPr>
          <w:trHeight w:val="100"/>
          <w:jc w:val="center"/>
        </w:trPr>
        <w:tc>
          <w:tcPr>
            <w:tcW w:w="9090" w:type="dxa"/>
            <w:gridSpan w:val="2"/>
            <w:tcBorders>
              <w:top w:val="single" w:sz="18" w:space="0" w:color="auto"/>
              <w:left w:val="single" w:sz="18" w:space="0" w:color="auto"/>
              <w:bottom w:val="single" w:sz="18" w:space="0" w:color="auto"/>
              <w:right w:val="single" w:sz="18" w:space="0" w:color="auto"/>
            </w:tcBorders>
            <w:vAlign w:val="bottom"/>
          </w:tcPr>
          <w:p w14:paraId="7DAD07D9" w14:textId="37BD1B9E" w:rsidR="0044046A" w:rsidRPr="00915BA3" w:rsidRDefault="227E6812" w:rsidP="227E6812">
            <w:pPr>
              <w:spacing w:after="0" w:line="240" w:lineRule="auto"/>
              <w:contextualSpacing/>
              <w:jc w:val="center"/>
              <w:rPr>
                <w:b/>
                <w:bCs/>
                <w:sz w:val="16"/>
              </w:rPr>
            </w:pPr>
            <w:r w:rsidRPr="00915BA3">
              <w:rPr>
                <w:b/>
                <w:bCs/>
                <w:sz w:val="16"/>
              </w:rPr>
              <w:lastRenderedPageBreak/>
              <w:t>Various Symbols as found on Services</w:t>
            </w:r>
          </w:p>
        </w:tc>
      </w:tr>
      <w:tr w:rsidR="004A6FC2" w:rsidRPr="00915BA3" w14:paraId="561A9B11" w14:textId="77777777" w:rsidTr="227E6812">
        <w:trPr>
          <w:trHeight w:val="100"/>
          <w:jc w:val="center"/>
        </w:trPr>
        <w:tc>
          <w:tcPr>
            <w:tcW w:w="3285" w:type="dxa"/>
            <w:tcBorders>
              <w:top w:val="single" w:sz="18" w:space="0" w:color="auto"/>
              <w:left w:val="single" w:sz="18" w:space="0" w:color="auto"/>
              <w:bottom w:val="single" w:sz="4" w:space="0" w:color="auto"/>
              <w:right w:val="single" w:sz="6" w:space="0" w:color="auto"/>
            </w:tcBorders>
            <w:vAlign w:val="center"/>
          </w:tcPr>
          <w:p w14:paraId="5E725100" w14:textId="46432605" w:rsidR="004A6FC2" w:rsidRPr="00915BA3" w:rsidRDefault="227E6812" w:rsidP="227E6812">
            <w:pPr>
              <w:spacing w:after="0" w:line="240" w:lineRule="auto"/>
              <w:contextualSpacing/>
              <w:jc w:val="right"/>
              <w:rPr>
                <w:color w:val="FF0000"/>
                <w:sz w:val="16"/>
              </w:rPr>
            </w:pPr>
            <w:r w:rsidRPr="00915BA3">
              <w:rPr>
                <w:sz w:val="16"/>
              </w:rPr>
              <w:t>Square or rectangle symbols could be Couplings, Sleeves or Gas Pipe Casings.  Place Non</w:t>
            </w:r>
            <w:r w:rsidR="00B03F26" w:rsidRPr="00915BA3">
              <w:rPr>
                <w:sz w:val="16"/>
              </w:rPr>
              <w:t xml:space="preserve"> </w:t>
            </w:r>
            <w:r w:rsidRPr="00915BA3">
              <w:rPr>
                <w:sz w:val="16"/>
              </w:rPr>
              <w:t>Controllable Subtype 23 -Unknown or Gas Pipe Casing as needed.  QUESTION (CUSTOMER REFERRAL) if unsure.</w:t>
            </w:r>
          </w:p>
        </w:tc>
        <w:tc>
          <w:tcPr>
            <w:tcW w:w="5805" w:type="dxa"/>
            <w:tcBorders>
              <w:top w:val="single" w:sz="18" w:space="0" w:color="auto"/>
              <w:left w:val="single" w:sz="6" w:space="0" w:color="auto"/>
              <w:bottom w:val="single" w:sz="4" w:space="0" w:color="auto"/>
              <w:right w:val="single" w:sz="18" w:space="0" w:color="auto"/>
            </w:tcBorders>
            <w:vAlign w:val="bottom"/>
          </w:tcPr>
          <w:p w14:paraId="629A5779" w14:textId="77777777" w:rsidR="004A6FC2" w:rsidRPr="00915BA3" w:rsidRDefault="004A6FC2" w:rsidP="00330A34">
            <w:pPr>
              <w:spacing w:after="0" w:line="240" w:lineRule="auto"/>
              <w:contextualSpacing/>
              <w:jc w:val="center"/>
              <w:rPr>
                <w:b/>
                <w:color w:val="FF0000"/>
                <w:sz w:val="16"/>
              </w:rPr>
            </w:pPr>
            <w:r w:rsidRPr="00915BA3">
              <w:rPr>
                <w:b/>
                <w:noProof/>
                <w:color w:val="FF0000"/>
                <w:sz w:val="16"/>
              </w:rPr>
              <w:drawing>
                <wp:inline distT="0" distB="0" distL="0" distR="0" wp14:anchorId="7953505A" wp14:editId="0C3E7347">
                  <wp:extent cx="2751827" cy="1138687"/>
                  <wp:effectExtent l="0" t="0" r="0" b="4445"/>
                  <wp:docPr id="36" name="Picture 36" descr="C:\Users\lmoe\Desktop\Screen Captures\2015.03.13_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moe\Desktop\Screen Captures\2015.03.13_521.jpg"/>
                          <pic:cNvPicPr>
                            <a:picLocks noChangeAspect="1" noChangeArrowheads="1"/>
                          </pic:cNvPicPr>
                        </pic:nvPicPr>
                        <pic:blipFill rotWithShape="1">
                          <a:blip r:embed="rId31">
                            <a:extLst>
                              <a:ext uri="{28A0092B-C50C-407E-A947-70E740481C1C}">
                                <a14:useLocalDpi xmlns:a14="http://schemas.microsoft.com/office/drawing/2010/main" val="0"/>
                              </a:ext>
                            </a:extLst>
                          </a:blip>
                          <a:srcRect t="33908" b="28161"/>
                          <a:stretch/>
                        </pic:blipFill>
                        <pic:spPr bwMode="auto">
                          <a:xfrm flipH="1">
                            <a:off x="0" y="0"/>
                            <a:ext cx="2752090" cy="11387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B3384" w:rsidRPr="00915BA3" w14:paraId="6727E0A0" w14:textId="77777777" w:rsidTr="227E6812">
        <w:trPr>
          <w:trHeight w:val="100"/>
          <w:jc w:val="center"/>
        </w:trPr>
        <w:tc>
          <w:tcPr>
            <w:tcW w:w="3285" w:type="dxa"/>
            <w:tcBorders>
              <w:top w:val="single" w:sz="18" w:space="0" w:color="auto"/>
              <w:left w:val="single" w:sz="18" w:space="0" w:color="auto"/>
              <w:bottom w:val="single" w:sz="4" w:space="0" w:color="auto"/>
              <w:right w:val="single" w:sz="6" w:space="0" w:color="auto"/>
            </w:tcBorders>
            <w:vAlign w:val="center"/>
          </w:tcPr>
          <w:p w14:paraId="55BBBA69" w14:textId="77777777" w:rsidR="00553301" w:rsidRPr="00915BA3" w:rsidRDefault="227E6812" w:rsidP="00553301">
            <w:pPr>
              <w:spacing w:after="0" w:line="240" w:lineRule="auto"/>
              <w:contextualSpacing/>
              <w:jc w:val="right"/>
              <w:rPr>
                <w:sz w:val="16"/>
              </w:rPr>
            </w:pPr>
            <w:r w:rsidRPr="00915BA3">
              <w:rPr>
                <w:sz w:val="16"/>
              </w:rPr>
              <w:t>ShortStopp &amp; Transition</w:t>
            </w:r>
          </w:p>
          <w:p w14:paraId="1DEB22D1" w14:textId="440AF095" w:rsidR="000A611B" w:rsidRPr="00915BA3" w:rsidRDefault="227E6812" w:rsidP="227E6812">
            <w:pPr>
              <w:spacing w:after="0" w:line="240" w:lineRule="auto"/>
              <w:contextualSpacing/>
              <w:jc w:val="right"/>
              <w:rPr>
                <w:b/>
                <w:bCs/>
                <w:color w:val="FF0000"/>
                <w:sz w:val="16"/>
              </w:rPr>
            </w:pPr>
            <w:r w:rsidRPr="00915BA3">
              <w:rPr>
                <w:sz w:val="16"/>
              </w:rPr>
              <w:t>(per QUESTION (CUSTOMER REFERRAL) 281)</w:t>
            </w:r>
          </w:p>
        </w:tc>
        <w:tc>
          <w:tcPr>
            <w:tcW w:w="5805" w:type="dxa"/>
            <w:tcBorders>
              <w:top w:val="single" w:sz="18" w:space="0" w:color="auto"/>
              <w:left w:val="single" w:sz="6" w:space="0" w:color="auto"/>
              <w:bottom w:val="single" w:sz="4" w:space="0" w:color="auto"/>
              <w:right w:val="single" w:sz="18" w:space="0" w:color="auto"/>
            </w:tcBorders>
            <w:vAlign w:val="bottom"/>
          </w:tcPr>
          <w:p w14:paraId="0612B78B" w14:textId="36D8CA5F" w:rsidR="003D149D" w:rsidRPr="00915BA3" w:rsidRDefault="000A611B" w:rsidP="000B3336">
            <w:pPr>
              <w:spacing w:after="0" w:line="240" w:lineRule="auto"/>
              <w:contextualSpacing/>
              <w:jc w:val="center"/>
              <w:rPr>
                <w:b/>
                <w:noProof/>
                <w:color w:val="FF0000"/>
                <w:sz w:val="16"/>
              </w:rPr>
            </w:pPr>
            <w:r w:rsidRPr="00915BA3">
              <w:rPr>
                <w:b/>
                <w:noProof/>
                <w:color w:val="FF0000"/>
                <w:sz w:val="16"/>
              </w:rPr>
              <w:drawing>
                <wp:inline distT="0" distB="0" distL="0" distR="0" wp14:anchorId="52D92875" wp14:editId="6FF1FD26">
                  <wp:extent cx="2755075" cy="1270660"/>
                  <wp:effectExtent l="0" t="0" r="7620" b="5715"/>
                  <wp:docPr id="50" name="Picture 50" descr="C:\Users\lmoe\Desktop\Screen Captures\2015.03.19_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moe\Desktop\Screen Captures\2015.03.19_548.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7668" t="32664" r="18211" b="24189"/>
                          <a:stretch/>
                        </pic:blipFill>
                        <pic:spPr bwMode="auto">
                          <a:xfrm>
                            <a:off x="0" y="0"/>
                            <a:ext cx="2755307" cy="1270767"/>
                          </a:xfrm>
                          <a:prstGeom prst="rect">
                            <a:avLst/>
                          </a:prstGeom>
                          <a:noFill/>
                          <a:ln>
                            <a:noFill/>
                          </a:ln>
                          <a:extLst>
                            <a:ext uri="{53640926-AAD7-44D8-BBD7-CCE9431645EC}">
                              <a14:shadowObscured xmlns:a14="http://schemas.microsoft.com/office/drawing/2010/main"/>
                            </a:ext>
                          </a:extLst>
                        </pic:spPr>
                      </pic:pic>
                    </a:graphicData>
                  </a:graphic>
                </wp:inline>
              </w:drawing>
            </w:r>
          </w:p>
          <w:p w14:paraId="7E8C4B0B" w14:textId="7FD70119" w:rsidR="00553301" w:rsidRPr="00915BA3" w:rsidRDefault="00553301" w:rsidP="003D149D">
            <w:pPr>
              <w:spacing w:after="0" w:line="240" w:lineRule="auto"/>
              <w:contextualSpacing/>
              <w:jc w:val="center"/>
              <w:rPr>
                <w:b/>
                <w:noProof/>
                <w:color w:val="FF0000"/>
                <w:sz w:val="16"/>
              </w:rPr>
            </w:pPr>
          </w:p>
        </w:tc>
      </w:tr>
      <w:tr w:rsidR="003D149D" w:rsidRPr="00915BA3" w14:paraId="040ACAC9" w14:textId="77777777" w:rsidTr="227E6812">
        <w:trPr>
          <w:trHeight w:val="100"/>
          <w:jc w:val="center"/>
        </w:trPr>
        <w:tc>
          <w:tcPr>
            <w:tcW w:w="3285" w:type="dxa"/>
            <w:tcBorders>
              <w:top w:val="single" w:sz="18" w:space="0" w:color="auto"/>
              <w:left w:val="single" w:sz="18" w:space="0" w:color="auto"/>
              <w:bottom w:val="single" w:sz="4" w:space="0" w:color="auto"/>
              <w:right w:val="single" w:sz="6" w:space="0" w:color="auto"/>
            </w:tcBorders>
            <w:vAlign w:val="center"/>
          </w:tcPr>
          <w:p w14:paraId="15A790B4" w14:textId="15390303" w:rsidR="003D149D" w:rsidRPr="00915BA3" w:rsidRDefault="227E6812" w:rsidP="00553301">
            <w:pPr>
              <w:spacing w:after="0" w:line="240" w:lineRule="auto"/>
              <w:contextualSpacing/>
              <w:jc w:val="right"/>
              <w:rPr>
                <w:sz w:val="16"/>
              </w:rPr>
            </w:pPr>
            <w:r w:rsidRPr="00915BA3">
              <w:rPr>
                <w:sz w:val="16"/>
              </w:rPr>
              <w:lastRenderedPageBreak/>
              <w:t>ShortStopp &amp; Transition at Tee Junction is Controllable Three-Way Tee</w:t>
            </w:r>
          </w:p>
        </w:tc>
        <w:tc>
          <w:tcPr>
            <w:tcW w:w="5805" w:type="dxa"/>
            <w:tcBorders>
              <w:top w:val="single" w:sz="18" w:space="0" w:color="auto"/>
              <w:left w:val="single" w:sz="6" w:space="0" w:color="auto"/>
              <w:bottom w:val="single" w:sz="4" w:space="0" w:color="auto"/>
              <w:right w:val="single" w:sz="18" w:space="0" w:color="auto"/>
            </w:tcBorders>
            <w:vAlign w:val="bottom"/>
          </w:tcPr>
          <w:p w14:paraId="5E8E5F50" w14:textId="13E8BC43" w:rsidR="003D149D" w:rsidRPr="00915BA3" w:rsidRDefault="00977A15" w:rsidP="00330A34">
            <w:pPr>
              <w:spacing w:after="0" w:line="240" w:lineRule="auto"/>
              <w:contextualSpacing/>
              <w:jc w:val="center"/>
              <w:rPr>
                <w:b/>
                <w:noProof/>
                <w:color w:val="FF0000"/>
                <w:sz w:val="16"/>
              </w:rPr>
            </w:pPr>
            <w:r w:rsidRPr="00915BA3">
              <w:rPr>
                <w:b/>
                <w:noProof/>
                <w:color w:val="FF0000"/>
                <w:sz w:val="16"/>
              </w:rPr>
              <w:drawing>
                <wp:inline distT="0" distB="0" distL="0" distR="0" wp14:anchorId="628B0086" wp14:editId="099FF8A3">
                  <wp:extent cx="2576830" cy="1365885"/>
                  <wp:effectExtent l="0" t="0" r="0" b="5715"/>
                  <wp:docPr id="5" name="Picture 5" descr="C:\Users\lmoe\Desktop\Screen Captures\2015.03.19_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moe\Desktop\Screen Captures\2015.03.19_549.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76830" cy="1365885"/>
                          </a:xfrm>
                          <a:prstGeom prst="rect">
                            <a:avLst/>
                          </a:prstGeom>
                          <a:noFill/>
                          <a:ln>
                            <a:noFill/>
                          </a:ln>
                        </pic:spPr>
                      </pic:pic>
                    </a:graphicData>
                  </a:graphic>
                </wp:inline>
              </w:drawing>
            </w:r>
            <w:r w:rsidR="003D149D" w:rsidRPr="00915BA3">
              <w:rPr>
                <w:b/>
                <w:noProof/>
                <w:color w:val="FF0000"/>
                <w:sz w:val="16"/>
              </w:rPr>
              <w:drawing>
                <wp:inline distT="0" distB="0" distL="0" distR="0" wp14:anchorId="5E5B594E" wp14:editId="717DDD13">
                  <wp:extent cx="3087585" cy="1543792"/>
                  <wp:effectExtent l="0" t="0" r="0" b="0"/>
                  <wp:docPr id="86" name="Picture 86" descr="C:\Users\lmoe\Desktop\Screen Captures\2015.03.19_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moe\Desktop\Screen Captures\2015.03.19_550.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12717" b="12136"/>
                          <a:stretch/>
                        </pic:blipFill>
                        <pic:spPr bwMode="auto">
                          <a:xfrm>
                            <a:off x="0" y="0"/>
                            <a:ext cx="3087370" cy="1543685"/>
                          </a:xfrm>
                          <a:prstGeom prst="rect">
                            <a:avLst/>
                          </a:prstGeom>
                          <a:noFill/>
                          <a:ln>
                            <a:noFill/>
                          </a:ln>
                          <a:extLst>
                            <a:ext uri="{53640926-AAD7-44D8-BBD7-CCE9431645EC}">
                              <a14:shadowObscured xmlns:a14="http://schemas.microsoft.com/office/drawing/2010/main"/>
                            </a:ext>
                          </a:extLst>
                        </pic:spPr>
                      </pic:pic>
                    </a:graphicData>
                  </a:graphic>
                </wp:inline>
              </w:drawing>
            </w:r>
          </w:p>
          <w:p w14:paraId="58670A81" w14:textId="0FDF56D4" w:rsidR="003D149D" w:rsidRPr="00915BA3" w:rsidRDefault="003D149D" w:rsidP="003D149D">
            <w:pPr>
              <w:spacing w:after="0" w:line="240" w:lineRule="auto"/>
              <w:contextualSpacing/>
              <w:jc w:val="center"/>
              <w:rPr>
                <w:b/>
                <w:noProof/>
                <w:color w:val="FF0000"/>
                <w:sz w:val="14"/>
                <w:szCs w:val="18"/>
              </w:rPr>
            </w:pPr>
            <w:r w:rsidRPr="00915BA3">
              <w:rPr>
                <w:i/>
                <w:noProof/>
                <w:sz w:val="14"/>
                <w:szCs w:val="18"/>
              </w:rPr>
              <w:t>Note: This case there is only 1 transition which is indicated by the TR box, but located where Pipe Change I-beam is drawn.</w:t>
            </w:r>
          </w:p>
        </w:tc>
      </w:tr>
      <w:tr w:rsidR="006709AD" w:rsidRPr="00915BA3" w14:paraId="01A9AD55" w14:textId="77777777" w:rsidTr="227E6812">
        <w:trPr>
          <w:trHeight w:val="100"/>
          <w:jc w:val="center"/>
        </w:trPr>
        <w:tc>
          <w:tcPr>
            <w:tcW w:w="9090" w:type="dxa"/>
            <w:gridSpan w:val="2"/>
            <w:tcBorders>
              <w:top w:val="single" w:sz="18" w:space="0" w:color="auto"/>
              <w:left w:val="single" w:sz="18" w:space="0" w:color="auto"/>
              <w:bottom w:val="single" w:sz="18" w:space="0" w:color="auto"/>
              <w:right w:val="single" w:sz="18" w:space="0" w:color="auto"/>
            </w:tcBorders>
            <w:vAlign w:val="bottom"/>
          </w:tcPr>
          <w:p w14:paraId="21A7AB31" w14:textId="6755AA5D" w:rsidR="006709AD" w:rsidRPr="00915BA3" w:rsidRDefault="00143168" w:rsidP="00330A34">
            <w:pPr>
              <w:spacing w:after="0" w:line="240" w:lineRule="auto"/>
              <w:contextualSpacing/>
              <w:jc w:val="center"/>
              <w:rPr>
                <w:b/>
              </w:rPr>
            </w:pPr>
            <w:r w:rsidRPr="00915BA3">
              <w:rPr>
                <w:b/>
                <w:noProof/>
                <w:color w:val="FF0000"/>
                <w:sz w:val="16"/>
              </w:rPr>
              <mc:AlternateContent>
                <mc:Choice Requires="wps">
                  <w:drawing>
                    <wp:anchor distT="0" distB="0" distL="114300" distR="114300" simplePos="0" relativeHeight="251634688" behindDoc="0" locked="0" layoutInCell="1" allowOverlap="1" wp14:anchorId="47CA7231" wp14:editId="51064BF8">
                      <wp:simplePos x="0" y="0"/>
                      <wp:positionH relativeFrom="column">
                        <wp:posOffset>3284855</wp:posOffset>
                      </wp:positionH>
                      <wp:positionV relativeFrom="paragraph">
                        <wp:posOffset>534035</wp:posOffset>
                      </wp:positionV>
                      <wp:extent cx="914400" cy="23241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914400" cy="232410"/>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14:paraId="20F06CD0" w14:textId="4B501FF3" w:rsidR="00E97593" w:rsidRDefault="00E97593">
                                  <w:r>
                                    <w:t>or C/W, C&amp;W</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CA7231" id="_x0000_t202" coordsize="21600,21600" o:spt="202" path="m,l,21600r21600,l21600,xe">
                      <v:stroke joinstyle="miter"/>
                      <v:path gradientshapeok="t" o:connecttype="rect"/>
                    </v:shapetype>
                    <v:shape id="Text Box 38" o:spid="_x0000_s1026" type="#_x0000_t202" style="position:absolute;left:0;text-align:left;margin-left:258.65pt;margin-top:42.05pt;width:1in;height:18.3pt;z-index:251634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" filled="f" stroked="f" strokeweight="0">
                      <v:textbox>
                        <w:txbxContent>
                          <w:p w14:paraId="20F06CD0" w14:textId="4B501FF3" w:rsidR="00E97593" w:rsidRDefault="00E97593">
                            <w:r>
                              <w:t>or C/W, C&amp;W</w:t>
                            </w:r>
                          </w:p>
                        </w:txbxContent>
                      </v:textbox>
                    </v:shape>
                  </w:pict>
                </mc:Fallback>
              </mc:AlternateContent>
            </w:r>
            <w:r w:rsidR="001312B5" w:rsidRPr="00915BA3">
              <w:rPr>
                <w:b/>
                <w:noProof/>
                <w:color w:val="FF0000"/>
                <w:sz w:val="16"/>
              </w:rPr>
              <w:drawing>
                <wp:inline distT="0" distB="0" distL="0" distR="0" wp14:anchorId="54E41CF8" wp14:editId="799D4434">
                  <wp:extent cx="5086350" cy="3981450"/>
                  <wp:effectExtent l="0" t="0" r="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t="-2451"/>
                          <a:stretch>
                            <a:fillRect/>
                          </a:stretch>
                        </pic:blipFill>
                        <pic:spPr bwMode="auto">
                          <a:xfrm>
                            <a:off x="0" y="0"/>
                            <a:ext cx="5086350" cy="3981450"/>
                          </a:xfrm>
                          <a:prstGeom prst="rect">
                            <a:avLst/>
                          </a:prstGeom>
                          <a:noFill/>
                          <a:ln>
                            <a:noFill/>
                          </a:ln>
                        </pic:spPr>
                      </pic:pic>
                    </a:graphicData>
                  </a:graphic>
                </wp:inline>
              </w:drawing>
            </w:r>
          </w:p>
          <w:p w14:paraId="7DC66340" w14:textId="77777777" w:rsidR="00B26A24" w:rsidRPr="00915BA3" w:rsidRDefault="227E6812" w:rsidP="227E6812">
            <w:pPr>
              <w:spacing w:after="0" w:line="240" w:lineRule="auto"/>
              <w:ind w:left="1017"/>
              <w:contextualSpacing/>
              <w:jc w:val="left"/>
              <w:rPr>
                <w:szCs w:val="24"/>
              </w:rPr>
            </w:pPr>
            <w:r w:rsidRPr="00915BA3">
              <w:rPr>
                <w:szCs w:val="24"/>
              </w:rPr>
              <w:t>Black Screwed Steel Pipe……………………….BSSP</w:t>
            </w:r>
          </w:p>
          <w:p w14:paraId="7FE14F3C" w14:textId="3EDA999E" w:rsidR="00760165" w:rsidRPr="00915BA3" w:rsidRDefault="227E6812" w:rsidP="227E6812">
            <w:pPr>
              <w:spacing w:after="0" w:line="240" w:lineRule="auto"/>
              <w:ind w:left="1017"/>
              <w:contextualSpacing/>
              <w:jc w:val="left"/>
              <w:rPr>
                <w:szCs w:val="24"/>
              </w:rPr>
            </w:pPr>
            <w:r w:rsidRPr="00915BA3">
              <w:rPr>
                <w:szCs w:val="24"/>
              </w:rPr>
              <w:t>Black Welded Steel Pipe………………………..BWSP</w:t>
            </w:r>
          </w:p>
        </w:tc>
      </w:tr>
    </w:tbl>
    <w:p w14:paraId="656B4528" w14:textId="77777777" w:rsidR="004F7DA9" w:rsidRPr="00915BA3" w:rsidRDefault="004F7DA9" w:rsidP="004F7DA9">
      <w:pPr>
        <w:spacing w:after="0" w:line="240" w:lineRule="auto"/>
        <w:contextualSpacing/>
        <w:jc w:val="left"/>
        <w:rPr>
          <w:szCs w:val="24"/>
        </w:rPr>
      </w:pPr>
    </w:p>
    <w:p w14:paraId="42F4C3F8" w14:textId="77777777" w:rsidR="00776BA5" w:rsidRPr="00915BA3" w:rsidRDefault="00776BA5" w:rsidP="004F7DA9">
      <w:pPr>
        <w:spacing w:after="0" w:line="240" w:lineRule="auto"/>
        <w:contextualSpacing/>
        <w:jc w:val="left"/>
        <w:rPr>
          <w:szCs w:val="24"/>
        </w:rPr>
      </w:pPr>
    </w:p>
    <w:p w14:paraId="18A5FBDF" w14:textId="0EF87AF4" w:rsidR="00915BA3" w:rsidRDefault="00915BA3" w:rsidP="004F7DA9">
      <w:pPr>
        <w:spacing w:after="0" w:line="240" w:lineRule="auto"/>
        <w:contextualSpacing/>
        <w:jc w:val="left"/>
        <w:rPr>
          <w:szCs w:val="24"/>
        </w:rPr>
      </w:pPr>
    </w:p>
    <w:p w14:paraId="743777B6" w14:textId="77777777" w:rsidR="00915BA3" w:rsidRPr="00915BA3" w:rsidRDefault="00915BA3" w:rsidP="004F7DA9">
      <w:pPr>
        <w:spacing w:after="0" w:line="240" w:lineRule="auto"/>
        <w:contextualSpacing/>
        <w:jc w:val="left"/>
        <w:rPr>
          <w:szCs w:val="24"/>
        </w:rPr>
      </w:pPr>
    </w:p>
    <w:p w14:paraId="5F4900F9" w14:textId="77777777" w:rsidR="00310049" w:rsidRPr="00915BA3" w:rsidRDefault="00310049" w:rsidP="227E6812">
      <w:pPr>
        <w:pStyle w:val="Heading3"/>
        <w:spacing w:line="240" w:lineRule="auto"/>
        <w:contextualSpacing/>
        <w:rPr>
          <w:b/>
          <w:sz w:val="20"/>
          <w:lang w:val="en-US"/>
        </w:rPr>
      </w:pPr>
      <w:bookmarkStart w:id="23" w:name="_Toc49256718"/>
      <w:bookmarkStart w:id="24" w:name="_Toc405543178"/>
      <w:bookmarkStart w:id="25" w:name="_Toc407964953"/>
      <w:r w:rsidRPr="00915BA3">
        <w:rPr>
          <w:sz w:val="20"/>
          <w:lang w:val="en-US"/>
        </w:rPr>
        <w:lastRenderedPageBreak/>
        <w:t>5.1.</w:t>
      </w:r>
      <w:r w:rsidRPr="00915BA3">
        <w:rPr>
          <w:b/>
          <w:sz w:val="20"/>
          <w:lang w:val="en-US"/>
        </w:rPr>
        <w:t>3 NIPSCO Terminology</w:t>
      </w:r>
      <w:bookmarkEnd w:id="23"/>
    </w:p>
    <w:p w14:paraId="0EB735EA" w14:textId="77777777" w:rsidR="001A13FA" w:rsidRPr="00915BA3" w:rsidRDefault="227E6812" w:rsidP="227E6812">
      <w:pPr>
        <w:pStyle w:val="ListParagraph"/>
        <w:numPr>
          <w:ilvl w:val="0"/>
          <w:numId w:val="7"/>
        </w:numPr>
        <w:rPr>
          <w:szCs w:val="24"/>
        </w:rPr>
      </w:pPr>
      <w:r w:rsidRPr="00915BA3">
        <w:rPr>
          <w:szCs w:val="24"/>
        </w:rPr>
        <w:t>LOA shall refer to Local Operating Area</w:t>
      </w:r>
    </w:p>
    <w:p w14:paraId="571B2AC5" w14:textId="406AB963" w:rsidR="002A4B04" w:rsidRPr="00915BA3" w:rsidRDefault="227E6812" w:rsidP="227E6812">
      <w:pPr>
        <w:pStyle w:val="ListParagraph"/>
        <w:numPr>
          <w:ilvl w:val="0"/>
          <w:numId w:val="7"/>
        </w:numPr>
        <w:rPr>
          <w:szCs w:val="24"/>
        </w:rPr>
      </w:pPr>
      <w:r w:rsidRPr="00915BA3">
        <w:rPr>
          <w:szCs w:val="24"/>
        </w:rPr>
        <w:t>Questions (Customer referral):</w:t>
      </w:r>
    </w:p>
    <w:p w14:paraId="6BD4C0CF" w14:textId="12914619" w:rsidR="00400742" w:rsidRPr="00915BA3" w:rsidRDefault="227E6812" w:rsidP="00915BA3">
      <w:pPr>
        <w:pStyle w:val="ListParagraph"/>
        <w:numPr>
          <w:ilvl w:val="1"/>
          <w:numId w:val="7"/>
        </w:numPr>
        <w:rPr>
          <w:sz w:val="16"/>
        </w:rPr>
      </w:pPr>
      <w:r w:rsidRPr="00915BA3">
        <w:rPr>
          <w:szCs w:val="24"/>
        </w:rPr>
        <w:t xml:space="preserve">Send a QUESTION (CUSTOMER REFERRAL) shall refer to the </w:t>
      </w:r>
      <w:r w:rsidR="00B03F26" w:rsidRPr="00915BA3">
        <w:rPr>
          <w:szCs w:val="24"/>
        </w:rPr>
        <w:t>Pinnacle</w:t>
      </w:r>
      <w:r w:rsidRPr="00915BA3">
        <w:rPr>
          <w:szCs w:val="24"/>
        </w:rPr>
        <w:t xml:space="preserve"> Reporting System</w:t>
      </w:r>
    </w:p>
    <w:p w14:paraId="61934FBB" w14:textId="6DEF7F0E" w:rsidR="00A678B0" w:rsidRPr="00915BA3" w:rsidRDefault="00553F78" w:rsidP="227E6812">
      <w:pPr>
        <w:pStyle w:val="Heading1"/>
        <w:spacing w:before="0" w:after="0" w:line="240" w:lineRule="auto"/>
        <w:contextualSpacing/>
        <w:rPr>
          <w:b/>
          <w:bCs/>
          <w:sz w:val="24"/>
          <w:lang w:val="en-US"/>
        </w:rPr>
      </w:pPr>
      <w:bookmarkStart w:id="26" w:name="_Toc49256719"/>
      <w:r w:rsidRPr="00915BA3">
        <w:rPr>
          <w:b/>
          <w:bCs/>
          <w:sz w:val="24"/>
        </w:rPr>
        <w:t xml:space="preserve">6.0 </w:t>
      </w:r>
      <w:r w:rsidR="00A91FB9" w:rsidRPr="00915BA3">
        <w:rPr>
          <w:b/>
          <w:bCs/>
          <w:sz w:val="24"/>
        </w:rPr>
        <w:t xml:space="preserve">Index </w:t>
      </w:r>
      <w:r w:rsidR="00A678B0" w:rsidRPr="00915BA3">
        <w:rPr>
          <w:b/>
          <w:bCs/>
          <w:sz w:val="24"/>
        </w:rPr>
        <w:t>Definitions</w:t>
      </w:r>
      <w:bookmarkEnd w:id="24"/>
      <w:bookmarkEnd w:id="25"/>
      <w:bookmarkEnd w:id="26"/>
    </w:p>
    <w:p w14:paraId="6B66AB7F" w14:textId="77777777" w:rsidR="009D6C60" w:rsidRPr="00915BA3" w:rsidRDefault="009D6C60" w:rsidP="009D6C60">
      <w:pPr>
        <w:spacing w:after="0" w:line="240" w:lineRule="auto"/>
        <w:contextualSpacing/>
        <w:jc w:val="left"/>
        <w:rPr>
          <w:szCs w:val="24"/>
        </w:rPr>
      </w:pPr>
      <w:bookmarkStart w:id="27" w:name="_6.1_Universal_Attributes:"/>
      <w:bookmarkStart w:id="28" w:name="_Toc405543179"/>
      <w:bookmarkStart w:id="29" w:name="_Toc407964954"/>
      <w:bookmarkEnd w:id="27"/>
    </w:p>
    <w:p w14:paraId="5CCE1CEC" w14:textId="67DC7F9A" w:rsidR="00F5459B" w:rsidRPr="00915BA3" w:rsidRDefault="00DE27F4" w:rsidP="00422F96">
      <w:pPr>
        <w:pStyle w:val="Heading2"/>
        <w:spacing w:before="0" w:after="0" w:line="240" w:lineRule="auto"/>
        <w:contextualSpacing/>
        <w:rPr>
          <w:b/>
          <w:sz w:val="22"/>
        </w:rPr>
      </w:pPr>
      <w:bookmarkStart w:id="30" w:name="_Toc49256720"/>
      <w:r w:rsidRPr="00915BA3">
        <w:rPr>
          <w:sz w:val="22"/>
        </w:rPr>
        <w:t xml:space="preserve">6.1 </w:t>
      </w:r>
      <w:r w:rsidR="00A10D9B" w:rsidRPr="00915BA3">
        <w:rPr>
          <w:b/>
          <w:sz w:val="22"/>
        </w:rPr>
        <w:t>Index Data</w:t>
      </w:r>
      <w:r w:rsidR="00F5459B" w:rsidRPr="00915BA3">
        <w:rPr>
          <w:b/>
          <w:sz w:val="22"/>
        </w:rPr>
        <w:t>:</w:t>
      </w:r>
      <w:bookmarkEnd w:id="28"/>
      <w:bookmarkEnd w:id="29"/>
      <w:bookmarkEnd w:id="30"/>
    </w:p>
    <w:p w14:paraId="40BC4EA4" w14:textId="77777777" w:rsidR="00A10D9B" w:rsidRPr="00915BA3" w:rsidRDefault="00A10D9B" w:rsidP="004F7DA9">
      <w:pPr>
        <w:spacing w:after="0" w:line="240" w:lineRule="auto"/>
        <w:contextualSpacing/>
        <w:jc w:val="left"/>
        <w:rPr>
          <w:szCs w:val="24"/>
        </w:rPr>
      </w:pPr>
    </w:p>
    <w:tbl>
      <w:tblPr>
        <w:tblStyle w:val="TableGrid"/>
        <w:tblW w:w="0" w:type="auto"/>
        <w:tblLook w:val="04A0" w:firstRow="1" w:lastRow="0" w:firstColumn="1" w:lastColumn="0" w:noHBand="0" w:noVBand="1"/>
      </w:tblPr>
      <w:tblGrid>
        <w:gridCol w:w="3160"/>
        <w:gridCol w:w="1820"/>
        <w:gridCol w:w="2680"/>
        <w:gridCol w:w="1460"/>
      </w:tblGrid>
      <w:tr w:rsidR="00A10D9B" w:rsidRPr="00915BA3" w14:paraId="3B9AA381" w14:textId="77777777" w:rsidTr="227E6812">
        <w:trPr>
          <w:trHeight w:val="288"/>
        </w:trPr>
        <w:tc>
          <w:tcPr>
            <w:tcW w:w="3160" w:type="dxa"/>
            <w:noWrap/>
            <w:hideMark/>
          </w:tcPr>
          <w:p w14:paraId="17D7DA37" w14:textId="2F1CFE71" w:rsidR="00A10D9B" w:rsidRPr="00915BA3" w:rsidRDefault="227E6812" w:rsidP="227E6812">
            <w:pPr>
              <w:spacing w:after="0" w:line="240" w:lineRule="auto"/>
              <w:contextualSpacing/>
              <w:jc w:val="left"/>
              <w:rPr>
                <w:b/>
                <w:bCs/>
                <w:szCs w:val="24"/>
              </w:rPr>
            </w:pPr>
            <w:r w:rsidRPr="00915BA3">
              <w:rPr>
                <w:b/>
                <w:bCs/>
                <w:szCs w:val="24"/>
              </w:rPr>
              <w:t>Name (as in XML)</w:t>
            </w:r>
          </w:p>
        </w:tc>
        <w:tc>
          <w:tcPr>
            <w:tcW w:w="1820" w:type="dxa"/>
            <w:noWrap/>
            <w:hideMark/>
          </w:tcPr>
          <w:p w14:paraId="4EDB2EC5" w14:textId="77777777" w:rsidR="00A10D9B" w:rsidRPr="00915BA3" w:rsidRDefault="227E6812" w:rsidP="227E6812">
            <w:pPr>
              <w:spacing w:after="0" w:line="240" w:lineRule="auto"/>
              <w:contextualSpacing/>
              <w:jc w:val="left"/>
              <w:rPr>
                <w:b/>
                <w:bCs/>
                <w:szCs w:val="24"/>
              </w:rPr>
            </w:pPr>
            <w:r w:rsidRPr="00915BA3">
              <w:rPr>
                <w:b/>
                <w:bCs/>
                <w:szCs w:val="24"/>
              </w:rPr>
              <w:t>Value List Name</w:t>
            </w:r>
          </w:p>
        </w:tc>
        <w:tc>
          <w:tcPr>
            <w:tcW w:w="2680" w:type="dxa"/>
            <w:hideMark/>
          </w:tcPr>
          <w:p w14:paraId="499E1DA6" w14:textId="77777777" w:rsidR="00A10D9B" w:rsidRPr="00915BA3" w:rsidRDefault="227E6812" w:rsidP="227E6812">
            <w:pPr>
              <w:spacing w:after="0" w:line="240" w:lineRule="auto"/>
              <w:contextualSpacing/>
              <w:jc w:val="left"/>
              <w:rPr>
                <w:b/>
                <w:bCs/>
                <w:szCs w:val="24"/>
              </w:rPr>
            </w:pPr>
            <w:r w:rsidRPr="00915BA3">
              <w:rPr>
                <w:b/>
                <w:bCs/>
                <w:szCs w:val="24"/>
              </w:rPr>
              <w:t>COMMENT</w:t>
            </w:r>
          </w:p>
        </w:tc>
        <w:tc>
          <w:tcPr>
            <w:tcW w:w="1460" w:type="dxa"/>
            <w:hideMark/>
          </w:tcPr>
          <w:p w14:paraId="51E43A3A" w14:textId="77777777" w:rsidR="00A10D9B" w:rsidRPr="00915BA3" w:rsidRDefault="227E6812" w:rsidP="227E6812">
            <w:pPr>
              <w:spacing w:after="0" w:line="240" w:lineRule="auto"/>
              <w:contextualSpacing/>
              <w:jc w:val="left"/>
              <w:rPr>
                <w:b/>
                <w:bCs/>
                <w:szCs w:val="24"/>
              </w:rPr>
            </w:pPr>
            <w:r w:rsidRPr="00915BA3">
              <w:rPr>
                <w:b/>
                <w:bCs/>
                <w:szCs w:val="24"/>
              </w:rPr>
              <w:t>Critical</w:t>
            </w:r>
          </w:p>
        </w:tc>
      </w:tr>
      <w:tr w:rsidR="00A10D9B" w:rsidRPr="00915BA3" w14:paraId="493F547A" w14:textId="77777777" w:rsidTr="227E6812">
        <w:trPr>
          <w:trHeight w:val="288"/>
        </w:trPr>
        <w:tc>
          <w:tcPr>
            <w:tcW w:w="3160" w:type="dxa"/>
            <w:noWrap/>
            <w:hideMark/>
          </w:tcPr>
          <w:p w14:paraId="367F5CF0" w14:textId="77777777" w:rsidR="00A10D9B" w:rsidRPr="00915BA3" w:rsidRDefault="227E6812" w:rsidP="227E6812">
            <w:pPr>
              <w:spacing w:after="0" w:line="240" w:lineRule="auto"/>
              <w:contextualSpacing/>
              <w:jc w:val="left"/>
              <w:rPr>
                <w:szCs w:val="24"/>
              </w:rPr>
            </w:pPr>
            <w:r w:rsidRPr="00915BA3">
              <w:rPr>
                <w:szCs w:val="24"/>
              </w:rPr>
              <w:t>ADDRESS _NUMBER</w:t>
            </w:r>
          </w:p>
        </w:tc>
        <w:tc>
          <w:tcPr>
            <w:tcW w:w="1820" w:type="dxa"/>
            <w:noWrap/>
            <w:hideMark/>
          </w:tcPr>
          <w:p w14:paraId="4F1D2B31" w14:textId="77777777" w:rsidR="00A10D9B" w:rsidRPr="00915BA3" w:rsidRDefault="00A10D9B" w:rsidP="00A10D9B">
            <w:pPr>
              <w:spacing w:after="0" w:line="240" w:lineRule="auto"/>
              <w:contextualSpacing/>
              <w:jc w:val="left"/>
              <w:rPr>
                <w:szCs w:val="24"/>
              </w:rPr>
            </w:pPr>
          </w:p>
        </w:tc>
        <w:tc>
          <w:tcPr>
            <w:tcW w:w="2680" w:type="dxa"/>
            <w:hideMark/>
          </w:tcPr>
          <w:p w14:paraId="2D0EE5FF" w14:textId="77777777" w:rsidR="00A10D9B" w:rsidRPr="00915BA3" w:rsidRDefault="00A10D9B" w:rsidP="00A10D9B">
            <w:pPr>
              <w:spacing w:after="0" w:line="240" w:lineRule="auto"/>
              <w:contextualSpacing/>
              <w:jc w:val="left"/>
              <w:rPr>
                <w:szCs w:val="24"/>
              </w:rPr>
            </w:pPr>
          </w:p>
        </w:tc>
        <w:tc>
          <w:tcPr>
            <w:tcW w:w="1460" w:type="dxa"/>
            <w:hideMark/>
          </w:tcPr>
          <w:p w14:paraId="2F9A3065" w14:textId="77777777" w:rsidR="00A10D9B" w:rsidRPr="00915BA3" w:rsidRDefault="227E6812" w:rsidP="227E6812">
            <w:pPr>
              <w:spacing w:after="0" w:line="240" w:lineRule="auto"/>
              <w:contextualSpacing/>
              <w:jc w:val="left"/>
              <w:rPr>
                <w:szCs w:val="24"/>
              </w:rPr>
            </w:pPr>
            <w:r w:rsidRPr="00915BA3">
              <w:rPr>
                <w:szCs w:val="24"/>
              </w:rPr>
              <w:t>Y</w:t>
            </w:r>
          </w:p>
        </w:tc>
      </w:tr>
      <w:tr w:rsidR="00A10D9B" w:rsidRPr="00915BA3" w14:paraId="44FD69F2" w14:textId="77777777" w:rsidTr="227E6812">
        <w:trPr>
          <w:trHeight w:val="288"/>
        </w:trPr>
        <w:tc>
          <w:tcPr>
            <w:tcW w:w="3160" w:type="dxa"/>
            <w:noWrap/>
            <w:hideMark/>
          </w:tcPr>
          <w:p w14:paraId="1D98B898" w14:textId="77777777" w:rsidR="00A10D9B" w:rsidRPr="00915BA3" w:rsidRDefault="227E6812" w:rsidP="227E6812">
            <w:pPr>
              <w:spacing w:after="0" w:line="240" w:lineRule="auto"/>
              <w:contextualSpacing/>
              <w:jc w:val="left"/>
              <w:rPr>
                <w:szCs w:val="24"/>
              </w:rPr>
            </w:pPr>
            <w:r w:rsidRPr="00915BA3">
              <w:rPr>
                <w:szCs w:val="24"/>
              </w:rPr>
              <w:t>APARTMENT_NUMBER</w:t>
            </w:r>
          </w:p>
        </w:tc>
        <w:tc>
          <w:tcPr>
            <w:tcW w:w="1820" w:type="dxa"/>
            <w:noWrap/>
            <w:hideMark/>
          </w:tcPr>
          <w:p w14:paraId="06EE64C2" w14:textId="77777777" w:rsidR="00A10D9B" w:rsidRPr="00915BA3" w:rsidRDefault="00A10D9B" w:rsidP="00A10D9B">
            <w:pPr>
              <w:spacing w:after="0" w:line="240" w:lineRule="auto"/>
              <w:contextualSpacing/>
              <w:jc w:val="left"/>
              <w:rPr>
                <w:szCs w:val="24"/>
              </w:rPr>
            </w:pPr>
          </w:p>
        </w:tc>
        <w:tc>
          <w:tcPr>
            <w:tcW w:w="2680" w:type="dxa"/>
            <w:hideMark/>
          </w:tcPr>
          <w:p w14:paraId="029C092C" w14:textId="77777777" w:rsidR="00A10D9B" w:rsidRPr="00915BA3" w:rsidRDefault="00A10D9B" w:rsidP="00A10D9B">
            <w:pPr>
              <w:spacing w:after="0" w:line="240" w:lineRule="auto"/>
              <w:contextualSpacing/>
              <w:jc w:val="left"/>
              <w:rPr>
                <w:szCs w:val="24"/>
              </w:rPr>
            </w:pPr>
          </w:p>
        </w:tc>
        <w:tc>
          <w:tcPr>
            <w:tcW w:w="1460" w:type="dxa"/>
            <w:hideMark/>
          </w:tcPr>
          <w:p w14:paraId="37189448" w14:textId="77777777" w:rsidR="00A10D9B" w:rsidRPr="00915BA3" w:rsidRDefault="227E6812" w:rsidP="227E6812">
            <w:pPr>
              <w:spacing w:after="0" w:line="240" w:lineRule="auto"/>
              <w:contextualSpacing/>
              <w:jc w:val="left"/>
              <w:rPr>
                <w:szCs w:val="24"/>
              </w:rPr>
            </w:pPr>
            <w:r w:rsidRPr="00915BA3">
              <w:rPr>
                <w:szCs w:val="24"/>
              </w:rPr>
              <w:t>Y</w:t>
            </w:r>
          </w:p>
        </w:tc>
      </w:tr>
      <w:tr w:rsidR="00A10D9B" w:rsidRPr="00915BA3" w14:paraId="0FEB91EE" w14:textId="77777777" w:rsidTr="227E6812">
        <w:trPr>
          <w:trHeight w:val="1440"/>
        </w:trPr>
        <w:tc>
          <w:tcPr>
            <w:tcW w:w="3160" w:type="dxa"/>
            <w:noWrap/>
            <w:hideMark/>
          </w:tcPr>
          <w:p w14:paraId="48D646F3" w14:textId="77777777" w:rsidR="00A10D9B" w:rsidRPr="00915BA3" w:rsidRDefault="227E6812" w:rsidP="227E6812">
            <w:pPr>
              <w:spacing w:after="0" w:line="240" w:lineRule="auto"/>
              <w:contextualSpacing/>
              <w:jc w:val="left"/>
              <w:rPr>
                <w:szCs w:val="24"/>
              </w:rPr>
            </w:pPr>
            <w:r w:rsidRPr="00915BA3">
              <w:rPr>
                <w:szCs w:val="24"/>
              </w:rPr>
              <w:t>CABINET_X0020_NUMBER</w:t>
            </w:r>
          </w:p>
        </w:tc>
        <w:tc>
          <w:tcPr>
            <w:tcW w:w="1820" w:type="dxa"/>
            <w:noWrap/>
            <w:hideMark/>
          </w:tcPr>
          <w:p w14:paraId="5F6CB08B" w14:textId="77777777" w:rsidR="00A10D9B" w:rsidRPr="00915BA3" w:rsidRDefault="00A10D9B" w:rsidP="00A10D9B">
            <w:pPr>
              <w:spacing w:after="0" w:line="240" w:lineRule="auto"/>
              <w:contextualSpacing/>
              <w:jc w:val="left"/>
              <w:rPr>
                <w:szCs w:val="24"/>
              </w:rPr>
            </w:pPr>
          </w:p>
        </w:tc>
        <w:tc>
          <w:tcPr>
            <w:tcW w:w="2680" w:type="dxa"/>
            <w:hideMark/>
          </w:tcPr>
          <w:p w14:paraId="67BD9D49" w14:textId="77777777" w:rsidR="00A10D9B" w:rsidRPr="00915BA3" w:rsidRDefault="227E6812" w:rsidP="227E6812">
            <w:pPr>
              <w:spacing w:after="0" w:line="240" w:lineRule="auto"/>
              <w:contextualSpacing/>
              <w:jc w:val="left"/>
              <w:rPr>
                <w:szCs w:val="24"/>
              </w:rPr>
            </w:pPr>
            <w:r w:rsidRPr="00915BA3">
              <w:rPr>
                <w:szCs w:val="24"/>
              </w:rPr>
              <w:t>Please provide in the xml the cabinet number (value)/drawer number (value) the file came from</w:t>
            </w:r>
          </w:p>
        </w:tc>
        <w:tc>
          <w:tcPr>
            <w:tcW w:w="1460" w:type="dxa"/>
            <w:hideMark/>
          </w:tcPr>
          <w:p w14:paraId="7047DCB9" w14:textId="77777777" w:rsidR="00A10D9B" w:rsidRPr="00915BA3" w:rsidRDefault="227E6812" w:rsidP="227E6812">
            <w:pPr>
              <w:spacing w:after="0" w:line="240" w:lineRule="auto"/>
              <w:contextualSpacing/>
              <w:jc w:val="left"/>
              <w:rPr>
                <w:szCs w:val="24"/>
              </w:rPr>
            </w:pPr>
            <w:r w:rsidRPr="00915BA3">
              <w:rPr>
                <w:szCs w:val="24"/>
              </w:rPr>
              <w:t>N (assumption is you are providing this to us for every record)</w:t>
            </w:r>
          </w:p>
        </w:tc>
      </w:tr>
      <w:tr w:rsidR="00A10D9B" w:rsidRPr="00915BA3" w14:paraId="3D2016E8" w14:textId="77777777" w:rsidTr="227E6812">
        <w:trPr>
          <w:trHeight w:val="288"/>
        </w:trPr>
        <w:tc>
          <w:tcPr>
            <w:tcW w:w="3160" w:type="dxa"/>
            <w:noWrap/>
            <w:hideMark/>
          </w:tcPr>
          <w:p w14:paraId="5B4A2084" w14:textId="77777777" w:rsidR="00A10D9B" w:rsidRPr="00915BA3" w:rsidRDefault="227E6812" w:rsidP="227E6812">
            <w:pPr>
              <w:spacing w:after="0" w:line="240" w:lineRule="auto"/>
              <w:contextualSpacing/>
              <w:jc w:val="left"/>
              <w:rPr>
                <w:szCs w:val="24"/>
              </w:rPr>
            </w:pPr>
            <w:r w:rsidRPr="00915BA3">
              <w:rPr>
                <w:szCs w:val="24"/>
              </w:rPr>
              <w:t>CITY</w:t>
            </w:r>
          </w:p>
        </w:tc>
        <w:tc>
          <w:tcPr>
            <w:tcW w:w="1820" w:type="dxa"/>
            <w:noWrap/>
            <w:hideMark/>
          </w:tcPr>
          <w:p w14:paraId="45CE459D" w14:textId="77777777" w:rsidR="00A10D9B" w:rsidRPr="00915BA3" w:rsidRDefault="00A10D9B" w:rsidP="00A10D9B">
            <w:pPr>
              <w:spacing w:after="0" w:line="240" w:lineRule="auto"/>
              <w:contextualSpacing/>
              <w:jc w:val="left"/>
              <w:rPr>
                <w:szCs w:val="24"/>
              </w:rPr>
            </w:pPr>
          </w:p>
        </w:tc>
        <w:tc>
          <w:tcPr>
            <w:tcW w:w="2680" w:type="dxa"/>
            <w:hideMark/>
          </w:tcPr>
          <w:p w14:paraId="155173D3" w14:textId="77777777" w:rsidR="00A10D9B" w:rsidRPr="00915BA3" w:rsidRDefault="00A10D9B" w:rsidP="00A10D9B">
            <w:pPr>
              <w:spacing w:after="0" w:line="240" w:lineRule="auto"/>
              <w:contextualSpacing/>
              <w:jc w:val="left"/>
              <w:rPr>
                <w:szCs w:val="24"/>
              </w:rPr>
            </w:pPr>
          </w:p>
        </w:tc>
        <w:tc>
          <w:tcPr>
            <w:tcW w:w="1460" w:type="dxa"/>
            <w:hideMark/>
          </w:tcPr>
          <w:p w14:paraId="70D52CAF" w14:textId="77777777" w:rsidR="00A10D9B" w:rsidRPr="00915BA3" w:rsidRDefault="227E6812" w:rsidP="227E6812">
            <w:pPr>
              <w:spacing w:after="0" w:line="240" w:lineRule="auto"/>
              <w:contextualSpacing/>
              <w:jc w:val="left"/>
              <w:rPr>
                <w:szCs w:val="24"/>
              </w:rPr>
            </w:pPr>
            <w:r w:rsidRPr="00915BA3">
              <w:rPr>
                <w:szCs w:val="24"/>
              </w:rPr>
              <w:t>Y</w:t>
            </w:r>
          </w:p>
        </w:tc>
      </w:tr>
      <w:tr w:rsidR="00A10D9B" w:rsidRPr="00915BA3" w14:paraId="31FB0C27" w14:textId="77777777" w:rsidTr="227E6812">
        <w:trPr>
          <w:trHeight w:val="288"/>
        </w:trPr>
        <w:tc>
          <w:tcPr>
            <w:tcW w:w="3160" w:type="dxa"/>
            <w:noWrap/>
            <w:hideMark/>
          </w:tcPr>
          <w:p w14:paraId="131B9A53" w14:textId="77777777" w:rsidR="00A10D9B" w:rsidRPr="00915BA3" w:rsidRDefault="227E6812" w:rsidP="227E6812">
            <w:pPr>
              <w:spacing w:after="0" w:line="240" w:lineRule="auto"/>
              <w:contextualSpacing/>
              <w:jc w:val="left"/>
              <w:rPr>
                <w:szCs w:val="24"/>
              </w:rPr>
            </w:pPr>
            <w:r w:rsidRPr="00915BA3">
              <w:rPr>
                <w:szCs w:val="24"/>
              </w:rPr>
              <w:t>COMMENTS</w:t>
            </w:r>
          </w:p>
        </w:tc>
        <w:tc>
          <w:tcPr>
            <w:tcW w:w="1820" w:type="dxa"/>
            <w:noWrap/>
            <w:hideMark/>
          </w:tcPr>
          <w:p w14:paraId="24FC260A" w14:textId="77777777" w:rsidR="00A10D9B" w:rsidRPr="00915BA3" w:rsidRDefault="00A10D9B" w:rsidP="00A10D9B">
            <w:pPr>
              <w:spacing w:after="0" w:line="240" w:lineRule="auto"/>
              <w:contextualSpacing/>
              <w:jc w:val="left"/>
              <w:rPr>
                <w:szCs w:val="24"/>
              </w:rPr>
            </w:pPr>
          </w:p>
        </w:tc>
        <w:tc>
          <w:tcPr>
            <w:tcW w:w="2680" w:type="dxa"/>
            <w:hideMark/>
          </w:tcPr>
          <w:p w14:paraId="784C16D6" w14:textId="77777777" w:rsidR="00A10D9B" w:rsidRPr="00915BA3" w:rsidRDefault="00A10D9B" w:rsidP="00A10D9B">
            <w:pPr>
              <w:spacing w:after="0" w:line="240" w:lineRule="auto"/>
              <w:contextualSpacing/>
              <w:jc w:val="left"/>
              <w:rPr>
                <w:szCs w:val="24"/>
              </w:rPr>
            </w:pPr>
          </w:p>
        </w:tc>
        <w:tc>
          <w:tcPr>
            <w:tcW w:w="1460" w:type="dxa"/>
            <w:hideMark/>
          </w:tcPr>
          <w:p w14:paraId="1A14FB58" w14:textId="77777777" w:rsidR="00A10D9B" w:rsidRPr="00915BA3" w:rsidRDefault="227E6812" w:rsidP="227E6812">
            <w:pPr>
              <w:spacing w:after="0" w:line="240" w:lineRule="auto"/>
              <w:contextualSpacing/>
              <w:jc w:val="left"/>
              <w:rPr>
                <w:szCs w:val="24"/>
              </w:rPr>
            </w:pPr>
            <w:r w:rsidRPr="00915BA3">
              <w:rPr>
                <w:szCs w:val="24"/>
              </w:rPr>
              <w:t>N</w:t>
            </w:r>
          </w:p>
        </w:tc>
      </w:tr>
      <w:tr w:rsidR="00A10D9B" w:rsidRPr="00915BA3" w14:paraId="3E45CC7A" w14:textId="77777777" w:rsidTr="227E6812">
        <w:trPr>
          <w:trHeight w:val="288"/>
        </w:trPr>
        <w:tc>
          <w:tcPr>
            <w:tcW w:w="3160" w:type="dxa"/>
            <w:noWrap/>
            <w:hideMark/>
          </w:tcPr>
          <w:p w14:paraId="070DFBF4" w14:textId="77777777" w:rsidR="00A10D9B" w:rsidRPr="00915BA3" w:rsidRDefault="227E6812" w:rsidP="227E6812">
            <w:pPr>
              <w:spacing w:after="0" w:line="240" w:lineRule="auto"/>
              <w:contextualSpacing/>
              <w:jc w:val="left"/>
              <w:rPr>
                <w:szCs w:val="24"/>
              </w:rPr>
            </w:pPr>
            <w:r w:rsidRPr="00915BA3">
              <w:rPr>
                <w:szCs w:val="24"/>
              </w:rPr>
              <w:t>COUNTY</w:t>
            </w:r>
          </w:p>
        </w:tc>
        <w:tc>
          <w:tcPr>
            <w:tcW w:w="1820" w:type="dxa"/>
            <w:noWrap/>
            <w:hideMark/>
          </w:tcPr>
          <w:p w14:paraId="3E877391" w14:textId="77777777" w:rsidR="00A10D9B" w:rsidRPr="00915BA3" w:rsidRDefault="227E6812" w:rsidP="227E6812">
            <w:pPr>
              <w:spacing w:after="0" w:line="240" w:lineRule="auto"/>
              <w:contextualSpacing/>
              <w:jc w:val="left"/>
              <w:rPr>
                <w:szCs w:val="24"/>
              </w:rPr>
            </w:pPr>
            <w:r w:rsidRPr="00915BA3">
              <w:rPr>
                <w:szCs w:val="24"/>
              </w:rPr>
              <w:t>COUNTY</w:t>
            </w:r>
          </w:p>
        </w:tc>
        <w:tc>
          <w:tcPr>
            <w:tcW w:w="2680" w:type="dxa"/>
            <w:hideMark/>
          </w:tcPr>
          <w:p w14:paraId="6D6956CB" w14:textId="77777777" w:rsidR="00A10D9B" w:rsidRPr="00915BA3" w:rsidRDefault="00A10D9B" w:rsidP="00A10D9B">
            <w:pPr>
              <w:spacing w:after="0" w:line="240" w:lineRule="auto"/>
              <w:contextualSpacing/>
              <w:jc w:val="left"/>
              <w:rPr>
                <w:szCs w:val="24"/>
              </w:rPr>
            </w:pPr>
          </w:p>
        </w:tc>
        <w:tc>
          <w:tcPr>
            <w:tcW w:w="1460" w:type="dxa"/>
            <w:hideMark/>
          </w:tcPr>
          <w:p w14:paraId="7D3390C5" w14:textId="77777777" w:rsidR="00A10D9B" w:rsidRPr="00915BA3" w:rsidRDefault="227E6812" w:rsidP="227E6812">
            <w:pPr>
              <w:spacing w:after="0" w:line="240" w:lineRule="auto"/>
              <w:contextualSpacing/>
              <w:jc w:val="left"/>
              <w:rPr>
                <w:szCs w:val="24"/>
              </w:rPr>
            </w:pPr>
            <w:r w:rsidRPr="00915BA3">
              <w:rPr>
                <w:szCs w:val="24"/>
              </w:rPr>
              <w:t>Y</w:t>
            </w:r>
          </w:p>
        </w:tc>
      </w:tr>
      <w:tr w:rsidR="00A10D9B" w:rsidRPr="00915BA3" w14:paraId="12FDF75B" w14:textId="77777777" w:rsidTr="227E6812">
        <w:trPr>
          <w:trHeight w:val="576"/>
        </w:trPr>
        <w:tc>
          <w:tcPr>
            <w:tcW w:w="3160" w:type="dxa"/>
            <w:noWrap/>
            <w:hideMark/>
          </w:tcPr>
          <w:p w14:paraId="16C2485A" w14:textId="77777777" w:rsidR="00A10D9B" w:rsidRPr="00915BA3" w:rsidRDefault="227E6812" w:rsidP="227E6812">
            <w:pPr>
              <w:spacing w:after="0" w:line="240" w:lineRule="auto"/>
              <w:contextualSpacing/>
              <w:jc w:val="left"/>
              <w:rPr>
                <w:szCs w:val="24"/>
              </w:rPr>
            </w:pPr>
            <w:r w:rsidRPr="00915BA3">
              <w:rPr>
                <w:szCs w:val="24"/>
              </w:rPr>
              <w:t>DEVELOPMENT</w:t>
            </w:r>
          </w:p>
        </w:tc>
        <w:tc>
          <w:tcPr>
            <w:tcW w:w="1820" w:type="dxa"/>
            <w:noWrap/>
            <w:hideMark/>
          </w:tcPr>
          <w:p w14:paraId="365E6AFB" w14:textId="77777777" w:rsidR="00A10D9B" w:rsidRPr="00915BA3" w:rsidRDefault="00A10D9B" w:rsidP="00A10D9B">
            <w:pPr>
              <w:spacing w:after="0" w:line="240" w:lineRule="auto"/>
              <w:contextualSpacing/>
              <w:jc w:val="left"/>
              <w:rPr>
                <w:szCs w:val="24"/>
              </w:rPr>
            </w:pPr>
          </w:p>
        </w:tc>
        <w:tc>
          <w:tcPr>
            <w:tcW w:w="2680" w:type="dxa"/>
            <w:hideMark/>
          </w:tcPr>
          <w:p w14:paraId="5F3AE132" w14:textId="77777777" w:rsidR="00A10D9B" w:rsidRPr="00915BA3" w:rsidRDefault="227E6812" w:rsidP="227E6812">
            <w:pPr>
              <w:spacing w:after="0" w:line="240" w:lineRule="auto"/>
              <w:contextualSpacing/>
              <w:jc w:val="left"/>
              <w:rPr>
                <w:szCs w:val="24"/>
              </w:rPr>
            </w:pPr>
            <w:r w:rsidRPr="00915BA3">
              <w:rPr>
                <w:szCs w:val="24"/>
              </w:rPr>
              <w:t>Is not always the same as Subdivision</w:t>
            </w:r>
          </w:p>
        </w:tc>
        <w:tc>
          <w:tcPr>
            <w:tcW w:w="1460" w:type="dxa"/>
            <w:hideMark/>
          </w:tcPr>
          <w:p w14:paraId="70DE15F9" w14:textId="77777777" w:rsidR="00A10D9B" w:rsidRPr="00915BA3" w:rsidRDefault="227E6812" w:rsidP="227E6812">
            <w:pPr>
              <w:spacing w:after="0" w:line="240" w:lineRule="auto"/>
              <w:contextualSpacing/>
              <w:jc w:val="left"/>
              <w:rPr>
                <w:szCs w:val="24"/>
              </w:rPr>
            </w:pPr>
            <w:r w:rsidRPr="00915BA3">
              <w:rPr>
                <w:szCs w:val="24"/>
              </w:rPr>
              <w:t>N</w:t>
            </w:r>
          </w:p>
        </w:tc>
      </w:tr>
      <w:tr w:rsidR="00A10D9B" w:rsidRPr="00915BA3" w14:paraId="1EC77EB9" w14:textId="77777777" w:rsidTr="227E6812">
        <w:trPr>
          <w:trHeight w:val="288"/>
        </w:trPr>
        <w:tc>
          <w:tcPr>
            <w:tcW w:w="3160" w:type="dxa"/>
            <w:noWrap/>
            <w:hideMark/>
          </w:tcPr>
          <w:p w14:paraId="34072850" w14:textId="77777777" w:rsidR="00A10D9B" w:rsidRPr="00915BA3" w:rsidRDefault="227E6812" w:rsidP="227E6812">
            <w:pPr>
              <w:spacing w:after="0" w:line="240" w:lineRule="auto"/>
              <w:contextualSpacing/>
              <w:jc w:val="left"/>
              <w:rPr>
                <w:szCs w:val="24"/>
              </w:rPr>
            </w:pPr>
            <w:r w:rsidRPr="00915BA3">
              <w:rPr>
                <w:szCs w:val="24"/>
              </w:rPr>
              <w:t>EFV</w:t>
            </w:r>
          </w:p>
        </w:tc>
        <w:tc>
          <w:tcPr>
            <w:tcW w:w="1820" w:type="dxa"/>
            <w:noWrap/>
            <w:hideMark/>
          </w:tcPr>
          <w:p w14:paraId="11A25F21" w14:textId="77777777" w:rsidR="00A10D9B" w:rsidRPr="00915BA3" w:rsidRDefault="227E6812" w:rsidP="227E6812">
            <w:pPr>
              <w:spacing w:after="0" w:line="240" w:lineRule="auto"/>
              <w:contextualSpacing/>
              <w:jc w:val="left"/>
              <w:rPr>
                <w:szCs w:val="24"/>
              </w:rPr>
            </w:pPr>
            <w:r w:rsidRPr="00915BA3">
              <w:rPr>
                <w:szCs w:val="24"/>
              </w:rPr>
              <w:t>EFV</w:t>
            </w:r>
          </w:p>
        </w:tc>
        <w:tc>
          <w:tcPr>
            <w:tcW w:w="2680" w:type="dxa"/>
            <w:hideMark/>
          </w:tcPr>
          <w:p w14:paraId="1D283534" w14:textId="77777777" w:rsidR="00A10D9B" w:rsidRPr="00915BA3" w:rsidRDefault="227E6812" w:rsidP="227E6812">
            <w:pPr>
              <w:spacing w:after="0" w:line="240" w:lineRule="auto"/>
              <w:contextualSpacing/>
              <w:jc w:val="left"/>
              <w:rPr>
                <w:szCs w:val="24"/>
              </w:rPr>
            </w:pPr>
            <w:r w:rsidRPr="00915BA3">
              <w:rPr>
                <w:szCs w:val="24"/>
              </w:rPr>
              <w:t>EFV Installed</w:t>
            </w:r>
          </w:p>
        </w:tc>
        <w:tc>
          <w:tcPr>
            <w:tcW w:w="1460" w:type="dxa"/>
            <w:hideMark/>
          </w:tcPr>
          <w:p w14:paraId="2A8DD8EB" w14:textId="77777777" w:rsidR="00A10D9B" w:rsidRPr="00915BA3" w:rsidRDefault="227E6812" w:rsidP="227E6812">
            <w:pPr>
              <w:spacing w:after="0" w:line="240" w:lineRule="auto"/>
              <w:contextualSpacing/>
              <w:jc w:val="left"/>
              <w:rPr>
                <w:szCs w:val="24"/>
              </w:rPr>
            </w:pPr>
            <w:r w:rsidRPr="00915BA3">
              <w:rPr>
                <w:szCs w:val="24"/>
              </w:rPr>
              <w:t>N</w:t>
            </w:r>
          </w:p>
        </w:tc>
      </w:tr>
      <w:tr w:rsidR="00A10D9B" w:rsidRPr="00915BA3" w14:paraId="45A10D18" w14:textId="77777777" w:rsidTr="227E6812">
        <w:trPr>
          <w:trHeight w:val="1728"/>
        </w:trPr>
        <w:tc>
          <w:tcPr>
            <w:tcW w:w="3160" w:type="dxa"/>
            <w:noWrap/>
            <w:hideMark/>
          </w:tcPr>
          <w:p w14:paraId="66554065" w14:textId="77777777" w:rsidR="00A10D9B" w:rsidRPr="00915BA3" w:rsidRDefault="227E6812" w:rsidP="227E6812">
            <w:pPr>
              <w:spacing w:after="0" w:line="240" w:lineRule="auto"/>
              <w:contextualSpacing/>
              <w:jc w:val="left"/>
              <w:rPr>
                <w:szCs w:val="24"/>
              </w:rPr>
            </w:pPr>
            <w:r w:rsidRPr="00915BA3">
              <w:rPr>
                <w:szCs w:val="24"/>
              </w:rPr>
              <w:t>GRID_NUMBER</w:t>
            </w:r>
          </w:p>
        </w:tc>
        <w:tc>
          <w:tcPr>
            <w:tcW w:w="1820" w:type="dxa"/>
            <w:noWrap/>
            <w:hideMark/>
          </w:tcPr>
          <w:p w14:paraId="6F943D94" w14:textId="77777777" w:rsidR="00A10D9B" w:rsidRPr="00915BA3" w:rsidRDefault="00A10D9B" w:rsidP="00A10D9B">
            <w:pPr>
              <w:spacing w:after="0" w:line="240" w:lineRule="auto"/>
              <w:contextualSpacing/>
              <w:jc w:val="left"/>
              <w:rPr>
                <w:szCs w:val="24"/>
              </w:rPr>
            </w:pPr>
          </w:p>
        </w:tc>
        <w:tc>
          <w:tcPr>
            <w:tcW w:w="2680" w:type="dxa"/>
            <w:hideMark/>
          </w:tcPr>
          <w:p w14:paraId="250B3D45" w14:textId="77777777" w:rsidR="00A10D9B" w:rsidRPr="00915BA3" w:rsidRDefault="227E6812" w:rsidP="227E6812">
            <w:pPr>
              <w:spacing w:after="0" w:line="240" w:lineRule="auto"/>
              <w:contextualSpacing/>
              <w:jc w:val="left"/>
              <w:rPr>
                <w:szCs w:val="24"/>
              </w:rPr>
            </w:pPr>
            <w:r w:rsidRPr="00915BA3">
              <w:rPr>
                <w:szCs w:val="24"/>
              </w:rPr>
              <w:t xml:space="preserve">Default to what is in the file versus what is on the card. If blank (from file), populate with what is on the card. Leave blank if it's not in the file and not on the card. </w:t>
            </w:r>
          </w:p>
        </w:tc>
        <w:tc>
          <w:tcPr>
            <w:tcW w:w="1460" w:type="dxa"/>
            <w:hideMark/>
          </w:tcPr>
          <w:p w14:paraId="3B3A4620" w14:textId="77777777" w:rsidR="00A10D9B" w:rsidRPr="00915BA3" w:rsidRDefault="227E6812" w:rsidP="227E6812">
            <w:pPr>
              <w:spacing w:after="0" w:line="240" w:lineRule="auto"/>
              <w:contextualSpacing/>
              <w:jc w:val="left"/>
              <w:rPr>
                <w:szCs w:val="24"/>
              </w:rPr>
            </w:pPr>
            <w:r w:rsidRPr="00915BA3">
              <w:rPr>
                <w:szCs w:val="24"/>
              </w:rPr>
              <w:t>N</w:t>
            </w:r>
          </w:p>
        </w:tc>
      </w:tr>
      <w:tr w:rsidR="00A10D9B" w:rsidRPr="00915BA3" w14:paraId="05B42721" w14:textId="77777777" w:rsidTr="227E6812">
        <w:trPr>
          <w:trHeight w:val="288"/>
        </w:trPr>
        <w:tc>
          <w:tcPr>
            <w:tcW w:w="3160" w:type="dxa"/>
            <w:noWrap/>
            <w:hideMark/>
          </w:tcPr>
          <w:p w14:paraId="4E8038E5" w14:textId="77777777" w:rsidR="00A10D9B" w:rsidRPr="00915BA3" w:rsidRDefault="227E6812" w:rsidP="227E6812">
            <w:pPr>
              <w:spacing w:after="0" w:line="240" w:lineRule="auto"/>
              <w:contextualSpacing/>
              <w:jc w:val="left"/>
              <w:rPr>
                <w:szCs w:val="24"/>
              </w:rPr>
            </w:pPr>
            <w:r w:rsidRPr="00915BA3">
              <w:rPr>
                <w:szCs w:val="24"/>
              </w:rPr>
              <w:t>LOT _NUMBER</w:t>
            </w:r>
          </w:p>
        </w:tc>
        <w:tc>
          <w:tcPr>
            <w:tcW w:w="1820" w:type="dxa"/>
            <w:noWrap/>
            <w:hideMark/>
          </w:tcPr>
          <w:p w14:paraId="2813879A" w14:textId="77777777" w:rsidR="00A10D9B" w:rsidRPr="00915BA3" w:rsidRDefault="00A10D9B" w:rsidP="00A10D9B">
            <w:pPr>
              <w:spacing w:after="0" w:line="240" w:lineRule="auto"/>
              <w:contextualSpacing/>
              <w:jc w:val="left"/>
              <w:rPr>
                <w:szCs w:val="24"/>
              </w:rPr>
            </w:pPr>
          </w:p>
        </w:tc>
        <w:tc>
          <w:tcPr>
            <w:tcW w:w="2680" w:type="dxa"/>
            <w:hideMark/>
          </w:tcPr>
          <w:p w14:paraId="1045F3B1" w14:textId="77777777" w:rsidR="00A10D9B" w:rsidRPr="00915BA3" w:rsidRDefault="00A10D9B" w:rsidP="00A10D9B">
            <w:pPr>
              <w:spacing w:after="0" w:line="240" w:lineRule="auto"/>
              <w:contextualSpacing/>
              <w:jc w:val="left"/>
              <w:rPr>
                <w:szCs w:val="24"/>
              </w:rPr>
            </w:pPr>
          </w:p>
        </w:tc>
        <w:tc>
          <w:tcPr>
            <w:tcW w:w="1460" w:type="dxa"/>
            <w:hideMark/>
          </w:tcPr>
          <w:p w14:paraId="66A2917C" w14:textId="77777777" w:rsidR="00A10D9B" w:rsidRPr="00915BA3" w:rsidRDefault="227E6812" w:rsidP="227E6812">
            <w:pPr>
              <w:spacing w:after="0" w:line="240" w:lineRule="auto"/>
              <w:contextualSpacing/>
              <w:jc w:val="left"/>
              <w:rPr>
                <w:szCs w:val="24"/>
              </w:rPr>
            </w:pPr>
            <w:r w:rsidRPr="00915BA3">
              <w:rPr>
                <w:szCs w:val="24"/>
              </w:rPr>
              <w:t>Y</w:t>
            </w:r>
          </w:p>
        </w:tc>
      </w:tr>
      <w:tr w:rsidR="00A10D9B" w:rsidRPr="00915BA3" w14:paraId="5B101803" w14:textId="77777777" w:rsidTr="227E6812">
        <w:trPr>
          <w:trHeight w:val="288"/>
        </w:trPr>
        <w:tc>
          <w:tcPr>
            <w:tcW w:w="3160" w:type="dxa"/>
            <w:noWrap/>
            <w:hideMark/>
          </w:tcPr>
          <w:p w14:paraId="6B4DD1BC" w14:textId="77777777" w:rsidR="00A10D9B" w:rsidRPr="00915BA3" w:rsidRDefault="227E6812" w:rsidP="227E6812">
            <w:pPr>
              <w:spacing w:after="0" w:line="240" w:lineRule="auto"/>
              <w:contextualSpacing/>
              <w:jc w:val="left"/>
              <w:rPr>
                <w:szCs w:val="24"/>
              </w:rPr>
            </w:pPr>
            <w:r w:rsidRPr="00915BA3">
              <w:rPr>
                <w:szCs w:val="24"/>
              </w:rPr>
              <w:t>MATERIAL</w:t>
            </w:r>
          </w:p>
        </w:tc>
        <w:tc>
          <w:tcPr>
            <w:tcW w:w="1820" w:type="dxa"/>
            <w:noWrap/>
            <w:hideMark/>
          </w:tcPr>
          <w:p w14:paraId="237414B5" w14:textId="77777777" w:rsidR="00A10D9B" w:rsidRPr="00915BA3" w:rsidRDefault="227E6812" w:rsidP="227E6812">
            <w:pPr>
              <w:spacing w:after="0" w:line="240" w:lineRule="auto"/>
              <w:contextualSpacing/>
              <w:jc w:val="left"/>
              <w:rPr>
                <w:szCs w:val="24"/>
              </w:rPr>
            </w:pPr>
            <w:r w:rsidRPr="00915BA3">
              <w:rPr>
                <w:szCs w:val="24"/>
              </w:rPr>
              <w:t>MATERIAL</w:t>
            </w:r>
          </w:p>
        </w:tc>
        <w:tc>
          <w:tcPr>
            <w:tcW w:w="2680" w:type="dxa"/>
            <w:hideMark/>
          </w:tcPr>
          <w:p w14:paraId="374B1D86" w14:textId="77777777" w:rsidR="00A10D9B" w:rsidRPr="00915BA3" w:rsidRDefault="227E6812" w:rsidP="227E6812">
            <w:pPr>
              <w:spacing w:after="0" w:line="240" w:lineRule="auto"/>
              <w:contextualSpacing/>
              <w:jc w:val="left"/>
              <w:rPr>
                <w:szCs w:val="24"/>
              </w:rPr>
            </w:pPr>
            <w:r w:rsidRPr="00915BA3">
              <w:rPr>
                <w:szCs w:val="24"/>
              </w:rPr>
              <w:t>aka Pipe Material</w:t>
            </w:r>
          </w:p>
        </w:tc>
        <w:tc>
          <w:tcPr>
            <w:tcW w:w="1460" w:type="dxa"/>
            <w:hideMark/>
          </w:tcPr>
          <w:p w14:paraId="57B8793E" w14:textId="77777777" w:rsidR="00A10D9B" w:rsidRPr="00915BA3" w:rsidRDefault="227E6812" w:rsidP="227E6812">
            <w:pPr>
              <w:spacing w:after="0" w:line="240" w:lineRule="auto"/>
              <w:contextualSpacing/>
              <w:jc w:val="left"/>
              <w:rPr>
                <w:szCs w:val="24"/>
              </w:rPr>
            </w:pPr>
            <w:r w:rsidRPr="00915BA3">
              <w:rPr>
                <w:szCs w:val="24"/>
              </w:rPr>
              <w:t>Y</w:t>
            </w:r>
          </w:p>
        </w:tc>
      </w:tr>
      <w:tr w:rsidR="00A10D9B" w:rsidRPr="00915BA3" w14:paraId="40E907C9" w14:textId="77777777" w:rsidTr="227E6812">
        <w:trPr>
          <w:trHeight w:val="288"/>
        </w:trPr>
        <w:tc>
          <w:tcPr>
            <w:tcW w:w="3160" w:type="dxa"/>
            <w:noWrap/>
            <w:hideMark/>
          </w:tcPr>
          <w:p w14:paraId="137618CA" w14:textId="77777777" w:rsidR="00A10D9B" w:rsidRPr="00915BA3" w:rsidRDefault="227E6812" w:rsidP="227E6812">
            <w:pPr>
              <w:spacing w:after="0" w:line="240" w:lineRule="auto"/>
              <w:contextualSpacing/>
              <w:jc w:val="left"/>
              <w:rPr>
                <w:szCs w:val="24"/>
              </w:rPr>
            </w:pPr>
            <w:r w:rsidRPr="00915BA3">
              <w:rPr>
                <w:szCs w:val="24"/>
              </w:rPr>
              <w:t>OPERATING_AREA</w:t>
            </w:r>
          </w:p>
        </w:tc>
        <w:tc>
          <w:tcPr>
            <w:tcW w:w="1820" w:type="dxa"/>
            <w:noWrap/>
            <w:hideMark/>
          </w:tcPr>
          <w:p w14:paraId="34A1ADDD" w14:textId="77777777" w:rsidR="00A10D9B" w:rsidRPr="00915BA3" w:rsidRDefault="00A10D9B" w:rsidP="00A10D9B">
            <w:pPr>
              <w:spacing w:after="0" w:line="240" w:lineRule="auto"/>
              <w:contextualSpacing/>
              <w:jc w:val="left"/>
              <w:rPr>
                <w:szCs w:val="24"/>
              </w:rPr>
            </w:pPr>
          </w:p>
        </w:tc>
        <w:tc>
          <w:tcPr>
            <w:tcW w:w="2680" w:type="dxa"/>
            <w:hideMark/>
          </w:tcPr>
          <w:p w14:paraId="3997BEC4" w14:textId="77777777" w:rsidR="00A10D9B" w:rsidRPr="00915BA3" w:rsidRDefault="227E6812" w:rsidP="227E6812">
            <w:pPr>
              <w:spacing w:after="0" w:line="240" w:lineRule="auto"/>
              <w:contextualSpacing/>
              <w:jc w:val="left"/>
              <w:rPr>
                <w:szCs w:val="24"/>
              </w:rPr>
            </w:pPr>
            <w:r w:rsidRPr="00915BA3">
              <w:rPr>
                <w:szCs w:val="24"/>
              </w:rPr>
              <w:t>aka LOA</w:t>
            </w:r>
          </w:p>
        </w:tc>
        <w:tc>
          <w:tcPr>
            <w:tcW w:w="1460" w:type="dxa"/>
            <w:hideMark/>
          </w:tcPr>
          <w:p w14:paraId="0D7E49FC" w14:textId="77777777" w:rsidR="00A10D9B" w:rsidRPr="00915BA3" w:rsidRDefault="227E6812" w:rsidP="227E6812">
            <w:pPr>
              <w:spacing w:after="0" w:line="240" w:lineRule="auto"/>
              <w:contextualSpacing/>
              <w:jc w:val="left"/>
              <w:rPr>
                <w:szCs w:val="24"/>
              </w:rPr>
            </w:pPr>
            <w:r w:rsidRPr="00915BA3">
              <w:rPr>
                <w:szCs w:val="24"/>
              </w:rPr>
              <w:t>Y</w:t>
            </w:r>
          </w:p>
        </w:tc>
      </w:tr>
      <w:tr w:rsidR="00A10D9B" w:rsidRPr="00915BA3" w14:paraId="46ECB6DF" w14:textId="77777777" w:rsidTr="227E6812">
        <w:trPr>
          <w:trHeight w:val="288"/>
        </w:trPr>
        <w:tc>
          <w:tcPr>
            <w:tcW w:w="3160" w:type="dxa"/>
            <w:noWrap/>
            <w:hideMark/>
          </w:tcPr>
          <w:p w14:paraId="46DC8F8C" w14:textId="77777777" w:rsidR="00A10D9B" w:rsidRPr="00915BA3" w:rsidRDefault="227E6812" w:rsidP="227E6812">
            <w:pPr>
              <w:spacing w:after="0" w:line="240" w:lineRule="auto"/>
              <w:contextualSpacing/>
              <w:jc w:val="left"/>
              <w:rPr>
                <w:szCs w:val="24"/>
              </w:rPr>
            </w:pPr>
            <w:r w:rsidRPr="00915BA3">
              <w:rPr>
                <w:szCs w:val="24"/>
              </w:rPr>
              <w:t>PIPE_SIZE</w:t>
            </w:r>
          </w:p>
        </w:tc>
        <w:tc>
          <w:tcPr>
            <w:tcW w:w="1820" w:type="dxa"/>
            <w:noWrap/>
            <w:hideMark/>
          </w:tcPr>
          <w:p w14:paraId="167BCC6C" w14:textId="77777777" w:rsidR="00A10D9B" w:rsidRPr="00915BA3" w:rsidRDefault="227E6812" w:rsidP="227E6812">
            <w:pPr>
              <w:spacing w:after="0" w:line="240" w:lineRule="auto"/>
              <w:contextualSpacing/>
              <w:jc w:val="left"/>
              <w:rPr>
                <w:szCs w:val="24"/>
              </w:rPr>
            </w:pPr>
            <w:r w:rsidRPr="00915BA3">
              <w:rPr>
                <w:szCs w:val="24"/>
              </w:rPr>
              <w:t>PIPESIZE</w:t>
            </w:r>
          </w:p>
        </w:tc>
        <w:tc>
          <w:tcPr>
            <w:tcW w:w="2680" w:type="dxa"/>
            <w:hideMark/>
          </w:tcPr>
          <w:p w14:paraId="265E078E" w14:textId="77777777" w:rsidR="00A10D9B" w:rsidRPr="00915BA3" w:rsidRDefault="00A10D9B" w:rsidP="00A10D9B">
            <w:pPr>
              <w:spacing w:after="0" w:line="240" w:lineRule="auto"/>
              <w:contextualSpacing/>
              <w:jc w:val="left"/>
              <w:rPr>
                <w:szCs w:val="24"/>
              </w:rPr>
            </w:pPr>
          </w:p>
        </w:tc>
        <w:tc>
          <w:tcPr>
            <w:tcW w:w="1460" w:type="dxa"/>
            <w:hideMark/>
          </w:tcPr>
          <w:p w14:paraId="00548E88" w14:textId="77777777" w:rsidR="00A10D9B" w:rsidRPr="00915BA3" w:rsidRDefault="227E6812" w:rsidP="227E6812">
            <w:pPr>
              <w:spacing w:after="0" w:line="240" w:lineRule="auto"/>
              <w:contextualSpacing/>
              <w:jc w:val="left"/>
              <w:rPr>
                <w:szCs w:val="24"/>
              </w:rPr>
            </w:pPr>
            <w:r w:rsidRPr="00915BA3">
              <w:rPr>
                <w:szCs w:val="24"/>
              </w:rPr>
              <w:t>Y</w:t>
            </w:r>
          </w:p>
        </w:tc>
      </w:tr>
      <w:tr w:rsidR="00A10D9B" w:rsidRPr="00915BA3" w14:paraId="1828907E" w14:textId="77777777" w:rsidTr="227E6812">
        <w:trPr>
          <w:trHeight w:val="864"/>
        </w:trPr>
        <w:tc>
          <w:tcPr>
            <w:tcW w:w="3160" w:type="dxa"/>
            <w:noWrap/>
            <w:hideMark/>
          </w:tcPr>
          <w:p w14:paraId="02305D16" w14:textId="77777777" w:rsidR="00A10D9B" w:rsidRPr="00915BA3" w:rsidRDefault="227E6812" w:rsidP="227E6812">
            <w:pPr>
              <w:spacing w:after="0" w:line="240" w:lineRule="auto"/>
              <w:contextualSpacing/>
              <w:jc w:val="left"/>
              <w:rPr>
                <w:szCs w:val="24"/>
              </w:rPr>
            </w:pPr>
            <w:r w:rsidRPr="00915BA3">
              <w:rPr>
                <w:szCs w:val="24"/>
              </w:rPr>
              <w:t>REGULATOR_INSTALL_DATE</w:t>
            </w:r>
          </w:p>
        </w:tc>
        <w:tc>
          <w:tcPr>
            <w:tcW w:w="1820" w:type="dxa"/>
            <w:noWrap/>
            <w:hideMark/>
          </w:tcPr>
          <w:p w14:paraId="146FCF37" w14:textId="77777777" w:rsidR="00A10D9B" w:rsidRPr="00915BA3" w:rsidRDefault="00A10D9B" w:rsidP="00A10D9B">
            <w:pPr>
              <w:spacing w:after="0" w:line="240" w:lineRule="auto"/>
              <w:contextualSpacing/>
              <w:jc w:val="left"/>
              <w:rPr>
                <w:szCs w:val="24"/>
              </w:rPr>
            </w:pPr>
          </w:p>
        </w:tc>
        <w:tc>
          <w:tcPr>
            <w:tcW w:w="2680" w:type="dxa"/>
            <w:hideMark/>
          </w:tcPr>
          <w:p w14:paraId="206D29A1" w14:textId="77777777" w:rsidR="00A10D9B" w:rsidRPr="00915BA3" w:rsidRDefault="227E6812" w:rsidP="227E6812">
            <w:pPr>
              <w:spacing w:after="0" w:line="240" w:lineRule="auto"/>
              <w:contextualSpacing/>
              <w:jc w:val="left"/>
              <w:rPr>
                <w:szCs w:val="24"/>
              </w:rPr>
            </w:pPr>
            <w:r w:rsidRPr="00915BA3">
              <w:rPr>
                <w:szCs w:val="24"/>
              </w:rPr>
              <w:t>Year only, Format = YYYY, Do not use any defaults, if unknown = leave blank</w:t>
            </w:r>
          </w:p>
        </w:tc>
        <w:tc>
          <w:tcPr>
            <w:tcW w:w="1460" w:type="dxa"/>
            <w:hideMark/>
          </w:tcPr>
          <w:p w14:paraId="16E2DC42" w14:textId="77777777" w:rsidR="00A10D9B" w:rsidRPr="00915BA3" w:rsidRDefault="227E6812" w:rsidP="227E6812">
            <w:pPr>
              <w:spacing w:after="0" w:line="240" w:lineRule="auto"/>
              <w:contextualSpacing/>
              <w:jc w:val="left"/>
              <w:rPr>
                <w:szCs w:val="24"/>
              </w:rPr>
            </w:pPr>
            <w:r w:rsidRPr="00915BA3">
              <w:rPr>
                <w:szCs w:val="24"/>
              </w:rPr>
              <w:t>N</w:t>
            </w:r>
          </w:p>
        </w:tc>
      </w:tr>
      <w:tr w:rsidR="00A10D9B" w:rsidRPr="00915BA3" w14:paraId="7DC0681E" w14:textId="77777777" w:rsidTr="227E6812">
        <w:trPr>
          <w:trHeight w:val="864"/>
        </w:trPr>
        <w:tc>
          <w:tcPr>
            <w:tcW w:w="3160" w:type="dxa"/>
            <w:noWrap/>
            <w:hideMark/>
          </w:tcPr>
          <w:p w14:paraId="673BF44F" w14:textId="77777777" w:rsidR="00A10D9B" w:rsidRPr="00915BA3" w:rsidRDefault="227E6812" w:rsidP="227E6812">
            <w:pPr>
              <w:spacing w:after="0" w:line="240" w:lineRule="auto"/>
              <w:contextualSpacing/>
              <w:jc w:val="left"/>
              <w:rPr>
                <w:szCs w:val="24"/>
              </w:rPr>
            </w:pPr>
            <w:r w:rsidRPr="00915BA3">
              <w:rPr>
                <w:szCs w:val="24"/>
              </w:rPr>
              <w:t>RETIRE_DATE</w:t>
            </w:r>
          </w:p>
        </w:tc>
        <w:tc>
          <w:tcPr>
            <w:tcW w:w="1820" w:type="dxa"/>
            <w:noWrap/>
            <w:hideMark/>
          </w:tcPr>
          <w:p w14:paraId="02185FEE" w14:textId="77777777" w:rsidR="00A10D9B" w:rsidRPr="00915BA3" w:rsidRDefault="00A10D9B" w:rsidP="00A10D9B">
            <w:pPr>
              <w:spacing w:after="0" w:line="240" w:lineRule="auto"/>
              <w:contextualSpacing/>
              <w:jc w:val="left"/>
              <w:rPr>
                <w:szCs w:val="24"/>
              </w:rPr>
            </w:pPr>
          </w:p>
        </w:tc>
        <w:tc>
          <w:tcPr>
            <w:tcW w:w="2680" w:type="dxa"/>
            <w:hideMark/>
          </w:tcPr>
          <w:p w14:paraId="7C24F025" w14:textId="77777777" w:rsidR="00A10D9B" w:rsidRPr="00915BA3" w:rsidRDefault="227E6812" w:rsidP="227E6812">
            <w:pPr>
              <w:spacing w:after="0" w:line="240" w:lineRule="auto"/>
              <w:contextualSpacing/>
              <w:jc w:val="left"/>
              <w:rPr>
                <w:szCs w:val="24"/>
              </w:rPr>
            </w:pPr>
            <w:r w:rsidRPr="00915BA3">
              <w:rPr>
                <w:szCs w:val="24"/>
              </w:rPr>
              <w:t>Year only, Format = YYYY, Do not use any defaults, if unknown = leave blank</w:t>
            </w:r>
          </w:p>
        </w:tc>
        <w:tc>
          <w:tcPr>
            <w:tcW w:w="1460" w:type="dxa"/>
            <w:hideMark/>
          </w:tcPr>
          <w:p w14:paraId="301DAE9C" w14:textId="77777777" w:rsidR="00A10D9B" w:rsidRPr="00915BA3" w:rsidRDefault="227E6812" w:rsidP="227E6812">
            <w:pPr>
              <w:spacing w:after="0" w:line="240" w:lineRule="auto"/>
              <w:contextualSpacing/>
              <w:jc w:val="left"/>
              <w:rPr>
                <w:szCs w:val="24"/>
              </w:rPr>
            </w:pPr>
            <w:r w:rsidRPr="00915BA3">
              <w:rPr>
                <w:szCs w:val="24"/>
              </w:rPr>
              <w:t>N</w:t>
            </w:r>
          </w:p>
        </w:tc>
      </w:tr>
      <w:tr w:rsidR="00A10D9B" w:rsidRPr="00915BA3" w14:paraId="3109AD2B" w14:textId="77777777" w:rsidTr="227E6812">
        <w:trPr>
          <w:trHeight w:val="288"/>
        </w:trPr>
        <w:tc>
          <w:tcPr>
            <w:tcW w:w="3160" w:type="dxa"/>
            <w:noWrap/>
            <w:hideMark/>
          </w:tcPr>
          <w:p w14:paraId="596731BF" w14:textId="77777777" w:rsidR="00A10D9B" w:rsidRPr="00915BA3" w:rsidRDefault="227E6812" w:rsidP="227E6812">
            <w:pPr>
              <w:spacing w:after="0" w:line="240" w:lineRule="auto"/>
              <w:contextualSpacing/>
              <w:jc w:val="left"/>
              <w:rPr>
                <w:szCs w:val="24"/>
              </w:rPr>
            </w:pPr>
            <w:r w:rsidRPr="00915BA3">
              <w:rPr>
                <w:szCs w:val="24"/>
              </w:rPr>
              <w:t>SERVICE_RISER_TYPE</w:t>
            </w:r>
          </w:p>
        </w:tc>
        <w:tc>
          <w:tcPr>
            <w:tcW w:w="1820" w:type="dxa"/>
            <w:noWrap/>
            <w:hideMark/>
          </w:tcPr>
          <w:p w14:paraId="66EC471F" w14:textId="77777777" w:rsidR="00A10D9B" w:rsidRPr="00915BA3" w:rsidRDefault="227E6812" w:rsidP="227E6812">
            <w:pPr>
              <w:spacing w:after="0" w:line="240" w:lineRule="auto"/>
              <w:contextualSpacing/>
              <w:jc w:val="left"/>
              <w:rPr>
                <w:szCs w:val="24"/>
              </w:rPr>
            </w:pPr>
            <w:r w:rsidRPr="00915BA3">
              <w:rPr>
                <w:szCs w:val="24"/>
              </w:rPr>
              <w:t>RISERTYPE</w:t>
            </w:r>
          </w:p>
        </w:tc>
        <w:tc>
          <w:tcPr>
            <w:tcW w:w="2680" w:type="dxa"/>
            <w:hideMark/>
          </w:tcPr>
          <w:p w14:paraId="11716F32" w14:textId="77777777" w:rsidR="00A10D9B" w:rsidRPr="00915BA3" w:rsidRDefault="00A10D9B" w:rsidP="00A10D9B">
            <w:pPr>
              <w:spacing w:after="0" w:line="240" w:lineRule="auto"/>
              <w:contextualSpacing/>
              <w:jc w:val="left"/>
              <w:rPr>
                <w:szCs w:val="24"/>
              </w:rPr>
            </w:pPr>
          </w:p>
        </w:tc>
        <w:tc>
          <w:tcPr>
            <w:tcW w:w="1460" w:type="dxa"/>
            <w:hideMark/>
          </w:tcPr>
          <w:p w14:paraId="47C3791A" w14:textId="77777777" w:rsidR="00A10D9B" w:rsidRPr="00915BA3" w:rsidRDefault="227E6812" w:rsidP="227E6812">
            <w:pPr>
              <w:spacing w:after="0" w:line="240" w:lineRule="auto"/>
              <w:contextualSpacing/>
              <w:jc w:val="left"/>
              <w:rPr>
                <w:szCs w:val="24"/>
              </w:rPr>
            </w:pPr>
            <w:r w:rsidRPr="00915BA3">
              <w:rPr>
                <w:szCs w:val="24"/>
              </w:rPr>
              <w:t>N</w:t>
            </w:r>
          </w:p>
        </w:tc>
      </w:tr>
      <w:tr w:rsidR="00A10D9B" w:rsidRPr="00915BA3" w14:paraId="1868A47A" w14:textId="77777777" w:rsidTr="227E6812">
        <w:trPr>
          <w:trHeight w:val="288"/>
        </w:trPr>
        <w:tc>
          <w:tcPr>
            <w:tcW w:w="3160" w:type="dxa"/>
            <w:noWrap/>
            <w:hideMark/>
          </w:tcPr>
          <w:p w14:paraId="5B45127A" w14:textId="77777777" w:rsidR="00A10D9B" w:rsidRPr="00915BA3" w:rsidRDefault="227E6812" w:rsidP="227E6812">
            <w:pPr>
              <w:spacing w:after="0" w:line="240" w:lineRule="auto"/>
              <w:contextualSpacing/>
              <w:jc w:val="left"/>
              <w:rPr>
                <w:szCs w:val="24"/>
              </w:rPr>
            </w:pPr>
            <w:r w:rsidRPr="00915BA3">
              <w:rPr>
                <w:szCs w:val="24"/>
              </w:rPr>
              <w:t>RURAL_ROUTE</w:t>
            </w:r>
          </w:p>
        </w:tc>
        <w:tc>
          <w:tcPr>
            <w:tcW w:w="1820" w:type="dxa"/>
            <w:noWrap/>
            <w:hideMark/>
          </w:tcPr>
          <w:p w14:paraId="03E2B395" w14:textId="77777777" w:rsidR="00A10D9B" w:rsidRPr="00915BA3" w:rsidRDefault="00A10D9B" w:rsidP="00A10D9B">
            <w:pPr>
              <w:spacing w:after="0" w:line="240" w:lineRule="auto"/>
              <w:contextualSpacing/>
              <w:jc w:val="left"/>
              <w:rPr>
                <w:szCs w:val="24"/>
              </w:rPr>
            </w:pPr>
          </w:p>
        </w:tc>
        <w:tc>
          <w:tcPr>
            <w:tcW w:w="2680" w:type="dxa"/>
            <w:hideMark/>
          </w:tcPr>
          <w:p w14:paraId="2B1005C4" w14:textId="77777777" w:rsidR="00A10D9B" w:rsidRPr="00915BA3" w:rsidRDefault="00A10D9B" w:rsidP="00A10D9B">
            <w:pPr>
              <w:spacing w:after="0" w:line="240" w:lineRule="auto"/>
              <w:contextualSpacing/>
              <w:jc w:val="left"/>
              <w:rPr>
                <w:szCs w:val="24"/>
              </w:rPr>
            </w:pPr>
          </w:p>
        </w:tc>
        <w:tc>
          <w:tcPr>
            <w:tcW w:w="1460" w:type="dxa"/>
            <w:hideMark/>
          </w:tcPr>
          <w:p w14:paraId="20B9F13E" w14:textId="77777777" w:rsidR="00A10D9B" w:rsidRPr="00915BA3" w:rsidRDefault="227E6812" w:rsidP="227E6812">
            <w:pPr>
              <w:spacing w:after="0" w:line="240" w:lineRule="auto"/>
              <w:contextualSpacing/>
              <w:jc w:val="left"/>
              <w:rPr>
                <w:szCs w:val="24"/>
              </w:rPr>
            </w:pPr>
            <w:r w:rsidRPr="00915BA3">
              <w:rPr>
                <w:szCs w:val="24"/>
              </w:rPr>
              <w:t>Y</w:t>
            </w:r>
          </w:p>
        </w:tc>
      </w:tr>
      <w:tr w:rsidR="00A10D9B" w:rsidRPr="00915BA3" w14:paraId="5FC14C68" w14:textId="77777777" w:rsidTr="227E6812">
        <w:trPr>
          <w:trHeight w:val="288"/>
        </w:trPr>
        <w:tc>
          <w:tcPr>
            <w:tcW w:w="3160" w:type="dxa"/>
            <w:noWrap/>
            <w:hideMark/>
          </w:tcPr>
          <w:p w14:paraId="017AA4B5" w14:textId="77777777" w:rsidR="00A10D9B" w:rsidRPr="00915BA3" w:rsidRDefault="227E6812" w:rsidP="227E6812">
            <w:pPr>
              <w:spacing w:after="0" w:line="240" w:lineRule="auto"/>
              <w:contextualSpacing/>
              <w:jc w:val="left"/>
              <w:rPr>
                <w:szCs w:val="24"/>
              </w:rPr>
            </w:pPr>
            <w:r w:rsidRPr="00915BA3">
              <w:rPr>
                <w:szCs w:val="24"/>
              </w:rPr>
              <w:t>SERVICE_TYPE_CODE</w:t>
            </w:r>
          </w:p>
        </w:tc>
        <w:tc>
          <w:tcPr>
            <w:tcW w:w="1820" w:type="dxa"/>
            <w:noWrap/>
            <w:hideMark/>
          </w:tcPr>
          <w:p w14:paraId="590D52B3" w14:textId="77777777" w:rsidR="00A10D9B" w:rsidRPr="00915BA3" w:rsidRDefault="00A10D9B" w:rsidP="00A10D9B">
            <w:pPr>
              <w:spacing w:after="0" w:line="240" w:lineRule="auto"/>
              <w:contextualSpacing/>
              <w:jc w:val="left"/>
              <w:rPr>
                <w:szCs w:val="24"/>
              </w:rPr>
            </w:pPr>
          </w:p>
        </w:tc>
        <w:tc>
          <w:tcPr>
            <w:tcW w:w="2680" w:type="dxa"/>
            <w:hideMark/>
          </w:tcPr>
          <w:p w14:paraId="6F2A778A" w14:textId="77777777" w:rsidR="00A10D9B" w:rsidRPr="00915BA3" w:rsidRDefault="227E6812" w:rsidP="227E6812">
            <w:pPr>
              <w:spacing w:after="0" w:line="240" w:lineRule="auto"/>
              <w:contextualSpacing/>
              <w:jc w:val="left"/>
              <w:rPr>
                <w:szCs w:val="24"/>
              </w:rPr>
            </w:pPr>
            <w:r w:rsidRPr="00915BA3">
              <w:rPr>
                <w:szCs w:val="24"/>
              </w:rPr>
              <w:t>Default to GAS</w:t>
            </w:r>
          </w:p>
        </w:tc>
        <w:tc>
          <w:tcPr>
            <w:tcW w:w="1460" w:type="dxa"/>
            <w:hideMark/>
          </w:tcPr>
          <w:p w14:paraId="4B38DE9F" w14:textId="77777777" w:rsidR="00A10D9B" w:rsidRPr="00915BA3" w:rsidRDefault="227E6812" w:rsidP="227E6812">
            <w:pPr>
              <w:spacing w:after="0" w:line="240" w:lineRule="auto"/>
              <w:contextualSpacing/>
              <w:jc w:val="left"/>
              <w:rPr>
                <w:szCs w:val="24"/>
              </w:rPr>
            </w:pPr>
            <w:r w:rsidRPr="00915BA3">
              <w:rPr>
                <w:szCs w:val="24"/>
              </w:rPr>
              <w:t>Y</w:t>
            </w:r>
          </w:p>
        </w:tc>
      </w:tr>
      <w:tr w:rsidR="00A10D9B" w:rsidRPr="00915BA3" w14:paraId="430E5B8F" w14:textId="77777777" w:rsidTr="227E6812">
        <w:trPr>
          <w:trHeight w:val="864"/>
        </w:trPr>
        <w:tc>
          <w:tcPr>
            <w:tcW w:w="3160" w:type="dxa"/>
            <w:noWrap/>
            <w:hideMark/>
          </w:tcPr>
          <w:p w14:paraId="159D1909" w14:textId="77777777" w:rsidR="00A10D9B" w:rsidRPr="00915BA3" w:rsidRDefault="227E6812" w:rsidP="227E6812">
            <w:pPr>
              <w:spacing w:after="0" w:line="240" w:lineRule="auto"/>
              <w:contextualSpacing/>
              <w:jc w:val="left"/>
              <w:rPr>
                <w:szCs w:val="24"/>
              </w:rPr>
            </w:pPr>
            <w:r w:rsidRPr="00915BA3">
              <w:rPr>
                <w:szCs w:val="24"/>
              </w:rPr>
              <w:lastRenderedPageBreak/>
              <w:t>SERVICE_INSTALL_DATE</w:t>
            </w:r>
          </w:p>
        </w:tc>
        <w:tc>
          <w:tcPr>
            <w:tcW w:w="1820" w:type="dxa"/>
            <w:noWrap/>
            <w:hideMark/>
          </w:tcPr>
          <w:p w14:paraId="46D62D49" w14:textId="77777777" w:rsidR="00A10D9B" w:rsidRPr="00915BA3" w:rsidRDefault="00A10D9B" w:rsidP="00A10D9B">
            <w:pPr>
              <w:spacing w:after="0" w:line="240" w:lineRule="auto"/>
              <w:contextualSpacing/>
              <w:jc w:val="left"/>
              <w:rPr>
                <w:szCs w:val="24"/>
              </w:rPr>
            </w:pPr>
          </w:p>
        </w:tc>
        <w:tc>
          <w:tcPr>
            <w:tcW w:w="2680" w:type="dxa"/>
            <w:hideMark/>
          </w:tcPr>
          <w:p w14:paraId="21941A25" w14:textId="77777777" w:rsidR="00A10D9B" w:rsidRPr="00915BA3" w:rsidRDefault="227E6812" w:rsidP="227E6812">
            <w:pPr>
              <w:spacing w:after="0" w:line="240" w:lineRule="auto"/>
              <w:contextualSpacing/>
              <w:jc w:val="left"/>
              <w:rPr>
                <w:szCs w:val="24"/>
              </w:rPr>
            </w:pPr>
            <w:r w:rsidRPr="00915BA3">
              <w:rPr>
                <w:szCs w:val="24"/>
              </w:rPr>
              <w:t>Year only, Format = YYYY, Do not use any defaults, if unknown = leave blank</w:t>
            </w:r>
          </w:p>
        </w:tc>
        <w:tc>
          <w:tcPr>
            <w:tcW w:w="1460" w:type="dxa"/>
            <w:hideMark/>
          </w:tcPr>
          <w:p w14:paraId="49BBC200" w14:textId="77777777" w:rsidR="00A10D9B" w:rsidRPr="00915BA3" w:rsidRDefault="227E6812" w:rsidP="227E6812">
            <w:pPr>
              <w:spacing w:after="0" w:line="240" w:lineRule="auto"/>
              <w:contextualSpacing/>
              <w:jc w:val="left"/>
              <w:rPr>
                <w:szCs w:val="24"/>
              </w:rPr>
            </w:pPr>
            <w:r w:rsidRPr="00915BA3">
              <w:rPr>
                <w:szCs w:val="24"/>
              </w:rPr>
              <w:t>N</w:t>
            </w:r>
          </w:p>
        </w:tc>
      </w:tr>
      <w:tr w:rsidR="00A10D9B" w:rsidRPr="00915BA3" w14:paraId="2B78626A" w14:textId="77777777" w:rsidTr="227E6812">
        <w:trPr>
          <w:trHeight w:val="288"/>
        </w:trPr>
        <w:tc>
          <w:tcPr>
            <w:tcW w:w="3160" w:type="dxa"/>
            <w:noWrap/>
            <w:hideMark/>
          </w:tcPr>
          <w:p w14:paraId="18DB4376" w14:textId="77777777" w:rsidR="00A10D9B" w:rsidRPr="00915BA3" w:rsidRDefault="227E6812" w:rsidP="227E6812">
            <w:pPr>
              <w:spacing w:after="0" w:line="240" w:lineRule="auto"/>
              <w:contextualSpacing/>
              <w:jc w:val="left"/>
              <w:rPr>
                <w:szCs w:val="24"/>
              </w:rPr>
            </w:pPr>
            <w:r w:rsidRPr="00915BA3">
              <w:rPr>
                <w:szCs w:val="24"/>
              </w:rPr>
              <w:t>SERVICE_LENGTH</w:t>
            </w:r>
          </w:p>
        </w:tc>
        <w:tc>
          <w:tcPr>
            <w:tcW w:w="1820" w:type="dxa"/>
            <w:noWrap/>
            <w:hideMark/>
          </w:tcPr>
          <w:p w14:paraId="2EB7B66C" w14:textId="77777777" w:rsidR="00A10D9B" w:rsidRPr="00915BA3" w:rsidRDefault="00A10D9B" w:rsidP="00A10D9B">
            <w:pPr>
              <w:spacing w:after="0" w:line="240" w:lineRule="auto"/>
              <w:contextualSpacing/>
              <w:jc w:val="left"/>
              <w:rPr>
                <w:szCs w:val="24"/>
              </w:rPr>
            </w:pPr>
          </w:p>
        </w:tc>
        <w:tc>
          <w:tcPr>
            <w:tcW w:w="2680" w:type="dxa"/>
            <w:hideMark/>
          </w:tcPr>
          <w:p w14:paraId="58DE1BAF" w14:textId="77777777" w:rsidR="00A10D9B" w:rsidRPr="00915BA3" w:rsidRDefault="227E6812" w:rsidP="227E6812">
            <w:pPr>
              <w:spacing w:after="0" w:line="240" w:lineRule="auto"/>
              <w:contextualSpacing/>
              <w:jc w:val="left"/>
              <w:rPr>
                <w:szCs w:val="24"/>
              </w:rPr>
            </w:pPr>
            <w:r w:rsidRPr="00915BA3">
              <w:rPr>
                <w:szCs w:val="24"/>
              </w:rPr>
              <w:t>Pipe Length</w:t>
            </w:r>
          </w:p>
        </w:tc>
        <w:tc>
          <w:tcPr>
            <w:tcW w:w="1460" w:type="dxa"/>
            <w:hideMark/>
          </w:tcPr>
          <w:p w14:paraId="5BD8E93B" w14:textId="77777777" w:rsidR="00A10D9B" w:rsidRPr="00915BA3" w:rsidRDefault="227E6812" w:rsidP="227E6812">
            <w:pPr>
              <w:spacing w:after="0" w:line="240" w:lineRule="auto"/>
              <w:contextualSpacing/>
              <w:jc w:val="left"/>
              <w:rPr>
                <w:szCs w:val="24"/>
              </w:rPr>
            </w:pPr>
            <w:r w:rsidRPr="00915BA3">
              <w:rPr>
                <w:szCs w:val="24"/>
              </w:rPr>
              <w:t>Y</w:t>
            </w:r>
          </w:p>
        </w:tc>
      </w:tr>
      <w:tr w:rsidR="00A10D9B" w:rsidRPr="00915BA3" w14:paraId="356992A7" w14:textId="77777777" w:rsidTr="227E6812">
        <w:trPr>
          <w:trHeight w:val="2016"/>
        </w:trPr>
        <w:tc>
          <w:tcPr>
            <w:tcW w:w="3160" w:type="dxa"/>
            <w:noWrap/>
            <w:hideMark/>
          </w:tcPr>
          <w:p w14:paraId="44643827" w14:textId="77777777" w:rsidR="00A10D9B" w:rsidRPr="00915BA3" w:rsidRDefault="227E6812" w:rsidP="227E6812">
            <w:pPr>
              <w:spacing w:after="0" w:line="240" w:lineRule="auto"/>
              <w:contextualSpacing/>
              <w:jc w:val="left"/>
              <w:rPr>
                <w:szCs w:val="24"/>
              </w:rPr>
            </w:pPr>
            <w:r w:rsidRPr="00915BA3">
              <w:rPr>
                <w:szCs w:val="24"/>
              </w:rPr>
              <w:t>SERVICE_NUMBER</w:t>
            </w:r>
          </w:p>
        </w:tc>
        <w:tc>
          <w:tcPr>
            <w:tcW w:w="1820" w:type="dxa"/>
            <w:noWrap/>
            <w:hideMark/>
          </w:tcPr>
          <w:p w14:paraId="53CAFA1F" w14:textId="77777777" w:rsidR="00A10D9B" w:rsidRPr="00915BA3" w:rsidRDefault="00A10D9B" w:rsidP="00A10D9B">
            <w:pPr>
              <w:spacing w:after="0" w:line="240" w:lineRule="auto"/>
              <w:contextualSpacing/>
              <w:jc w:val="left"/>
              <w:rPr>
                <w:szCs w:val="24"/>
              </w:rPr>
            </w:pPr>
          </w:p>
        </w:tc>
        <w:tc>
          <w:tcPr>
            <w:tcW w:w="2680" w:type="dxa"/>
            <w:hideMark/>
          </w:tcPr>
          <w:p w14:paraId="2CEA5BD1" w14:textId="77777777" w:rsidR="00A10D9B" w:rsidRPr="00915BA3" w:rsidRDefault="227E6812" w:rsidP="227E6812">
            <w:pPr>
              <w:spacing w:after="0" w:line="240" w:lineRule="auto"/>
              <w:contextualSpacing/>
              <w:jc w:val="left"/>
              <w:rPr>
                <w:szCs w:val="24"/>
              </w:rPr>
            </w:pPr>
            <w:r w:rsidRPr="00915BA3">
              <w:rPr>
                <w:szCs w:val="24"/>
              </w:rPr>
              <w:t>Site ID (Remove PREMISE from your screen, from the data in the PREMISE field, truncate the first zero and the next 9 are the Site ID, ie, 0224307007-2-0, the proper Site ID is 224307007)</w:t>
            </w:r>
          </w:p>
        </w:tc>
        <w:tc>
          <w:tcPr>
            <w:tcW w:w="1460" w:type="dxa"/>
            <w:hideMark/>
          </w:tcPr>
          <w:p w14:paraId="35D131A0" w14:textId="77777777" w:rsidR="00A10D9B" w:rsidRPr="00915BA3" w:rsidRDefault="227E6812" w:rsidP="227E6812">
            <w:pPr>
              <w:spacing w:after="0" w:line="240" w:lineRule="auto"/>
              <w:contextualSpacing/>
              <w:jc w:val="left"/>
              <w:rPr>
                <w:szCs w:val="24"/>
              </w:rPr>
            </w:pPr>
            <w:r w:rsidRPr="00915BA3">
              <w:rPr>
                <w:szCs w:val="24"/>
              </w:rPr>
              <w:t>Y</w:t>
            </w:r>
          </w:p>
        </w:tc>
      </w:tr>
      <w:tr w:rsidR="00A10D9B" w:rsidRPr="00915BA3" w14:paraId="7CF1728A" w14:textId="77777777" w:rsidTr="227E6812">
        <w:trPr>
          <w:trHeight w:val="288"/>
        </w:trPr>
        <w:tc>
          <w:tcPr>
            <w:tcW w:w="3160" w:type="dxa"/>
            <w:noWrap/>
            <w:hideMark/>
          </w:tcPr>
          <w:p w14:paraId="2E2BEE1B" w14:textId="77777777" w:rsidR="00A10D9B" w:rsidRPr="00915BA3" w:rsidRDefault="227E6812" w:rsidP="227E6812">
            <w:pPr>
              <w:spacing w:after="0" w:line="240" w:lineRule="auto"/>
              <w:contextualSpacing/>
              <w:jc w:val="left"/>
              <w:rPr>
                <w:szCs w:val="24"/>
              </w:rPr>
            </w:pPr>
            <w:r w:rsidRPr="00915BA3">
              <w:rPr>
                <w:szCs w:val="24"/>
              </w:rPr>
              <w:t>SERVICE_SKETCH</w:t>
            </w:r>
          </w:p>
        </w:tc>
        <w:tc>
          <w:tcPr>
            <w:tcW w:w="1820" w:type="dxa"/>
            <w:noWrap/>
            <w:hideMark/>
          </w:tcPr>
          <w:p w14:paraId="665A48B0" w14:textId="77777777" w:rsidR="00A10D9B" w:rsidRPr="00915BA3" w:rsidRDefault="227E6812" w:rsidP="227E6812">
            <w:pPr>
              <w:spacing w:after="0" w:line="240" w:lineRule="auto"/>
              <w:contextualSpacing/>
              <w:jc w:val="left"/>
              <w:rPr>
                <w:szCs w:val="24"/>
              </w:rPr>
            </w:pPr>
            <w:r w:rsidRPr="00915BA3">
              <w:rPr>
                <w:szCs w:val="24"/>
              </w:rPr>
              <w:t>SKETCH</w:t>
            </w:r>
          </w:p>
        </w:tc>
        <w:tc>
          <w:tcPr>
            <w:tcW w:w="2680" w:type="dxa"/>
            <w:hideMark/>
          </w:tcPr>
          <w:p w14:paraId="30A381B2" w14:textId="77777777" w:rsidR="00A10D9B" w:rsidRPr="00915BA3" w:rsidRDefault="227E6812" w:rsidP="227E6812">
            <w:pPr>
              <w:spacing w:after="0" w:line="240" w:lineRule="auto"/>
              <w:contextualSpacing/>
              <w:jc w:val="left"/>
              <w:rPr>
                <w:szCs w:val="24"/>
              </w:rPr>
            </w:pPr>
            <w:r w:rsidRPr="00915BA3">
              <w:rPr>
                <w:szCs w:val="24"/>
              </w:rPr>
              <w:t>YORN Field</w:t>
            </w:r>
          </w:p>
        </w:tc>
        <w:tc>
          <w:tcPr>
            <w:tcW w:w="1460" w:type="dxa"/>
            <w:hideMark/>
          </w:tcPr>
          <w:p w14:paraId="0BB369E0" w14:textId="77777777" w:rsidR="00A10D9B" w:rsidRPr="00915BA3" w:rsidRDefault="227E6812" w:rsidP="227E6812">
            <w:pPr>
              <w:spacing w:after="0" w:line="240" w:lineRule="auto"/>
              <w:contextualSpacing/>
              <w:jc w:val="left"/>
              <w:rPr>
                <w:szCs w:val="24"/>
              </w:rPr>
            </w:pPr>
            <w:r w:rsidRPr="00915BA3">
              <w:rPr>
                <w:szCs w:val="24"/>
              </w:rPr>
              <w:t>Y</w:t>
            </w:r>
          </w:p>
        </w:tc>
      </w:tr>
      <w:tr w:rsidR="00A10D9B" w:rsidRPr="00915BA3" w14:paraId="73B1FD60" w14:textId="77777777" w:rsidTr="227E6812">
        <w:trPr>
          <w:trHeight w:val="288"/>
        </w:trPr>
        <w:tc>
          <w:tcPr>
            <w:tcW w:w="3160" w:type="dxa"/>
            <w:noWrap/>
            <w:hideMark/>
          </w:tcPr>
          <w:p w14:paraId="55C412DD" w14:textId="77777777" w:rsidR="00A10D9B" w:rsidRPr="00915BA3" w:rsidRDefault="227E6812" w:rsidP="227E6812">
            <w:pPr>
              <w:spacing w:after="0" w:line="240" w:lineRule="auto"/>
              <w:contextualSpacing/>
              <w:jc w:val="left"/>
              <w:rPr>
                <w:szCs w:val="24"/>
              </w:rPr>
            </w:pPr>
            <w:r w:rsidRPr="00915BA3">
              <w:rPr>
                <w:szCs w:val="24"/>
              </w:rPr>
              <w:t>STREET _SUFFIX</w:t>
            </w:r>
          </w:p>
        </w:tc>
        <w:tc>
          <w:tcPr>
            <w:tcW w:w="1820" w:type="dxa"/>
            <w:noWrap/>
            <w:hideMark/>
          </w:tcPr>
          <w:p w14:paraId="5E149681" w14:textId="77777777" w:rsidR="00A10D9B" w:rsidRPr="00915BA3" w:rsidRDefault="00A10D9B" w:rsidP="00A10D9B">
            <w:pPr>
              <w:spacing w:after="0" w:line="240" w:lineRule="auto"/>
              <w:contextualSpacing/>
              <w:jc w:val="left"/>
              <w:rPr>
                <w:szCs w:val="24"/>
              </w:rPr>
            </w:pPr>
          </w:p>
        </w:tc>
        <w:tc>
          <w:tcPr>
            <w:tcW w:w="2680" w:type="dxa"/>
            <w:hideMark/>
          </w:tcPr>
          <w:p w14:paraId="56DEB41E" w14:textId="77777777" w:rsidR="00A10D9B" w:rsidRPr="00915BA3" w:rsidRDefault="00A10D9B" w:rsidP="00A10D9B">
            <w:pPr>
              <w:spacing w:after="0" w:line="240" w:lineRule="auto"/>
              <w:contextualSpacing/>
              <w:jc w:val="left"/>
              <w:rPr>
                <w:szCs w:val="24"/>
              </w:rPr>
            </w:pPr>
          </w:p>
        </w:tc>
        <w:tc>
          <w:tcPr>
            <w:tcW w:w="1460" w:type="dxa"/>
            <w:hideMark/>
          </w:tcPr>
          <w:p w14:paraId="38B0DA43" w14:textId="77777777" w:rsidR="00A10D9B" w:rsidRPr="00915BA3" w:rsidRDefault="227E6812" w:rsidP="227E6812">
            <w:pPr>
              <w:spacing w:after="0" w:line="240" w:lineRule="auto"/>
              <w:contextualSpacing/>
              <w:jc w:val="left"/>
              <w:rPr>
                <w:szCs w:val="24"/>
              </w:rPr>
            </w:pPr>
            <w:r w:rsidRPr="00915BA3">
              <w:rPr>
                <w:szCs w:val="24"/>
              </w:rPr>
              <w:t>Y</w:t>
            </w:r>
          </w:p>
        </w:tc>
      </w:tr>
      <w:tr w:rsidR="00A10D9B" w:rsidRPr="00915BA3" w14:paraId="69DC13C2" w14:textId="77777777" w:rsidTr="227E6812">
        <w:trPr>
          <w:trHeight w:val="288"/>
        </w:trPr>
        <w:tc>
          <w:tcPr>
            <w:tcW w:w="3160" w:type="dxa"/>
            <w:noWrap/>
            <w:hideMark/>
          </w:tcPr>
          <w:p w14:paraId="0E523F31" w14:textId="77777777" w:rsidR="00A10D9B" w:rsidRPr="00915BA3" w:rsidRDefault="227E6812" w:rsidP="227E6812">
            <w:pPr>
              <w:spacing w:after="0" w:line="240" w:lineRule="auto"/>
              <w:contextualSpacing/>
              <w:jc w:val="left"/>
              <w:rPr>
                <w:szCs w:val="24"/>
              </w:rPr>
            </w:pPr>
            <w:r w:rsidRPr="00915BA3">
              <w:rPr>
                <w:szCs w:val="24"/>
              </w:rPr>
              <w:t>STREET_DIRECTION</w:t>
            </w:r>
          </w:p>
        </w:tc>
        <w:tc>
          <w:tcPr>
            <w:tcW w:w="1820" w:type="dxa"/>
            <w:noWrap/>
            <w:hideMark/>
          </w:tcPr>
          <w:p w14:paraId="044F0343" w14:textId="77777777" w:rsidR="00A10D9B" w:rsidRPr="00915BA3" w:rsidRDefault="00A10D9B" w:rsidP="00A10D9B">
            <w:pPr>
              <w:spacing w:after="0" w:line="240" w:lineRule="auto"/>
              <w:contextualSpacing/>
              <w:jc w:val="left"/>
              <w:rPr>
                <w:szCs w:val="24"/>
              </w:rPr>
            </w:pPr>
          </w:p>
        </w:tc>
        <w:tc>
          <w:tcPr>
            <w:tcW w:w="2680" w:type="dxa"/>
            <w:hideMark/>
          </w:tcPr>
          <w:p w14:paraId="663CC740" w14:textId="77777777" w:rsidR="00A10D9B" w:rsidRPr="00915BA3" w:rsidRDefault="00A10D9B" w:rsidP="00A10D9B">
            <w:pPr>
              <w:spacing w:after="0" w:line="240" w:lineRule="auto"/>
              <w:contextualSpacing/>
              <w:jc w:val="left"/>
              <w:rPr>
                <w:szCs w:val="24"/>
              </w:rPr>
            </w:pPr>
          </w:p>
        </w:tc>
        <w:tc>
          <w:tcPr>
            <w:tcW w:w="1460" w:type="dxa"/>
            <w:hideMark/>
          </w:tcPr>
          <w:p w14:paraId="44B4DF01" w14:textId="77777777" w:rsidR="00A10D9B" w:rsidRPr="00915BA3" w:rsidRDefault="227E6812" w:rsidP="227E6812">
            <w:pPr>
              <w:spacing w:after="0" w:line="240" w:lineRule="auto"/>
              <w:contextualSpacing/>
              <w:jc w:val="left"/>
              <w:rPr>
                <w:szCs w:val="24"/>
              </w:rPr>
            </w:pPr>
            <w:r w:rsidRPr="00915BA3">
              <w:rPr>
                <w:szCs w:val="24"/>
              </w:rPr>
              <w:t>Y</w:t>
            </w:r>
          </w:p>
        </w:tc>
      </w:tr>
      <w:tr w:rsidR="00A10D9B" w:rsidRPr="00915BA3" w14:paraId="5207BE57" w14:textId="77777777" w:rsidTr="227E6812">
        <w:trPr>
          <w:trHeight w:val="288"/>
        </w:trPr>
        <w:tc>
          <w:tcPr>
            <w:tcW w:w="3160" w:type="dxa"/>
            <w:noWrap/>
            <w:hideMark/>
          </w:tcPr>
          <w:p w14:paraId="3AEEF6FB" w14:textId="77777777" w:rsidR="00A10D9B" w:rsidRPr="00915BA3" w:rsidRDefault="227E6812" w:rsidP="227E6812">
            <w:pPr>
              <w:spacing w:after="0" w:line="240" w:lineRule="auto"/>
              <w:contextualSpacing/>
              <w:jc w:val="left"/>
              <w:rPr>
                <w:szCs w:val="24"/>
              </w:rPr>
            </w:pPr>
            <w:r w:rsidRPr="00915BA3">
              <w:rPr>
                <w:szCs w:val="24"/>
              </w:rPr>
              <w:t>STREET_FRACTION</w:t>
            </w:r>
          </w:p>
        </w:tc>
        <w:tc>
          <w:tcPr>
            <w:tcW w:w="1820" w:type="dxa"/>
            <w:noWrap/>
            <w:hideMark/>
          </w:tcPr>
          <w:p w14:paraId="7C85DE89" w14:textId="77777777" w:rsidR="00A10D9B" w:rsidRPr="00915BA3" w:rsidRDefault="00A10D9B" w:rsidP="00A10D9B">
            <w:pPr>
              <w:spacing w:after="0" w:line="240" w:lineRule="auto"/>
              <w:contextualSpacing/>
              <w:jc w:val="left"/>
              <w:rPr>
                <w:szCs w:val="24"/>
              </w:rPr>
            </w:pPr>
          </w:p>
        </w:tc>
        <w:tc>
          <w:tcPr>
            <w:tcW w:w="2680" w:type="dxa"/>
            <w:hideMark/>
          </w:tcPr>
          <w:p w14:paraId="36B7286E" w14:textId="77777777" w:rsidR="00A10D9B" w:rsidRPr="00915BA3" w:rsidRDefault="00A10D9B" w:rsidP="00A10D9B">
            <w:pPr>
              <w:spacing w:after="0" w:line="240" w:lineRule="auto"/>
              <w:contextualSpacing/>
              <w:jc w:val="left"/>
              <w:rPr>
                <w:szCs w:val="24"/>
              </w:rPr>
            </w:pPr>
          </w:p>
        </w:tc>
        <w:tc>
          <w:tcPr>
            <w:tcW w:w="1460" w:type="dxa"/>
            <w:hideMark/>
          </w:tcPr>
          <w:p w14:paraId="2B96C4C7" w14:textId="77777777" w:rsidR="00A10D9B" w:rsidRPr="00915BA3" w:rsidRDefault="227E6812" w:rsidP="227E6812">
            <w:pPr>
              <w:spacing w:after="0" w:line="240" w:lineRule="auto"/>
              <w:contextualSpacing/>
              <w:jc w:val="left"/>
              <w:rPr>
                <w:szCs w:val="24"/>
              </w:rPr>
            </w:pPr>
            <w:r w:rsidRPr="00915BA3">
              <w:rPr>
                <w:szCs w:val="24"/>
              </w:rPr>
              <w:t>Y</w:t>
            </w:r>
          </w:p>
        </w:tc>
      </w:tr>
      <w:tr w:rsidR="00A10D9B" w:rsidRPr="00915BA3" w14:paraId="04338DAE" w14:textId="77777777" w:rsidTr="227E6812">
        <w:trPr>
          <w:trHeight w:val="288"/>
        </w:trPr>
        <w:tc>
          <w:tcPr>
            <w:tcW w:w="3160" w:type="dxa"/>
            <w:noWrap/>
            <w:hideMark/>
          </w:tcPr>
          <w:p w14:paraId="0E1DE45A" w14:textId="77777777" w:rsidR="00A10D9B" w:rsidRPr="00915BA3" w:rsidRDefault="227E6812" w:rsidP="227E6812">
            <w:pPr>
              <w:spacing w:after="0" w:line="240" w:lineRule="auto"/>
              <w:contextualSpacing/>
              <w:jc w:val="left"/>
              <w:rPr>
                <w:szCs w:val="24"/>
              </w:rPr>
            </w:pPr>
            <w:r w:rsidRPr="00915BA3">
              <w:rPr>
                <w:szCs w:val="24"/>
              </w:rPr>
              <w:t>STREET_NAME</w:t>
            </w:r>
          </w:p>
        </w:tc>
        <w:tc>
          <w:tcPr>
            <w:tcW w:w="1820" w:type="dxa"/>
            <w:noWrap/>
            <w:hideMark/>
          </w:tcPr>
          <w:p w14:paraId="2BCE14E2" w14:textId="77777777" w:rsidR="00A10D9B" w:rsidRPr="00915BA3" w:rsidRDefault="00A10D9B" w:rsidP="00A10D9B">
            <w:pPr>
              <w:spacing w:after="0" w:line="240" w:lineRule="auto"/>
              <w:contextualSpacing/>
              <w:jc w:val="left"/>
              <w:rPr>
                <w:szCs w:val="24"/>
              </w:rPr>
            </w:pPr>
          </w:p>
        </w:tc>
        <w:tc>
          <w:tcPr>
            <w:tcW w:w="2680" w:type="dxa"/>
            <w:hideMark/>
          </w:tcPr>
          <w:p w14:paraId="1C03E0D2" w14:textId="77777777" w:rsidR="00A10D9B" w:rsidRPr="00915BA3" w:rsidRDefault="00A10D9B" w:rsidP="00A10D9B">
            <w:pPr>
              <w:spacing w:after="0" w:line="240" w:lineRule="auto"/>
              <w:contextualSpacing/>
              <w:jc w:val="left"/>
              <w:rPr>
                <w:szCs w:val="24"/>
              </w:rPr>
            </w:pPr>
          </w:p>
        </w:tc>
        <w:tc>
          <w:tcPr>
            <w:tcW w:w="1460" w:type="dxa"/>
            <w:hideMark/>
          </w:tcPr>
          <w:p w14:paraId="5BD48D0A" w14:textId="77777777" w:rsidR="00A10D9B" w:rsidRPr="00915BA3" w:rsidRDefault="227E6812" w:rsidP="227E6812">
            <w:pPr>
              <w:spacing w:after="0" w:line="240" w:lineRule="auto"/>
              <w:contextualSpacing/>
              <w:jc w:val="left"/>
              <w:rPr>
                <w:szCs w:val="24"/>
              </w:rPr>
            </w:pPr>
            <w:r w:rsidRPr="00915BA3">
              <w:rPr>
                <w:szCs w:val="24"/>
              </w:rPr>
              <w:t>Y</w:t>
            </w:r>
          </w:p>
        </w:tc>
      </w:tr>
      <w:tr w:rsidR="00A10D9B" w:rsidRPr="00915BA3" w14:paraId="4E58B103" w14:textId="77777777" w:rsidTr="227E6812">
        <w:trPr>
          <w:trHeight w:val="288"/>
        </w:trPr>
        <w:tc>
          <w:tcPr>
            <w:tcW w:w="3160" w:type="dxa"/>
            <w:noWrap/>
            <w:hideMark/>
          </w:tcPr>
          <w:p w14:paraId="48CF05E8" w14:textId="77777777" w:rsidR="00A10D9B" w:rsidRPr="00915BA3" w:rsidRDefault="227E6812" w:rsidP="227E6812">
            <w:pPr>
              <w:spacing w:after="0" w:line="240" w:lineRule="auto"/>
              <w:contextualSpacing/>
              <w:jc w:val="left"/>
              <w:rPr>
                <w:szCs w:val="24"/>
              </w:rPr>
            </w:pPr>
            <w:r w:rsidRPr="00915BA3">
              <w:rPr>
                <w:szCs w:val="24"/>
              </w:rPr>
              <w:t>STUB</w:t>
            </w:r>
          </w:p>
        </w:tc>
        <w:tc>
          <w:tcPr>
            <w:tcW w:w="1820" w:type="dxa"/>
            <w:noWrap/>
            <w:hideMark/>
          </w:tcPr>
          <w:p w14:paraId="492269E0" w14:textId="77777777" w:rsidR="00A10D9B" w:rsidRPr="00915BA3" w:rsidRDefault="227E6812" w:rsidP="227E6812">
            <w:pPr>
              <w:spacing w:after="0" w:line="240" w:lineRule="auto"/>
              <w:contextualSpacing/>
              <w:jc w:val="left"/>
              <w:rPr>
                <w:szCs w:val="24"/>
              </w:rPr>
            </w:pPr>
            <w:r w:rsidRPr="00915BA3">
              <w:rPr>
                <w:szCs w:val="24"/>
              </w:rPr>
              <w:t>STUB</w:t>
            </w:r>
          </w:p>
        </w:tc>
        <w:tc>
          <w:tcPr>
            <w:tcW w:w="2680" w:type="dxa"/>
            <w:hideMark/>
          </w:tcPr>
          <w:p w14:paraId="484492FC" w14:textId="77777777" w:rsidR="00A10D9B" w:rsidRPr="00915BA3" w:rsidRDefault="227E6812" w:rsidP="227E6812">
            <w:pPr>
              <w:spacing w:after="0" w:line="240" w:lineRule="auto"/>
              <w:contextualSpacing/>
              <w:jc w:val="left"/>
              <w:rPr>
                <w:szCs w:val="24"/>
              </w:rPr>
            </w:pPr>
            <w:r w:rsidRPr="00915BA3">
              <w:rPr>
                <w:szCs w:val="24"/>
              </w:rPr>
              <w:t>YORN Field</w:t>
            </w:r>
          </w:p>
        </w:tc>
        <w:tc>
          <w:tcPr>
            <w:tcW w:w="1460" w:type="dxa"/>
            <w:hideMark/>
          </w:tcPr>
          <w:p w14:paraId="09C7BADF" w14:textId="77777777" w:rsidR="00A10D9B" w:rsidRPr="00915BA3" w:rsidRDefault="227E6812" w:rsidP="227E6812">
            <w:pPr>
              <w:spacing w:after="0" w:line="240" w:lineRule="auto"/>
              <w:contextualSpacing/>
              <w:jc w:val="left"/>
              <w:rPr>
                <w:szCs w:val="24"/>
              </w:rPr>
            </w:pPr>
            <w:r w:rsidRPr="00915BA3">
              <w:rPr>
                <w:szCs w:val="24"/>
              </w:rPr>
              <w:t>Y</w:t>
            </w:r>
          </w:p>
        </w:tc>
      </w:tr>
      <w:tr w:rsidR="00A10D9B" w:rsidRPr="00915BA3" w14:paraId="33D7D8F2" w14:textId="77777777" w:rsidTr="227E6812">
        <w:trPr>
          <w:trHeight w:val="288"/>
        </w:trPr>
        <w:tc>
          <w:tcPr>
            <w:tcW w:w="3160" w:type="dxa"/>
            <w:noWrap/>
            <w:hideMark/>
          </w:tcPr>
          <w:p w14:paraId="3B8B9C2D" w14:textId="77777777" w:rsidR="00A10D9B" w:rsidRPr="00915BA3" w:rsidRDefault="227E6812" w:rsidP="227E6812">
            <w:pPr>
              <w:spacing w:after="0" w:line="240" w:lineRule="auto"/>
              <w:contextualSpacing/>
              <w:jc w:val="left"/>
              <w:rPr>
                <w:szCs w:val="24"/>
              </w:rPr>
            </w:pPr>
            <w:r w:rsidRPr="00915BA3">
              <w:rPr>
                <w:szCs w:val="24"/>
              </w:rPr>
              <w:t>SUITE</w:t>
            </w:r>
          </w:p>
        </w:tc>
        <w:tc>
          <w:tcPr>
            <w:tcW w:w="1820" w:type="dxa"/>
            <w:noWrap/>
            <w:hideMark/>
          </w:tcPr>
          <w:p w14:paraId="75F34D40" w14:textId="77777777" w:rsidR="00A10D9B" w:rsidRPr="00915BA3" w:rsidRDefault="00A10D9B" w:rsidP="00A10D9B">
            <w:pPr>
              <w:spacing w:after="0" w:line="240" w:lineRule="auto"/>
              <w:contextualSpacing/>
              <w:jc w:val="left"/>
              <w:rPr>
                <w:szCs w:val="24"/>
              </w:rPr>
            </w:pPr>
          </w:p>
        </w:tc>
        <w:tc>
          <w:tcPr>
            <w:tcW w:w="2680" w:type="dxa"/>
            <w:hideMark/>
          </w:tcPr>
          <w:p w14:paraId="11E78777" w14:textId="77777777" w:rsidR="00A10D9B" w:rsidRPr="00915BA3" w:rsidRDefault="00A10D9B" w:rsidP="00A10D9B">
            <w:pPr>
              <w:spacing w:after="0" w:line="240" w:lineRule="auto"/>
              <w:contextualSpacing/>
              <w:jc w:val="left"/>
              <w:rPr>
                <w:szCs w:val="24"/>
              </w:rPr>
            </w:pPr>
          </w:p>
        </w:tc>
        <w:tc>
          <w:tcPr>
            <w:tcW w:w="1460" w:type="dxa"/>
            <w:hideMark/>
          </w:tcPr>
          <w:p w14:paraId="7A449367" w14:textId="77777777" w:rsidR="00A10D9B" w:rsidRPr="00915BA3" w:rsidRDefault="227E6812" w:rsidP="227E6812">
            <w:pPr>
              <w:spacing w:after="0" w:line="240" w:lineRule="auto"/>
              <w:contextualSpacing/>
              <w:jc w:val="left"/>
              <w:rPr>
                <w:szCs w:val="24"/>
              </w:rPr>
            </w:pPr>
            <w:r w:rsidRPr="00915BA3">
              <w:rPr>
                <w:szCs w:val="24"/>
              </w:rPr>
              <w:t>Y</w:t>
            </w:r>
          </w:p>
        </w:tc>
      </w:tr>
      <w:tr w:rsidR="00A10D9B" w:rsidRPr="00915BA3" w14:paraId="4B0FE6B1" w14:textId="77777777" w:rsidTr="227E6812">
        <w:trPr>
          <w:trHeight w:val="1440"/>
        </w:trPr>
        <w:tc>
          <w:tcPr>
            <w:tcW w:w="3160" w:type="dxa"/>
            <w:noWrap/>
            <w:hideMark/>
          </w:tcPr>
          <w:p w14:paraId="7AAA7F92" w14:textId="77777777" w:rsidR="00A10D9B" w:rsidRPr="00915BA3" w:rsidRDefault="227E6812" w:rsidP="227E6812">
            <w:pPr>
              <w:spacing w:after="0" w:line="240" w:lineRule="auto"/>
              <w:contextualSpacing/>
              <w:jc w:val="left"/>
              <w:rPr>
                <w:szCs w:val="24"/>
              </w:rPr>
            </w:pPr>
            <w:r w:rsidRPr="00915BA3">
              <w:rPr>
                <w:szCs w:val="24"/>
              </w:rPr>
              <w:t>SUBDIVISION</w:t>
            </w:r>
          </w:p>
        </w:tc>
        <w:tc>
          <w:tcPr>
            <w:tcW w:w="1820" w:type="dxa"/>
            <w:noWrap/>
            <w:hideMark/>
          </w:tcPr>
          <w:p w14:paraId="79ED0510" w14:textId="77777777" w:rsidR="00A10D9B" w:rsidRPr="00915BA3" w:rsidRDefault="00A10D9B" w:rsidP="00A10D9B">
            <w:pPr>
              <w:spacing w:after="0" w:line="240" w:lineRule="auto"/>
              <w:contextualSpacing/>
              <w:jc w:val="left"/>
              <w:rPr>
                <w:szCs w:val="24"/>
              </w:rPr>
            </w:pPr>
          </w:p>
        </w:tc>
        <w:tc>
          <w:tcPr>
            <w:tcW w:w="2680" w:type="dxa"/>
            <w:hideMark/>
          </w:tcPr>
          <w:p w14:paraId="14E82EED" w14:textId="77777777" w:rsidR="00A10D9B" w:rsidRPr="00915BA3" w:rsidRDefault="227E6812" w:rsidP="227E6812">
            <w:pPr>
              <w:spacing w:after="0" w:line="240" w:lineRule="auto"/>
              <w:contextualSpacing/>
              <w:jc w:val="left"/>
              <w:rPr>
                <w:szCs w:val="24"/>
              </w:rPr>
            </w:pPr>
            <w:r w:rsidRPr="00915BA3">
              <w:rPr>
                <w:szCs w:val="24"/>
              </w:rPr>
              <w:t>Is not always the same as DEVELOPMENT. If you see numbers on a card, default to what is in the file, if file is blank, leave the field blank.</w:t>
            </w:r>
          </w:p>
        </w:tc>
        <w:tc>
          <w:tcPr>
            <w:tcW w:w="1460" w:type="dxa"/>
            <w:hideMark/>
          </w:tcPr>
          <w:p w14:paraId="2A5CF42B" w14:textId="77777777" w:rsidR="00A10D9B" w:rsidRPr="00915BA3" w:rsidRDefault="227E6812" w:rsidP="227E6812">
            <w:pPr>
              <w:spacing w:after="0" w:line="240" w:lineRule="auto"/>
              <w:contextualSpacing/>
              <w:jc w:val="left"/>
              <w:rPr>
                <w:szCs w:val="24"/>
              </w:rPr>
            </w:pPr>
            <w:r w:rsidRPr="00915BA3">
              <w:rPr>
                <w:szCs w:val="24"/>
              </w:rPr>
              <w:t>N</w:t>
            </w:r>
          </w:p>
        </w:tc>
      </w:tr>
      <w:tr w:rsidR="00A10D9B" w:rsidRPr="00915BA3" w14:paraId="306EB932" w14:textId="77777777" w:rsidTr="227E6812">
        <w:trPr>
          <w:trHeight w:val="576"/>
        </w:trPr>
        <w:tc>
          <w:tcPr>
            <w:tcW w:w="3160" w:type="dxa"/>
            <w:noWrap/>
            <w:hideMark/>
          </w:tcPr>
          <w:p w14:paraId="3C1202AC" w14:textId="77777777" w:rsidR="00A10D9B" w:rsidRPr="00915BA3" w:rsidRDefault="227E6812" w:rsidP="227E6812">
            <w:pPr>
              <w:spacing w:after="0" w:line="240" w:lineRule="auto"/>
              <w:contextualSpacing/>
              <w:jc w:val="left"/>
              <w:rPr>
                <w:szCs w:val="24"/>
              </w:rPr>
            </w:pPr>
            <w:r w:rsidRPr="00915BA3">
              <w:rPr>
                <w:szCs w:val="24"/>
              </w:rPr>
              <w:t>TAX_DISTRICT</w:t>
            </w:r>
          </w:p>
        </w:tc>
        <w:tc>
          <w:tcPr>
            <w:tcW w:w="1820" w:type="dxa"/>
            <w:noWrap/>
            <w:hideMark/>
          </w:tcPr>
          <w:p w14:paraId="19FD4951" w14:textId="77777777" w:rsidR="00A10D9B" w:rsidRPr="00915BA3" w:rsidRDefault="00A10D9B" w:rsidP="00A10D9B">
            <w:pPr>
              <w:spacing w:after="0" w:line="240" w:lineRule="auto"/>
              <w:contextualSpacing/>
              <w:jc w:val="left"/>
              <w:rPr>
                <w:szCs w:val="24"/>
              </w:rPr>
            </w:pPr>
          </w:p>
        </w:tc>
        <w:tc>
          <w:tcPr>
            <w:tcW w:w="2680" w:type="dxa"/>
            <w:hideMark/>
          </w:tcPr>
          <w:p w14:paraId="24F2712F" w14:textId="77777777" w:rsidR="00A10D9B" w:rsidRPr="00915BA3" w:rsidRDefault="227E6812" w:rsidP="227E6812">
            <w:pPr>
              <w:spacing w:after="0" w:line="240" w:lineRule="auto"/>
              <w:contextualSpacing/>
              <w:jc w:val="left"/>
              <w:rPr>
                <w:szCs w:val="24"/>
              </w:rPr>
            </w:pPr>
            <w:r w:rsidRPr="00915BA3">
              <w:rPr>
                <w:szCs w:val="24"/>
              </w:rPr>
              <w:t>Value list was already provided</w:t>
            </w:r>
          </w:p>
        </w:tc>
        <w:tc>
          <w:tcPr>
            <w:tcW w:w="1460" w:type="dxa"/>
            <w:hideMark/>
          </w:tcPr>
          <w:p w14:paraId="03ECD9DE" w14:textId="77777777" w:rsidR="00A10D9B" w:rsidRPr="00915BA3" w:rsidRDefault="227E6812" w:rsidP="227E6812">
            <w:pPr>
              <w:spacing w:after="0" w:line="240" w:lineRule="auto"/>
              <w:contextualSpacing/>
              <w:jc w:val="left"/>
              <w:rPr>
                <w:szCs w:val="24"/>
              </w:rPr>
            </w:pPr>
            <w:r w:rsidRPr="00915BA3">
              <w:rPr>
                <w:szCs w:val="24"/>
              </w:rPr>
              <w:t>Y</w:t>
            </w:r>
          </w:p>
        </w:tc>
      </w:tr>
      <w:tr w:rsidR="00A10D9B" w:rsidRPr="00915BA3" w14:paraId="6411D697" w14:textId="77777777" w:rsidTr="227E6812">
        <w:trPr>
          <w:trHeight w:val="576"/>
        </w:trPr>
        <w:tc>
          <w:tcPr>
            <w:tcW w:w="3160" w:type="dxa"/>
            <w:noWrap/>
            <w:hideMark/>
          </w:tcPr>
          <w:p w14:paraId="22C378B3" w14:textId="77777777" w:rsidR="00A10D9B" w:rsidRPr="00915BA3" w:rsidRDefault="227E6812" w:rsidP="227E6812">
            <w:pPr>
              <w:spacing w:after="0" w:line="240" w:lineRule="auto"/>
              <w:contextualSpacing/>
              <w:jc w:val="left"/>
              <w:rPr>
                <w:szCs w:val="24"/>
              </w:rPr>
            </w:pPr>
            <w:r w:rsidRPr="00915BA3">
              <w:rPr>
                <w:szCs w:val="24"/>
              </w:rPr>
              <w:t>TOWNSHIP</w:t>
            </w:r>
          </w:p>
        </w:tc>
        <w:tc>
          <w:tcPr>
            <w:tcW w:w="1820" w:type="dxa"/>
            <w:noWrap/>
            <w:hideMark/>
          </w:tcPr>
          <w:p w14:paraId="3FFA3415" w14:textId="77777777" w:rsidR="00A10D9B" w:rsidRPr="00915BA3" w:rsidRDefault="227E6812" w:rsidP="227E6812">
            <w:pPr>
              <w:spacing w:after="0" w:line="240" w:lineRule="auto"/>
              <w:contextualSpacing/>
              <w:jc w:val="left"/>
              <w:rPr>
                <w:szCs w:val="24"/>
              </w:rPr>
            </w:pPr>
            <w:r w:rsidRPr="00915BA3">
              <w:rPr>
                <w:szCs w:val="24"/>
              </w:rPr>
              <w:t>TOWNSHIP</w:t>
            </w:r>
          </w:p>
        </w:tc>
        <w:tc>
          <w:tcPr>
            <w:tcW w:w="2680" w:type="dxa"/>
            <w:hideMark/>
          </w:tcPr>
          <w:p w14:paraId="7CACE749" w14:textId="77777777" w:rsidR="00A10D9B" w:rsidRPr="00915BA3" w:rsidRDefault="227E6812" w:rsidP="227E6812">
            <w:pPr>
              <w:spacing w:after="0" w:line="240" w:lineRule="auto"/>
              <w:contextualSpacing/>
              <w:jc w:val="left"/>
              <w:rPr>
                <w:szCs w:val="24"/>
              </w:rPr>
            </w:pPr>
            <w:r w:rsidRPr="00915BA3">
              <w:rPr>
                <w:szCs w:val="24"/>
              </w:rPr>
              <w:t>Is not always the same as CITY</w:t>
            </w:r>
          </w:p>
        </w:tc>
        <w:tc>
          <w:tcPr>
            <w:tcW w:w="1460" w:type="dxa"/>
            <w:hideMark/>
          </w:tcPr>
          <w:p w14:paraId="1031DDAC" w14:textId="77777777" w:rsidR="00A10D9B" w:rsidRPr="00915BA3" w:rsidRDefault="227E6812" w:rsidP="227E6812">
            <w:pPr>
              <w:spacing w:after="0" w:line="240" w:lineRule="auto"/>
              <w:contextualSpacing/>
              <w:jc w:val="left"/>
              <w:rPr>
                <w:szCs w:val="24"/>
              </w:rPr>
            </w:pPr>
            <w:r w:rsidRPr="00915BA3">
              <w:rPr>
                <w:szCs w:val="24"/>
              </w:rPr>
              <w:t>Y</w:t>
            </w:r>
          </w:p>
        </w:tc>
      </w:tr>
      <w:tr w:rsidR="00A10D9B" w:rsidRPr="00915BA3" w14:paraId="1ED6943D" w14:textId="77777777" w:rsidTr="227E6812">
        <w:trPr>
          <w:trHeight w:val="1728"/>
        </w:trPr>
        <w:tc>
          <w:tcPr>
            <w:tcW w:w="3160" w:type="dxa"/>
            <w:noWrap/>
            <w:hideMark/>
          </w:tcPr>
          <w:p w14:paraId="1B624729" w14:textId="77777777" w:rsidR="00A10D9B" w:rsidRPr="00915BA3" w:rsidRDefault="227E6812" w:rsidP="227E6812">
            <w:pPr>
              <w:spacing w:after="0" w:line="240" w:lineRule="auto"/>
              <w:contextualSpacing/>
              <w:jc w:val="left"/>
              <w:rPr>
                <w:szCs w:val="24"/>
              </w:rPr>
            </w:pPr>
            <w:r w:rsidRPr="00915BA3">
              <w:rPr>
                <w:szCs w:val="24"/>
              </w:rPr>
              <w:t>ZIP_CODE</w:t>
            </w:r>
          </w:p>
        </w:tc>
        <w:tc>
          <w:tcPr>
            <w:tcW w:w="1820" w:type="dxa"/>
            <w:noWrap/>
            <w:hideMark/>
          </w:tcPr>
          <w:p w14:paraId="24509D61" w14:textId="77777777" w:rsidR="00A10D9B" w:rsidRPr="00915BA3" w:rsidRDefault="00A10D9B" w:rsidP="00A10D9B">
            <w:pPr>
              <w:spacing w:after="0" w:line="240" w:lineRule="auto"/>
              <w:contextualSpacing/>
              <w:jc w:val="left"/>
              <w:rPr>
                <w:szCs w:val="24"/>
              </w:rPr>
            </w:pPr>
          </w:p>
        </w:tc>
        <w:tc>
          <w:tcPr>
            <w:tcW w:w="2680" w:type="dxa"/>
            <w:hideMark/>
          </w:tcPr>
          <w:p w14:paraId="43B24F88" w14:textId="77777777" w:rsidR="00A10D9B" w:rsidRPr="00915BA3" w:rsidRDefault="227E6812" w:rsidP="227E6812">
            <w:pPr>
              <w:spacing w:after="0" w:line="240" w:lineRule="auto"/>
              <w:contextualSpacing/>
              <w:jc w:val="left"/>
              <w:rPr>
                <w:szCs w:val="24"/>
              </w:rPr>
            </w:pPr>
            <w:r w:rsidRPr="00915BA3">
              <w:rPr>
                <w:szCs w:val="24"/>
              </w:rPr>
              <w:t>Currently not displayed to us from your system. Please display. Default to what is in the file. If blank in the file, please populate with what is on the card.</w:t>
            </w:r>
          </w:p>
        </w:tc>
        <w:tc>
          <w:tcPr>
            <w:tcW w:w="1460" w:type="dxa"/>
            <w:hideMark/>
          </w:tcPr>
          <w:p w14:paraId="2AA1DE36" w14:textId="77777777" w:rsidR="00A10D9B" w:rsidRPr="00915BA3" w:rsidRDefault="227E6812" w:rsidP="227E6812">
            <w:pPr>
              <w:spacing w:after="0" w:line="240" w:lineRule="auto"/>
              <w:contextualSpacing/>
              <w:jc w:val="left"/>
              <w:rPr>
                <w:szCs w:val="24"/>
              </w:rPr>
            </w:pPr>
            <w:r w:rsidRPr="00915BA3">
              <w:rPr>
                <w:szCs w:val="24"/>
              </w:rPr>
              <w:t>Y</w:t>
            </w:r>
          </w:p>
        </w:tc>
      </w:tr>
    </w:tbl>
    <w:p w14:paraId="1321C585" w14:textId="77777777" w:rsidR="00A10D9B" w:rsidRPr="00915BA3" w:rsidRDefault="00A10D9B" w:rsidP="004F7DA9">
      <w:pPr>
        <w:spacing w:after="0" w:line="240" w:lineRule="auto"/>
        <w:contextualSpacing/>
        <w:jc w:val="left"/>
        <w:rPr>
          <w:szCs w:val="24"/>
        </w:rPr>
      </w:pPr>
    </w:p>
    <w:p w14:paraId="136A2C62" w14:textId="77777777" w:rsidR="00F367A2" w:rsidRPr="00915BA3" w:rsidRDefault="00F367A2" w:rsidP="004F7DA9">
      <w:pPr>
        <w:spacing w:after="0" w:line="240" w:lineRule="auto"/>
        <w:contextualSpacing/>
        <w:jc w:val="left"/>
        <w:rPr>
          <w:szCs w:val="24"/>
        </w:rPr>
      </w:pPr>
    </w:p>
    <w:tbl>
      <w:tblPr>
        <w:tblW w:w="9576" w:type="dxa"/>
        <w:jc w:val="center"/>
        <w:tblLook w:val="04A0" w:firstRow="1" w:lastRow="0" w:firstColumn="1" w:lastColumn="0" w:noHBand="0" w:noVBand="1"/>
      </w:tblPr>
      <w:tblGrid>
        <w:gridCol w:w="1583"/>
        <w:gridCol w:w="1047"/>
        <w:gridCol w:w="5440"/>
        <w:gridCol w:w="1506"/>
      </w:tblGrid>
      <w:tr w:rsidR="000258A8" w:rsidRPr="00915BA3" w14:paraId="2BDA3A59" w14:textId="00471ABB" w:rsidTr="227E6812">
        <w:trPr>
          <w:trHeight w:val="630"/>
          <w:jc w:val="center"/>
        </w:trPr>
        <w:tc>
          <w:tcPr>
            <w:tcW w:w="1583" w:type="dxa"/>
            <w:tcBorders>
              <w:top w:val="single" w:sz="8" w:space="0" w:color="auto"/>
              <w:left w:val="single" w:sz="8" w:space="0" w:color="auto"/>
              <w:bottom w:val="nil"/>
              <w:right w:val="single" w:sz="8" w:space="0" w:color="auto"/>
            </w:tcBorders>
            <w:vAlign w:val="bottom"/>
          </w:tcPr>
          <w:p w14:paraId="6B356C1D" w14:textId="39DEC835" w:rsidR="000258A8" w:rsidRPr="00915BA3" w:rsidRDefault="227E6812" w:rsidP="227E6812">
            <w:pPr>
              <w:spacing w:after="0" w:line="240" w:lineRule="auto"/>
              <w:contextualSpacing/>
              <w:jc w:val="left"/>
              <w:rPr>
                <w:b/>
                <w:bCs/>
                <w:color w:val="000000" w:themeColor="text1"/>
                <w:szCs w:val="24"/>
              </w:rPr>
            </w:pPr>
            <w:r w:rsidRPr="00915BA3">
              <w:rPr>
                <w:b/>
                <w:bCs/>
                <w:color w:val="000000" w:themeColor="text1"/>
                <w:szCs w:val="24"/>
              </w:rPr>
              <w:t>Index Attribute Name</w:t>
            </w:r>
          </w:p>
        </w:tc>
        <w:tc>
          <w:tcPr>
            <w:tcW w:w="1047" w:type="dxa"/>
            <w:tcBorders>
              <w:top w:val="single" w:sz="8" w:space="0" w:color="auto"/>
              <w:left w:val="nil"/>
              <w:bottom w:val="nil"/>
              <w:right w:val="single" w:sz="8" w:space="0" w:color="auto"/>
            </w:tcBorders>
            <w:vAlign w:val="bottom"/>
          </w:tcPr>
          <w:p w14:paraId="7B817D6E" w14:textId="77777777" w:rsidR="000258A8" w:rsidRPr="00915BA3" w:rsidRDefault="227E6812" w:rsidP="227E6812">
            <w:pPr>
              <w:spacing w:after="0" w:line="240" w:lineRule="auto"/>
              <w:contextualSpacing/>
              <w:jc w:val="left"/>
              <w:rPr>
                <w:b/>
                <w:bCs/>
                <w:color w:val="000000" w:themeColor="text1"/>
                <w:szCs w:val="24"/>
              </w:rPr>
            </w:pPr>
            <w:r w:rsidRPr="00915BA3">
              <w:rPr>
                <w:b/>
                <w:bCs/>
                <w:color w:val="000000" w:themeColor="text1"/>
                <w:szCs w:val="24"/>
              </w:rPr>
              <w:t>Default Value</w:t>
            </w:r>
          </w:p>
        </w:tc>
        <w:tc>
          <w:tcPr>
            <w:tcW w:w="5440" w:type="dxa"/>
            <w:tcBorders>
              <w:top w:val="single" w:sz="8" w:space="0" w:color="auto"/>
              <w:left w:val="nil"/>
              <w:bottom w:val="nil"/>
              <w:right w:val="single" w:sz="8" w:space="0" w:color="auto"/>
            </w:tcBorders>
            <w:vAlign w:val="bottom"/>
          </w:tcPr>
          <w:p w14:paraId="31B5F08E" w14:textId="77777777" w:rsidR="000258A8" w:rsidRPr="00915BA3" w:rsidRDefault="227E6812" w:rsidP="227E6812">
            <w:pPr>
              <w:spacing w:after="0" w:line="240" w:lineRule="auto"/>
              <w:contextualSpacing/>
              <w:jc w:val="left"/>
              <w:rPr>
                <w:b/>
                <w:bCs/>
                <w:color w:val="000000" w:themeColor="text1"/>
                <w:szCs w:val="24"/>
              </w:rPr>
            </w:pPr>
            <w:r w:rsidRPr="00915BA3">
              <w:rPr>
                <w:b/>
                <w:bCs/>
                <w:color w:val="000000" w:themeColor="text1"/>
                <w:szCs w:val="24"/>
              </w:rPr>
              <w:t>Remarks</w:t>
            </w:r>
          </w:p>
        </w:tc>
        <w:tc>
          <w:tcPr>
            <w:tcW w:w="1506" w:type="dxa"/>
            <w:tcBorders>
              <w:top w:val="single" w:sz="8" w:space="0" w:color="auto"/>
              <w:left w:val="nil"/>
              <w:bottom w:val="nil"/>
              <w:right w:val="single" w:sz="8" w:space="0" w:color="auto"/>
            </w:tcBorders>
            <w:vAlign w:val="bottom"/>
          </w:tcPr>
          <w:p w14:paraId="1603E71E" w14:textId="77777777" w:rsidR="000258A8" w:rsidRPr="00915BA3" w:rsidRDefault="000258A8" w:rsidP="00B70446">
            <w:pPr>
              <w:spacing w:after="0" w:line="240" w:lineRule="auto"/>
              <w:contextualSpacing/>
              <w:jc w:val="left"/>
              <w:rPr>
                <w:rFonts w:cs="Calibri"/>
                <w:b/>
                <w:bCs/>
                <w:szCs w:val="24"/>
              </w:rPr>
            </w:pPr>
          </w:p>
          <w:p w14:paraId="42D939CC" w14:textId="2ACBC073" w:rsidR="000258A8" w:rsidRPr="00915BA3" w:rsidRDefault="227E6812" w:rsidP="227E6812">
            <w:pPr>
              <w:spacing w:after="0" w:line="240" w:lineRule="auto"/>
              <w:contextualSpacing/>
              <w:jc w:val="left"/>
              <w:rPr>
                <w:b/>
                <w:bCs/>
                <w:color w:val="000000" w:themeColor="text1"/>
                <w:szCs w:val="24"/>
              </w:rPr>
            </w:pPr>
            <w:r w:rsidRPr="00915BA3">
              <w:rPr>
                <w:rFonts w:eastAsia="Calibri" w:cs="Calibri"/>
                <w:b/>
                <w:bCs/>
                <w:szCs w:val="24"/>
              </w:rPr>
              <w:t>Critical</w:t>
            </w:r>
          </w:p>
        </w:tc>
      </w:tr>
      <w:tr w:rsidR="000258A8" w:rsidRPr="00915BA3" w14:paraId="66F365E7" w14:textId="228B13FD" w:rsidTr="227E6812">
        <w:trPr>
          <w:trHeight w:val="187"/>
          <w:jc w:val="center"/>
        </w:trPr>
        <w:tc>
          <w:tcPr>
            <w:tcW w:w="1583" w:type="dxa"/>
            <w:tcBorders>
              <w:top w:val="single" w:sz="8" w:space="0" w:color="auto"/>
              <w:left w:val="single" w:sz="8" w:space="0" w:color="auto"/>
              <w:bottom w:val="single" w:sz="4" w:space="0" w:color="auto"/>
              <w:right w:val="single" w:sz="4" w:space="0" w:color="auto"/>
            </w:tcBorders>
            <w:vAlign w:val="center"/>
          </w:tcPr>
          <w:p w14:paraId="6DFD3C19" w14:textId="4B7222A1" w:rsidR="000258A8" w:rsidRPr="00915BA3" w:rsidRDefault="000258A8" w:rsidP="008D7019">
            <w:pPr>
              <w:spacing w:after="0" w:line="240" w:lineRule="auto"/>
              <w:contextualSpacing/>
              <w:jc w:val="left"/>
              <w:rPr>
                <w:sz w:val="16"/>
              </w:rPr>
            </w:pPr>
          </w:p>
        </w:tc>
        <w:tc>
          <w:tcPr>
            <w:tcW w:w="1047" w:type="dxa"/>
            <w:tcBorders>
              <w:top w:val="single" w:sz="8" w:space="0" w:color="auto"/>
              <w:left w:val="nil"/>
              <w:bottom w:val="single" w:sz="4" w:space="0" w:color="auto"/>
              <w:right w:val="single" w:sz="4" w:space="0" w:color="auto"/>
            </w:tcBorders>
            <w:noWrap/>
            <w:vAlign w:val="center"/>
          </w:tcPr>
          <w:p w14:paraId="26F78E22" w14:textId="326E45A2" w:rsidR="000258A8" w:rsidRPr="00915BA3" w:rsidRDefault="000258A8" w:rsidP="008D7019">
            <w:pPr>
              <w:spacing w:after="0" w:line="240" w:lineRule="auto"/>
              <w:contextualSpacing/>
              <w:jc w:val="left"/>
              <w:rPr>
                <w:sz w:val="16"/>
              </w:rPr>
            </w:pPr>
          </w:p>
        </w:tc>
        <w:tc>
          <w:tcPr>
            <w:tcW w:w="5440" w:type="dxa"/>
            <w:tcBorders>
              <w:top w:val="single" w:sz="8" w:space="0" w:color="auto"/>
              <w:left w:val="nil"/>
              <w:bottom w:val="single" w:sz="4" w:space="0" w:color="auto"/>
              <w:right w:val="single" w:sz="8" w:space="0" w:color="auto"/>
            </w:tcBorders>
            <w:noWrap/>
            <w:vAlign w:val="center"/>
          </w:tcPr>
          <w:p w14:paraId="02147C5B" w14:textId="17EA3E3D" w:rsidR="000258A8" w:rsidRPr="00915BA3" w:rsidRDefault="000258A8" w:rsidP="00555A5F">
            <w:pPr>
              <w:spacing w:after="0" w:line="240" w:lineRule="auto"/>
              <w:jc w:val="left"/>
              <w:rPr>
                <w:sz w:val="16"/>
              </w:rPr>
            </w:pPr>
          </w:p>
        </w:tc>
        <w:tc>
          <w:tcPr>
            <w:tcW w:w="1506" w:type="dxa"/>
            <w:tcBorders>
              <w:top w:val="single" w:sz="8" w:space="0" w:color="auto"/>
              <w:left w:val="nil"/>
              <w:bottom w:val="single" w:sz="4" w:space="0" w:color="auto"/>
              <w:right w:val="single" w:sz="8" w:space="0" w:color="auto"/>
            </w:tcBorders>
            <w:vAlign w:val="center"/>
          </w:tcPr>
          <w:p w14:paraId="4C8AA0B5" w14:textId="65A2D264" w:rsidR="000258A8" w:rsidRPr="00915BA3" w:rsidRDefault="000258A8" w:rsidP="008D7019">
            <w:pPr>
              <w:spacing w:after="0" w:line="240" w:lineRule="auto"/>
              <w:contextualSpacing/>
              <w:jc w:val="left"/>
              <w:rPr>
                <w:sz w:val="16"/>
              </w:rPr>
            </w:pPr>
          </w:p>
        </w:tc>
      </w:tr>
      <w:tr w:rsidR="000258A8" w:rsidRPr="00915BA3" w14:paraId="7003B795" w14:textId="7D442AC0" w:rsidTr="227E6812">
        <w:trPr>
          <w:trHeight w:val="187"/>
          <w:jc w:val="center"/>
        </w:trPr>
        <w:tc>
          <w:tcPr>
            <w:tcW w:w="1583" w:type="dxa"/>
            <w:tcBorders>
              <w:top w:val="single" w:sz="8" w:space="0" w:color="auto"/>
              <w:left w:val="single" w:sz="8" w:space="0" w:color="auto"/>
              <w:bottom w:val="single" w:sz="4" w:space="0" w:color="auto"/>
              <w:right w:val="single" w:sz="4" w:space="0" w:color="auto"/>
            </w:tcBorders>
            <w:vAlign w:val="center"/>
          </w:tcPr>
          <w:p w14:paraId="22994DA0" w14:textId="3032834D" w:rsidR="000258A8" w:rsidRPr="00915BA3" w:rsidRDefault="000258A8" w:rsidP="008D7019">
            <w:pPr>
              <w:spacing w:after="0" w:line="240" w:lineRule="auto"/>
              <w:contextualSpacing/>
              <w:jc w:val="left"/>
              <w:rPr>
                <w:sz w:val="16"/>
              </w:rPr>
            </w:pPr>
          </w:p>
        </w:tc>
        <w:tc>
          <w:tcPr>
            <w:tcW w:w="1047" w:type="dxa"/>
            <w:tcBorders>
              <w:top w:val="single" w:sz="8" w:space="0" w:color="auto"/>
              <w:left w:val="nil"/>
              <w:bottom w:val="single" w:sz="4" w:space="0" w:color="auto"/>
              <w:right w:val="single" w:sz="4" w:space="0" w:color="auto"/>
            </w:tcBorders>
            <w:noWrap/>
            <w:vAlign w:val="center"/>
          </w:tcPr>
          <w:p w14:paraId="6E43C385" w14:textId="53F319D3" w:rsidR="000258A8" w:rsidRPr="00915BA3" w:rsidRDefault="000258A8" w:rsidP="008D7019">
            <w:pPr>
              <w:spacing w:after="0" w:line="240" w:lineRule="auto"/>
              <w:contextualSpacing/>
              <w:jc w:val="left"/>
              <w:rPr>
                <w:sz w:val="16"/>
              </w:rPr>
            </w:pPr>
          </w:p>
        </w:tc>
        <w:tc>
          <w:tcPr>
            <w:tcW w:w="5440" w:type="dxa"/>
            <w:tcBorders>
              <w:top w:val="single" w:sz="8" w:space="0" w:color="auto"/>
              <w:left w:val="nil"/>
              <w:bottom w:val="single" w:sz="4" w:space="0" w:color="auto"/>
              <w:right w:val="single" w:sz="8" w:space="0" w:color="auto"/>
            </w:tcBorders>
            <w:noWrap/>
            <w:vAlign w:val="center"/>
          </w:tcPr>
          <w:p w14:paraId="38B0C1B3" w14:textId="10627145" w:rsidR="000258A8" w:rsidRPr="00915BA3" w:rsidRDefault="000258A8" w:rsidP="008D7019">
            <w:pPr>
              <w:spacing w:after="0" w:line="240" w:lineRule="auto"/>
              <w:jc w:val="left"/>
              <w:rPr>
                <w:sz w:val="16"/>
              </w:rPr>
            </w:pPr>
          </w:p>
        </w:tc>
        <w:tc>
          <w:tcPr>
            <w:tcW w:w="1506" w:type="dxa"/>
            <w:tcBorders>
              <w:top w:val="single" w:sz="8" w:space="0" w:color="auto"/>
              <w:left w:val="nil"/>
              <w:bottom w:val="single" w:sz="4" w:space="0" w:color="auto"/>
              <w:right w:val="single" w:sz="8" w:space="0" w:color="auto"/>
            </w:tcBorders>
            <w:vAlign w:val="center"/>
          </w:tcPr>
          <w:p w14:paraId="3B28F047" w14:textId="74A75EF7" w:rsidR="000258A8" w:rsidRPr="00915BA3" w:rsidRDefault="000258A8" w:rsidP="008D7019">
            <w:pPr>
              <w:spacing w:after="0" w:line="240" w:lineRule="auto"/>
              <w:contextualSpacing/>
              <w:jc w:val="left"/>
              <w:rPr>
                <w:sz w:val="16"/>
              </w:rPr>
            </w:pPr>
          </w:p>
        </w:tc>
      </w:tr>
      <w:tr w:rsidR="000258A8" w:rsidRPr="00915BA3" w14:paraId="1FA3FCD7" w14:textId="2C969642" w:rsidTr="227E6812">
        <w:trPr>
          <w:trHeight w:val="152"/>
          <w:jc w:val="center"/>
        </w:trPr>
        <w:tc>
          <w:tcPr>
            <w:tcW w:w="1583" w:type="dxa"/>
            <w:tcBorders>
              <w:top w:val="nil"/>
              <w:left w:val="single" w:sz="8" w:space="0" w:color="auto"/>
              <w:bottom w:val="single" w:sz="4" w:space="0" w:color="auto"/>
              <w:right w:val="single" w:sz="4" w:space="0" w:color="auto"/>
            </w:tcBorders>
            <w:vAlign w:val="center"/>
          </w:tcPr>
          <w:p w14:paraId="59A6BAE0" w14:textId="0C03D37D" w:rsidR="000258A8" w:rsidRPr="00915BA3" w:rsidRDefault="000258A8" w:rsidP="008D7019">
            <w:pPr>
              <w:spacing w:after="0" w:line="240" w:lineRule="auto"/>
              <w:contextualSpacing/>
              <w:jc w:val="left"/>
              <w:rPr>
                <w:sz w:val="16"/>
              </w:rPr>
            </w:pPr>
          </w:p>
        </w:tc>
        <w:tc>
          <w:tcPr>
            <w:tcW w:w="1047" w:type="dxa"/>
            <w:tcBorders>
              <w:top w:val="nil"/>
              <w:left w:val="nil"/>
              <w:bottom w:val="single" w:sz="4" w:space="0" w:color="auto"/>
              <w:right w:val="single" w:sz="4" w:space="0" w:color="auto"/>
            </w:tcBorders>
            <w:vAlign w:val="center"/>
          </w:tcPr>
          <w:p w14:paraId="6C5C0501" w14:textId="719569AC" w:rsidR="000258A8" w:rsidRPr="00915BA3" w:rsidRDefault="000258A8" w:rsidP="008D7019">
            <w:pPr>
              <w:spacing w:after="0" w:line="240" w:lineRule="auto"/>
              <w:contextualSpacing/>
              <w:jc w:val="left"/>
              <w:rPr>
                <w:sz w:val="16"/>
              </w:rPr>
            </w:pPr>
          </w:p>
        </w:tc>
        <w:tc>
          <w:tcPr>
            <w:tcW w:w="5440" w:type="dxa"/>
            <w:tcBorders>
              <w:top w:val="nil"/>
              <w:left w:val="nil"/>
              <w:bottom w:val="single" w:sz="4" w:space="0" w:color="auto"/>
              <w:right w:val="single" w:sz="8" w:space="0" w:color="auto"/>
            </w:tcBorders>
            <w:vAlign w:val="center"/>
          </w:tcPr>
          <w:p w14:paraId="2138EB34" w14:textId="2BA02601" w:rsidR="000258A8" w:rsidRPr="00915BA3" w:rsidRDefault="000258A8" w:rsidP="008D7019">
            <w:pPr>
              <w:spacing w:after="0" w:line="240" w:lineRule="auto"/>
              <w:jc w:val="left"/>
              <w:rPr>
                <w:sz w:val="16"/>
              </w:rPr>
            </w:pPr>
          </w:p>
        </w:tc>
        <w:tc>
          <w:tcPr>
            <w:tcW w:w="1506" w:type="dxa"/>
            <w:tcBorders>
              <w:top w:val="nil"/>
              <w:left w:val="nil"/>
              <w:bottom w:val="single" w:sz="4" w:space="0" w:color="auto"/>
              <w:right w:val="single" w:sz="8" w:space="0" w:color="auto"/>
            </w:tcBorders>
            <w:vAlign w:val="center"/>
          </w:tcPr>
          <w:p w14:paraId="280F19E0" w14:textId="1CE3FE09" w:rsidR="000258A8" w:rsidRPr="00915BA3" w:rsidRDefault="000258A8" w:rsidP="008D7019">
            <w:pPr>
              <w:spacing w:after="0" w:line="240" w:lineRule="auto"/>
              <w:contextualSpacing/>
              <w:jc w:val="left"/>
              <w:rPr>
                <w:sz w:val="16"/>
              </w:rPr>
            </w:pPr>
          </w:p>
        </w:tc>
      </w:tr>
      <w:tr w:rsidR="000258A8" w:rsidRPr="00915BA3" w14:paraId="08911BA1" w14:textId="66606D2E" w:rsidTr="227E6812">
        <w:trPr>
          <w:trHeight w:val="70"/>
          <w:jc w:val="center"/>
        </w:trPr>
        <w:tc>
          <w:tcPr>
            <w:tcW w:w="1583" w:type="dxa"/>
            <w:tcBorders>
              <w:top w:val="nil"/>
              <w:left w:val="single" w:sz="8" w:space="0" w:color="auto"/>
              <w:bottom w:val="single" w:sz="4" w:space="0" w:color="auto"/>
              <w:right w:val="single" w:sz="4" w:space="0" w:color="auto"/>
            </w:tcBorders>
            <w:vAlign w:val="center"/>
          </w:tcPr>
          <w:p w14:paraId="71277A80" w14:textId="746BCD32" w:rsidR="000258A8" w:rsidRPr="00915BA3" w:rsidRDefault="000258A8" w:rsidP="008D7019">
            <w:pPr>
              <w:spacing w:after="0" w:line="240" w:lineRule="auto"/>
              <w:contextualSpacing/>
              <w:jc w:val="left"/>
              <w:rPr>
                <w:sz w:val="16"/>
              </w:rPr>
            </w:pPr>
          </w:p>
        </w:tc>
        <w:tc>
          <w:tcPr>
            <w:tcW w:w="1047" w:type="dxa"/>
            <w:tcBorders>
              <w:top w:val="nil"/>
              <w:left w:val="nil"/>
              <w:bottom w:val="single" w:sz="4" w:space="0" w:color="auto"/>
              <w:right w:val="single" w:sz="4" w:space="0" w:color="auto"/>
            </w:tcBorders>
            <w:vAlign w:val="center"/>
          </w:tcPr>
          <w:p w14:paraId="12937BC3" w14:textId="7B29248A" w:rsidR="000258A8" w:rsidRPr="00915BA3" w:rsidRDefault="000258A8" w:rsidP="008D7019">
            <w:pPr>
              <w:spacing w:after="0" w:line="240" w:lineRule="auto"/>
              <w:contextualSpacing/>
              <w:jc w:val="left"/>
              <w:rPr>
                <w:sz w:val="16"/>
              </w:rPr>
            </w:pPr>
          </w:p>
        </w:tc>
        <w:tc>
          <w:tcPr>
            <w:tcW w:w="5440" w:type="dxa"/>
            <w:tcBorders>
              <w:top w:val="nil"/>
              <w:left w:val="nil"/>
              <w:bottom w:val="single" w:sz="4" w:space="0" w:color="auto"/>
              <w:right w:val="single" w:sz="8" w:space="0" w:color="auto"/>
            </w:tcBorders>
            <w:vAlign w:val="center"/>
          </w:tcPr>
          <w:p w14:paraId="6DD11149" w14:textId="4F61EF60" w:rsidR="000258A8" w:rsidRPr="00915BA3" w:rsidRDefault="000258A8" w:rsidP="00814B9D">
            <w:pPr>
              <w:spacing w:after="0" w:line="240" w:lineRule="auto"/>
              <w:jc w:val="left"/>
              <w:rPr>
                <w:rFonts w:ascii="Arial" w:hAnsi="Arial" w:cs="Arial"/>
                <w:sz w:val="16"/>
              </w:rPr>
            </w:pPr>
          </w:p>
        </w:tc>
        <w:tc>
          <w:tcPr>
            <w:tcW w:w="1506" w:type="dxa"/>
            <w:tcBorders>
              <w:top w:val="nil"/>
              <w:left w:val="nil"/>
              <w:bottom w:val="single" w:sz="4" w:space="0" w:color="auto"/>
              <w:right w:val="single" w:sz="8" w:space="0" w:color="auto"/>
            </w:tcBorders>
            <w:vAlign w:val="center"/>
          </w:tcPr>
          <w:p w14:paraId="1C497081" w14:textId="09D51A63" w:rsidR="000258A8" w:rsidRPr="00915BA3" w:rsidRDefault="000258A8" w:rsidP="008D7019">
            <w:pPr>
              <w:spacing w:after="0" w:line="240" w:lineRule="auto"/>
              <w:contextualSpacing/>
              <w:jc w:val="left"/>
              <w:rPr>
                <w:sz w:val="16"/>
              </w:rPr>
            </w:pPr>
          </w:p>
        </w:tc>
      </w:tr>
      <w:tr w:rsidR="000258A8" w:rsidRPr="00915BA3" w14:paraId="3717C3AE" w14:textId="486DC2D4" w:rsidTr="227E6812">
        <w:trPr>
          <w:trHeight w:val="70"/>
          <w:jc w:val="center"/>
        </w:trPr>
        <w:tc>
          <w:tcPr>
            <w:tcW w:w="1583" w:type="dxa"/>
            <w:tcBorders>
              <w:top w:val="nil"/>
              <w:left w:val="single" w:sz="8" w:space="0" w:color="auto"/>
              <w:bottom w:val="single" w:sz="4" w:space="0" w:color="auto"/>
              <w:right w:val="single" w:sz="4" w:space="0" w:color="auto"/>
            </w:tcBorders>
            <w:vAlign w:val="center"/>
          </w:tcPr>
          <w:p w14:paraId="41DD9793" w14:textId="3C9EF774" w:rsidR="000258A8" w:rsidRPr="00915BA3" w:rsidRDefault="000258A8" w:rsidP="008D7019">
            <w:pPr>
              <w:spacing w:after="0" w:line="240" w:lineRule="auto"/>
              <w:contextualSpacing/>
              <w:jc w:val="left"/>
              <w:rPr>
                <w:sz w:val="16"/>
              </w:rPr>
            </w:pPr>
          </w:p>
        </w:tc>
        <w:tc>
          <w:tcPr>
            <w:tcW w:w="1047" w:type="dxa"/>
            <w:tcBorders>
              <w:top w:val="nil"/>
              <w:left w:val="nil"/>
              <w:bottom w:val="single" w:sz="4" w:space="0" w:color="auto"/>
              <w:right w:val="single" w:sz="4" w:space="0" w:color="auto"/>
            </w:tcBorders>
            <w:vAlign w:val="center"/>
          </w:tcPr>
          <w:p w14:paraId="6D0CC30F" w14:textId="5F39848D" w:rsidR="000258A8" w:rsidRPr="00915BA3" w:rsidRDefault="000258A8" w:rsidP="008D7019">
            <w:pPr>
              <w:spacing w:after="0" w:line="240" w:lineRule="auto"/>
              <w:contextualSpacing/>
              <w:jc w:val="left"/>
              <w:rPr>
                <w:sz w:val="16"/>
              </w:rPr>
            </w:pPr>
          </w:p>
        </w:tc>
        <w:tc>
          <w:tcPr>
            <w:tcW w:w="5440" w:type="dxa"/>
            <w:tcBorders>
              <w:top w:val="nil"/>
              <w:left w:val="nil"/>
              <w:bottom w:val="single" w:sz="4" w:space="0" w:color="auto"/>
              <w:right w:val="single" w:sz="8" w:space="0" w:color="auto"/>
            </w:tcBorders>
            <w:vAlign w:val="center"/>
          </w:tcPr>
          <w:p w14:paraId="1DA3FC6E" w14:textId="6EF59A9E" w:rsidR="000258A8" w:rsidRPr="00915BA3" w:rsidRDefault="000258A8" w:rsidP="003B2E59">
            <w:pPr>
              <w:spacing w:after="0" w:line="240" w:lineRule="auto"/>
              <w:jc w:val="left"/>
              <w:rPr>
                <w:sz w:val="16"/>
              </w:rPr>
            </w:pPr>
          </w:p>
        </w:tc>
        <w:tc>
          <w:tcPr>
            <w:tcW w:w="1506" w:type="dxa"/>
            <w:tcBorders>
              <w:top w:val="nil"/>
              <w:left w:val="nil"/>
              <w:bottom w:val="single" w:sz="4" w:space="0" w:color="auto"/>
              <w:right w:val="single" w:sz="8" w:space="0" w:color="auto"/>
            </w:tcBorders>
            <w:vAlign w:val="center"/>
          </w:tcPr>
          <w:p w14:paraId="35D8212C" w14:textId="66ABFC29" w:rsidR="000258A8" w:rsidRPr="00915BA3" w:rsidRDefault="000258A8" w:rsidP="008D7019">
            <w:pPr>
              <w:spacing w:after="0" w:line="240" w:lineRule="auto"/>
              <w:contextualSpacing/>
              <w:jc w:val="left"/>
              <w:rPr>
                <w:sz w:val="16"/>
              </w:rPr>
            </w:pPr>
          </w:p>
        </w:tc>
      </w:tr>
      <w:tr w:rsidR="000258A8" w:rsidRPr="00915BA3" w14:paraId="263AEFBA" w14:textId="3F7D6CE0" w:rsidTr="227E6812">
        <w:trPr>
          <w:trHeight w:val="70"/>
          <w:jc w:val="center"/>
        </w:trPr>
        <w:tc>
          <w:tcPr>
            <w:tcW w:w="1583" w:type="dxa"/>
            <w:tcBorders>
              <w:top w:val="nil"/>
              <w:left w:val="single" w:sz="8" w:space="0" w:color="auto"/>
              <w:bottom w:val="single" w:sz="4" w:space="0" w:color="auto"/>
              <w:right w:val="single" w:sz="4" w:space="0" w:color="auto"/>
            </w:tcBorders>
            <w:vAlign w:val="center"/>
          </w:tcPr>
          <w:p w14:paraId="25BABB23" w14:textId="60A32416" w:rsidR="000258A8" w:rsidRPr="00915BA3" w:rsidRDefault="000258A8" w:rsidP="008D7019">
            <w:pPr>
              <w:spacing w:after="0" w:line="240" w:lineRule="auto"/>
              <w:contextualSpacing/>
              <w:jc w:val="left"/>
              <w:rPr>
                <w:sz w:val="16"/>
              </w:rPr>
            </w:pPr>
          </w:p>
        </w:tc>
        <w:tc>
          <w:tcPr>
            <w:tcW w:w="1047" w:type="dxa"/>
            <w:tcBorders>
              <w:top w:val="nil"/>
              <w:left w:val="nil"/>
              <w:bottom w:val="single" w:sz="4" w:space="0" w:color="auto"/>
              <w:right w:val="single" w:sz="4" w:space="0" w:color="auto"/>
            </w:tcBorders>
            <w:vAlign w:val="center"/>
          </w:tcPr>
          <w:p w14:paraId="07A9E7CA" w14:textId="6B9F7D9F" w:rsidR="000258A8" w:rsidRPr="00915BA3" w:rsidRDefault="000258A8" w:rsidP="008D7019">
            <w:pPr>
              <w:spacing w:after="0" w:line="240" w:lineRule="auto"/>
              <w:contextualSpacing/>
              <w:jc w:val="left"/>
              <w:rPr>
                <w:sz w:val="16"/>
              </w:rPr>
            </w:pPr>
          </w:p>
        </w:tc>
        <w:tc>
          <w:tcPr>
            <w:tcW w:w="5440" w:type="dxa"/>
            <w:tcBorders>
              <w:top w:val="nil"/>
              <w:left w:val="nil"/>
              <w:bottom w:val="single" w:sz="4" w:space="0" w:color="auto"/>
              <w:right w:val="single" w:sz="8" w:space="0" w:color="auto"/>
            </w:tcBorders>
            <w:vAlign w:val="center"/>
          </w:tcPr>
          <w:p w14:paraId="1C2DDB18" w14:textId="30DB6431" w:rsidR="000258A8" w:rsidRPr="00915BA3" w:rsidRDefault="000258A8" w:rsidP="00555A5F">
            <w:pPr>
              <w:spacing w:after="0" w:line="240" w:lineRule="auto"/>
              <w:contextualSpacing/>
              <w:jc w:val="left"/>
              <w:rPr>
                <w:sz w:val="16"/>
              </w:rPr>
            </w:pPr>
          </w:p>
        </w:tc>
        <w:tc>
          <w:tcPr>
            <w:tcW w:w="1506" w:type="dxa"/>
            <w:tcBorders>
              <w:top w:val="nil"/>
              <w:left w:val="nil"/>
              <w:bottom w:val="single" w:sz="4" w:space="0" w:color="auto"/>
              <w:right w:val="single" w:sz="8" w:space="0" w:color="auto"/>
            </w:tcBorders>
            <w:vAlign w:val="center"/>
          </w:tcPr>
          <w:p w14:paraId="49C6A9B0" w14:textId="3987FC00" w:rsidR="000258A8" w:rsidRPr="00915BA3" w:rsidRDefault="000258A8" w:rsidP="008D7019">
            <w:pPr>
              <w:spacing w:after="0" w:line="240" w:lineRule="auto"/>
              <w:contextualSpacing/>
              <w:jc w:val="left"/>
              <w:rPr>
                <w:sz w:val="16"/>
              </w:rPr>
            </w:pPr>
          </w:p>
        </w:tc>
      </w:tr>
      <w:tr w:rsidR="000258A8" w:rsidRPr="00915BA3" w14:paraId="182FAB71" w14:textId="65689662" w:rsidTr="227E6812">
        <w:trPr>
          <w:trHeight w:val="70"/>
          <w:jc w:val="center"/>
        </w:trPr>
        <w:tc>
          <w:tcPr>
            <w:tcW w:w="1583" w:type="dxa"/>
            <w:tcBorders>
              <w:top w:val="nil"/>
              <w:left w:val="single" w:sz="8" w:space="0" w:color="auto"/>
              <w:bottom w:val="single" w:sz="4" w:space="0" w:color="auto"/>
              <w:right w:val="single" w:sz="4" w:space="0" w:color="auto"/>
            </w:tcBorders>
            <w:vAlign w:val="center"/>
          </w:tcPr>
          <w:p w14:paraId="3E0B7B67" w14:textId="3BE1CB26" w:rsidR="000258A8" w:rsidRPr="00915BA3" w:rsidRDefault="000258A8" w:rsidP="008D7019">
            <w:pPr>
              <w:spacing w:after="0" w:line="240" w:lineRule="auto"/>
              <w:contextualSpacing/>
              <w:jc w:val="left"/>
              <w:rPr>
                <w:sz w:val="16"/>
              </w:rPr>
            </w:pPr>
          </w:p>
        </w:tc>
        <w:tc>
          <w:tcPr>
            <w:tcW w:w="1047" w:type="dxa"/>
            <w:tcBorders>
              <w:top w:val="nil"/>
              <w:left w:val="nil"/>
              <w:bottom w:val="single" w:sz="4" w:space="0" w:color="auto"/>
              <w:right w:val="single" w:sz="4" w:space="0" w:color="auto"/>
            </w:tcBorders>
            <w:vAlign w:val="center"/>
          </w:tcPr>
          <w:p w14:paraId="5989E72C" w14:textId="05FC51FB" w:rsidR="000258A8" w:rsidRPr="00915BA3" w:rsidRDefault="000258A8" w:rsidP="008D7019">
            <w:pPr>
              <w:spacing w:after="0" w:line="240" w:lineRule="auto"/>
              <w:contextualSpacing/>
              <w:jc w:val="left"/>
              <w:rPr>
                <w:sz w:val="16"/>
              </w:rPr>
            </w:pPr>
          </w:p>
        </w:tc>
        <w:tc>
          <w:tcPr>
            <w:tcW w:w="5440" w:type="dxa"/>
            <w:tcBorders>
              <w:top w:val="nil"/>
              <w:left w:val="nil"/>
              <w:bottom w:val="single" w:sz="4" w:space="0" w:color="auto"/>
              <w:right w:val="single" w:sz="8" w:space="0" w:color="auto"/>
            </w:tcBorders>
            <w:vAlign w:val="center"/>
          </w:tcPr>
          <w:p w14:paraId="2EDABA73" w14:textId="42A3ED34" w:rsidR="000258A8" w:rsidRPr="00915BA3" w:rsidRDefault="000258A8" w:rsidP="00814B9D">
            <w:pPr>
              <w:spacing w:after="0" w:line="240" w:lineRule="auto"/>
              <w:contextualSpacing/>
              <w:jc w:val="left"/>
              <w:rPr>
                <w:sz w:val="16"/>
              </w:rPr>
            </w:pPr>
          </w:p>
        </w:tc>
        <w:tc>
          <w:tcPr>
            <w:tcW w:w="1506" w:type="dxa"/>
            <w:tcBorders>
              <w:top w:val="nil"/>
              <w:left w:val="nil"/>
              <w:bottom w:val="single" w:sz="4" w:space="0" w:color="auto"/>
              <w:right w:val="single" w:sz="8" w:space="0" w:color="auto"/>
            </w:tcBorders>
            <w:vAlign w:val="center"/>
          </w:tcPr>
          <w:p w14:paraId="785E1872" w14:textId="6DAC4C69" w:rsidR="000258A8" w:rsidRPr="00915BA3" w:rsidRDefault="000258A8" w:rsidP="008D7019">
            <w:pPr>
              <w:spacing w:after="0" w:line="240" w:lineRule="auto"/>
              <w:contextualSpacing/>
              <w:jc w:val="left"/>
              <w:rPr>
                <w:sz w:val="16"/>
              </w:rPr>
            </w:pPr>
          </w:p>
        </w:tc>
      </w:tr>
      <w:tr w:rsidR="000258A8" w:rsidRPr="00915BA3" w14:paraId="7077A082" w14:textId="4CDCCE5D" w:rsidTr="227E6812">
        <w:trPr>
          <w:trHeight w:val="70"/>
          <w:jc w:val="center"/>
        </w:trPr>
        <w:tc>
          <w:tcPr>
            <w:tcW w:w="1583" w:type="dxa"/>
            <w:tcBorders>
              <w:top w:val="nil"/>
              <w:left w:val="single" w:sz="8" w:space="0" w:color="auto"/>
              <w:bottom w:val="single" w:sz="4" w:space="0" w:color="auto"/>
              <w:right w:val="single" w:sz="4" w:space="0" w:color="auto"/>
            </w:tcBorders>
            <w:vAlign w:val="center"/>
          </w:tcPr>
          <w:p w14:paraId="77D0C379" w14:textId="61A69317" w:rsidR="000258A8" w:rsidRPr="00915BA3" w:rsidRDefault="000258A8" w:rsidP="008D7019">
            <w:pPr>
              <w:spacing w:after="0" w:line="240" w:lineRule="auto"/>
              <w:contextualSpacing/>
              <w:jc w:val="left"/>
              <w:rPr>
                <w:sz w:val="16"/>
              </w:rPr>
            </w:pPr>
          </w:p>
        </w:tc>
        <w:tc>
          <w:tcPr>
            <w:tcW w:w="1047" w:type="dxa"/>
            <w:tcBorders>
              <w:top w:val="nil"/>
              <w:left w:val="nil"/>
              <w:bottom w:val="single" w:sz="4" w:space="0" w:color="auto"/>
              <w:right w:val="single" w:sz="4" w:space="0" w:color="auto"/>
            </w:tcBorders>
            <w:vAlign w:val="center"/>
          </w:tcPr>
          <w:p w14:paraId="1EE7E65B" w14:textId="6DB55C65" w:rsidR="000258A8" w:rsidRPr="00915BA3" w:rsidRDefault="000258A8" w:rsidP="008D7019">
            <w:pPr>
              <w:spacing w:after="0" w:line="240" w:lineRule="auto"/>
              <w:contextualSpacing/>
              <w:jc w:val="left"/>
              <w:rPr>
                <w:sz w:val="16"/>
              </w:rPr>
            </w:pPr>
          </w:p>
        </w:tc>
        <w:tc>
          <w:tcPr>
            <w:tcW w:w="5440" w:type="dxa"/>
            <w:tcBorders>
              <w:top w:val="nil"/>
              <w:left w:val="nil"/>
              <w:bottom w:val="single" w:sz="4" w:space="0" w:color="auto"/>
              <w:right w:val="single" w:sz="8" w:space="0" w:color="auto"/>
            </w:tcBorders>
            <w:vAlign w:val="center"/>
          </w:tcPr>
          <w:p w14:paraId="417CEC07" w14:textId="5AB1AFE2" w:rsidR="000258A8" w:rsidRPr="00915BA3" w:rsidRDefault="000258A8" w:rsidP="008D7019">
            <w:pPr>
              <w:spacing w:after="0" w:line="240" w:lineRule="auto"/>
              <w:contextualSpacing/>
              <w:jc w:val="left"/>
              <w:rPr>
                <w:sz w:val="16"/>
              </w:rPr>
            </w:pPr>
          </w:p>
        </w:tc>
        <w:tc>
          <w:tcPr>
            <w:tcW w:w="1506" w:type="dxa"/>
            <w:tcBorders>
              <w:top w:val="nil"/>
              <w:left w:val="nil"/>
              <w:bottom w:val="single" w:sz="4" w:space="0" w:color="auto"/>
              <w:right w:val="single" w:sz="8" w:space="0" w:color="auto"/>
            </w:tcBorders>
            <w:vAlign w:val="center"/>
          </w:tcPr>
          <w:p w14:paraId="4DE5B6DA" w14:textId="603B36C9" w:rsidR="000258A8" w:rsidRPr="00915BA3" w:rsidRDefault="000258A8" w:rsidP="008D7019">
            <w:pPr>
              <w:spacing w:after="0" w:line="240" w:lineRule="auto"/>
              <w:contextualSpacing/>
              <w:jc w:val="left"/>
              <w:rPr>
                <w:sz w:val="16"/>
              </w:rPr>
            </w:pPr>
          </w:p>
        </w:tc>
      </w:tr>
      <w:tr w:rsidR="000258A8" w:rsidRPr="00915BA3" w14:paraId="09490947" w14:textId="00A4A6B6" w:rsidTr="227E6812">
        <w:trPr>
          <w:trHeight w:val="70"/>
          <w:jc w:val="center"/>
        </w:trPr>
        <w:tc>
          <w:tcPr>
            <w:tcW w:w="1583" w:type="dxa"/>
            <w:tcBorders>
              <w:top w:val="nil"/>
              <w:left w:val="single" w:sz="8" w:space="0" w:color="auto"/>
              <w:bottom w:val="single" w:sz="4" w:space="0" w:color="auto"/>
              <w:right w:val="single" w:sz="4" w:space="0" w:color="auto"/>
            </w:tcBorders>
            <w:vAlign w:val="center"/>
          </w:tcPr>
          <w:p w14:paraId="42E30EA1" w14:textId="07C7E352" w:rsidR="000258A8" w:rsidRPr="00915BA3" w:rsidRDefault="000258A8" w:rsidP="008D7019">
            <w:pPr>
              <w:spacing w:after="0" w:line="240" w:lineRule="auto"/>
              <w:contextualSpacing/>
              <w:jc w:val="left"/>
              <w:rPr>
                <w:sz w:val="16"/>
              </w:rPr>
            </w:pPr>
          </w:p>
        </w:tc>
        <w:tc>
          <w:tcPr>
            <w:tcW w:w="1047" w:type="dxa"/>
            <w:tcBorders>
              <w:top w:val="nil"/>
              <w:left w:val="nil"/>
              <w:bottom w:val="single" w:sz="4" w:space="0" w:color="auto"/>
              <w:right w:val="single" w:sz="4" w:space="0" w:color="auto"/>
            </w:tcBorders>
            <w:vAlign w:val="center"/>
          </w:tcPr>
          <w:p w14:paraId="1BB50251" w14:textId="2E5ED96C" w:rsidR="000258A8" w:rsidRPr="00915BA3" w:rsidRDefault="000258A8" w:rsidP="008D7019">
            <w:pPr>
              <w:spacing w:after="0" w:line="240" w:lineRule="auto"/>
              <w:contextualSpacing/>
              <w:jc w:val="left"/>
              <w:rPr>
                <w:sz w:val="16"/>
              </w:rPr>
            </w:pPr>
          </w:p>
        </w:tc>
        <w:tc>
          <w:tcPr>
            <w:tcW w:w="5440" w:type="dxa"/>
            <w:tcBorders>
              <w:top w:val="nil"/>
              <w:left w:val="nil"/>
              <w:bottom w:val="single" w:sz="4" w:space="0" w:color="auto"/>
              <w:right w:val="single" w:sz="8" w:space="0" w:color="auto"/>
            </w:tcBorders>
            <w:vAlign w:val="center"/>
          </w:tcPr>
          <w:p w14:paraId="0A26B060" w14:textId="7827554A" w:rsidR="000258A8" w:rsidRPr="00915BA3" w:rsidRDefault="000258A8" w:rsidP="00844293">
            <w:pPr>
              <w:spacing w:after="0" w:line="240" w:lineRule="auto"/>
              <w:contextualSpacing/>
              <w:jc w:val="left"/>
              <w:rPr>
                <w:sz w:val="16"/>
              </w:rPr>
            </w:pPr>
          </w:p>
        </w:tc>
        <w:tc>
          <w:tcPr>
            <w:tcW w:w="1506" w:type="dxa"/>
            <w:tcBorders>
              <w:top w:val="nil"/>
              <w:left w:val="nil"/>
              <w:bottom w:val="single" w:sz="4" w:space="0" w:color="auto"/>
              <w:right w:val="single" w:sz="8" w:space="0" w:color="auto"/>
            </w:tcBorders>
            <w:vAlign w:val="center"/>
          </w:tcPr>
          <w:p w14:paraId="479C3B9B" w14:textId="4E65B1B2" w:rsidR="000258A8" w:rsidRPr="00915BA3" w:rsidRDefault="000258A8" w:rsidP="00844293">
            <w:pPr>
              <w:spacing w:after="0" w:line="240" w:lineRule="auto"/>
              <w:contextualSpacing/>
              <w:jc w:val="left"/>
              <w:rPr>
                <w:sz w:val="16"/>
              </w:rPr>
            </w:pPr>
          </w:p>
        </w:tc>
      </w:tr>
      <w:tr w:rsidR="000258A8" w:rsidRPr="00915BA3" w14:paraId="01418392" w14:textId="4FA77895" w:rsidTr="227E6812">
        <w:trPr>
          <w:trHeight w:val="70"/>
          <w:jc w:val="center"/>
        </w:trPr>
        <w:tc>
          <w:tcPr>
            <w:tcW w:w="1583" w:type="dxa"/>
            <w:tcBorders>
              <w:top w:val="single" w:sz="4" w:space="0" w:color="auto"/>
              <w:left w:val="single" w:sz="8" w:space="0" w:color="auto"/>
              <w:bottom w:val="single" w:sz="4" w:space="0" w:color="auto"/>
              <w:right w:val="single" w:sz="4" w:space="0" w:color="auto"/>
            </w:tcBorders>
            <w:vAlign w:val="center"/>
          </w:tcPr>
          <w:p w14:paraId="51F59753" w14:textId="48B5250A" w:rsidR="000258A8" w:rsidRPr="00915BA3" w:rsidDel="00DE24E3" w:rsidRDefault="000258A8" w:rsidP="008D7019">
            <w:pPr>
              <w:spacing w:after="0" w:line="240" w:lineRule="auto"/>
              <w:contextualSpacing/>
              <w:jc w:val="left"/>
              <w:rPr>
                <w:sz w:val="16"/>
              </w:rPr>
            </w:pPr>
          </w:p>
        </w:tc>
        <w:tc>
          <w:tcPr>
            <w:tcW w:w="1047" w:type="dxa"/>
            <w:tcBorders>
              <w:top w:val="single" w:sz="4" w:space="0" w:color="auto"/>
              <w:left w:val="nil"/>
              <w:bottom w:val="single" w:sz="4" w:space="0" w:color="auto"/>
              <w:right w:val="single" w:sz="4" w:space="0" w:color="auto"/>
            </w:tcBorders>
            <w:vAlign w:val="center"/>
          </w:tcPr>
          <w:p w14:paraId="55BB1D46" w14:textId="771A5829" w:rsidR="000258A8" w:rsidRPr="00915BA3" w:rsidDel="00DE24E3" w:rsidRDefault="000258A8" w:rsidP="008D7019">
            <w:pPr>
              <w:spacing w:after="0" w:line="240" w:lineRule="auto"/>
              <w:contextualSpacing/>
              <w:jc w:val="left"/>
              <w:rPr>
                <w:sz w:val="16"/>
              </w:rPr>
            </w:pPr>
          </w:p>
        </w:tc>
        <w:tc>
          <w:tcPr>
            <w:tcW w:w="5440" w:type="dxa"/>
            <w:tcBorders>
              <w:top w:val="single" w:sz="4" w:space="0" w:color="auto"/>
              <w:left w:val="nil"/>
              <w:bottom w:val="single" w:sz="4" w:space="0" w:color="auto"/>
              <w:right w:val="single" w:sz="8" w:space="0" w:color="auto"/>
            </w:tcBorders>
            <w:vAlign w:val="center"/>
          </w:tcPr>
          <w:p w14:paraId="065EE345" w14:textId="3723E524" w:rsidR="000258A8" w:rsidRPr="00915BA3" w:rsidDel="00DE24E3" w:rsidRDefault="000258A8" w:rsidP="008D7019">
            <w:pPr>
              <w:spacing w:after="0" w:line="240" w:lineRule="auto"/>
              <w:contextualSpacing/>
              <w:jc w:val="left"/>
              <w:rPr>
                <w:sz w:val="16"/>
              </w:rPr>
            </w:pPr>
          </w:p>
        </w:tc>
        <w:tc>
          <w:tcPr>
            <w:tcW w:w="1506" w:type="dxa"/>
            <w:tcBorders>
              <w:top w:val="single" w:sz="4" w:space="0" w:color="auto"/>
              <w:left w:val="nil"/>
              <w:bottom w:val="single" w:sz="4" w:space="0" w:color="auto"/>
              <w:right w:val="single" w:sz="8" w:space="0" w:color="auto"/>
            </w:tcBorders>
            <w:vAlign w:val="center"/>
          </w:tcPr>
          <w:p w14:paraId="66C9D82C" w14:textId="1A688786" w:rsidR="000258A8" w:rsidRPr="00915BA3" w:rsidRDefault="000258A8" w:rsidP="008D7019">
            <w:pPr>
              <w:spacing w:after="0" w:line="240" w:lineRule="auto"/>
              <w:contextualSpacing/>
              <w:jc w:val="left"/>
              <w:rPr>
                <w:sz w:val="16"/>
              </w:rPr>
            </w:pPr>
          </w:p>
        </w:tc>
      </w:tr>
    </w:tbl>
    <w:p w14:paraId="49611FAD" w14:textId="77777777" w:rsidR="00F367A2" w:rsidRPr="00915BA3" w:rsidRDefault="00F367A2" w:rsidP="004F7DA9">
      <w:pPr>
        <w:spacing w:after="0" w:line="240" w:lineRule="auto"/>
        <w:contextualSpacing/>
        <w:jc w:val="left"/>
        <w:rPr>
          <w:szCs w:val="24"/>
        </w:rPr>
      </w:pPr>
    </w:p>
    <w:p w14:paraId="4511A9EC" w14:textId="77777777" w:rsidR="00357D11" w:rsidRDefault="00357D11" w:rsidP="227E6812">
      <w:pPr>
        <w:spacing w:after="0" w:line="240" w:lineRule="auto"/>
        <w:contextualSpacing/>
        <w:jc w:val="left"/>
        <w:rPr>
          <w:szCs w:val="24"/>
        </w:rPr>
      </w:pPr>
    </w:p>
    <w:p w14:paraId="21082626" w14:textId="77777777" w:rsidR="00357D11" w:rsidRDefault="00357D11" w:rsidP="227E6812">
      <w:pPr>
        <w:spacing w:after="0" w:line="240" w:lineRule="auto"/>
        <w:contextualSpacing/>
        <w:jc w:val="left"/>
        <w:rPr>
          <w:szCs w:val="24"/>
        </w:rPr>
      </w:pPr>
    </w:p>
    <w:p w14:paraId="78748EC9" w14:textId="55D0A491" w:rsidR="001917AF" w:rsidRPr="00915BA3" w:rsidRDefault="227E6812" w:rsidP="227E6812">
      <w:pPr>
        <w:spacing w:after="0" w:line="240" w:lineRule="auto"/>
        <w:contextualSpacing/>
        <w:jc w:val="left"/>
        <w:rPr>
          <w:szCs w:val="24"/>
        </w:rPr>
      </w:pPr>
      <w:r w:rsidRPr="00915BA3">
        <w:rPr>
          <w:szCs w:val="24"/>
        </w:rPr>
        <w:t xml:space="preserve">Default Values listed in this document should be referenced by </w:t>
      </w:r>
      <w:r w:rsidR="00881129" w:rsidRPr="00915BA3">
        <w:rPr>
          <w:szCs w:val="24"/>
        </w:rPr>
        <w:t>Woolpert</w:t>
      </w:r>
      <w:r w:rsidRPr="00915BA3">
        <w:rPr>
          <w:szCs w:val="24"/>
        </w:rPr>
        <w:t xml:space="preserve"> during the indexing process.</w:t>
      </w:r>
    </w:p>
    <w:p w14:paraId="2A969B99" w14:textId="77777777" w:rsidR="00EA70EA" w:rsidRPr="00915BA3" w:rsidRDefault="00EA70EA" w:rsidP="004F7DA9">
      <w:pPr>
        <w:spacing w:after="0" w:line="240" w:lineRule="auto"/>
        <w:contextualSpacing/>
        <w:jc w:val="left"/>
        <w:rPr>
          <w:szCs w:val="24"/>
        </w:rPr>
      </w:pPr>
    </w:p>
    <w:p w14:paraId="6EDC09AE" w14:textId="77777777" w:rsidR="0015447D" w:rsidRPr="00915BA3" w:rsidRDefault="0015447D" w:rsidP="227E6812">
      <w:pPr>
        <w:spacing w:after="0" w:line="240" w:lineRule="auto"/>
        <w:contextualSpacing/>
        <w:jc w:val="left"/>
        <w:rPr>
          <w:szCs w:val="24"/>
        </w:rPr>
      </w:pPr>
      <w:bookmarkStart w:id="31" w:name="_Toc405543180"/>
      <w:bookmarkStart w:id="32" w:name="_Toc407964955"/>
      <w:bookmarkStart w:id="33" w:name="_Toc49256721"/>
      <w:r w:rsidRPr="00915BA3">
        <w:rPr>
          <w:rStyle w:val="Heading3Char"/>
          <w:sz w:val="20"/>
        </w:rPr>
        <w:t>Date Format Standards</w:t>
      </w:r>
      <w:bookmarkEnd w:id="31"/>
      <w:bookmarkEnd w:id="32"/>
      <w:bookmarkEnd w:id="33"/>
      <w:r w:rsidRPr="00915BA3">
        <w:rPr>
          <w:szCs w:val="24"/>
        </w:rPr>
        <w:t>:  If no month or no day, use 01.  If only year is given, assume 01-01.</w:t>
      </w:r>
    </w:p>
    <w:p w14:paraId="0A6C54E5" w14:textId="77777777" w:rsidR="00F367A2" w:rsidRPr="00915BA3" w:rsidRDefault="00F367A2" w:rsidP="004F7DA9">
      <w:pPr>
        <w:spacing w:after="0" w:line="240" w:lineRule="auto"/>
        <w:contextualSpacing/>
        <w:jc w:val="left"/>
        <w:rPr>
          <w:szCs w:val="24"/>
        </w:rPr>
      </w:pPr>
    </w:p>
    <w:p w14:paraId="79019241" w14:textId="77777777" w:rsidR="0015447D" w:rsidRPr="00915BA3" w:rsidRDefault="0015447D" w:rsidP="227E6812">
      <w:pPr>
        <w:spacing w:after="0" w:line="240" w:lineRule="auto"/>
        <w:contextualSpacing/>
        <w:jc w:val="left"/>
        <w:rPr>
          <w:szCs w:val="24"/>
        </w:rPr>
      </w:pPr>
      <w:bookmarkStart w:id="34" w:name="_Toc405543181"/>
      <w:bookmarkStart w:id="35" w:name="_Toc407964956"/>
      <w:bookmarkStart w:id="36" w:name="_Toc49256722"/>
      <w:r w:rsidRPr="00915BA3">
        <w:rPr>
          <w:rStyle w:val="Heading3Char"/>
          <w:sz w:val="20"/>
        </w:rPr>
        <w:t>Hour Format Standards</w:t>
      </w:r>
      <w:bookmarkEnd w:id="34"/>
      <w:bookmarkEnd w:id="35"/>
      <w:bookmarkEnd w:id="36"/>
      <w:r w:rsidRPr="00915BA3">
        <w:rPr>
          <w:szCs w:val="24"/>
        </w:rPr>
        <w:t>: All are based on decimals.</w:t>
      </w:r>
    </w:p>
    <w:p w14:paraId="4C54C93D" w14:textId="77777777" w:rsidR="00F367A2" w:rsidRPr="00915BA3" w:rsidRDefault="00F367A2" w:rsidP="00F367A2">
      <w:pPr>
        <w:spacing w:after="0" w:line="240" w:lineRule="auto"/>
        <w:contextualSpacing/>
        <w:jc w:val="left"/>
        <w:rPr>
          <w:rFonts w:cs="Arial"/>
          <w:szCs w:val="24"/>
        </w:rPr>
      </w:pPr>
      <w:bookmarkStart w:id="37" w:name="_6.2_Universal_Rules:"/>
      <w:bookmarkEnd w:id="37"/>
    </w:p>
    <w:p w14:paraId="7681CEC4" w14:textId="77777777" w:rsidR="00F367A2" w:rsidRPr="00915BA3" w:rsidRDefault="00F367A2" w:rsidP="00F367A2">
      <w:pPr>
        <w:spacing w:after="0" w:line="240" w:lineRule="auto"/>
        <w:contextualSpacing/>
        <w:jc w:val="left"/>
        <w:rPr>
          <w:rFonts w:cs="Arial"/>
          <w:szCs w:val="24"/>
        </w:rPr>
      </w:pPr>
    </w:p>
    <w:p w14:paraId="50AD1B3C" w14:textId="77777777" w:rsidR="00036896" w:rsidRPr="00915BA3" w:rsidRDefault="00353DC6" w:rsidP="227E6812">
      <w:pPr>
        <w:pStyle w:val="Heading2"/>
        <w:spacing w:before="0" w:after="0" w:line="240" w:lineRule="auto"/>
        <w:contextualSpacing/>
        <w:rPr>
          <w:sz w:val="22"/>
          <w:lang w:val="en-US"/>
        </w:rPr>
      </w:pPr>
      <w:bookmarkStart w:id="38" w:name="_6.2_Universal_Rules:_1"/>
      <w:bookmarkStart w:id="39" w:name="_Toc405543183"/>
      <w:bookmarkStart w:id="40" w:name="_Toc407964958"/>
      <w:bookmarkStart w:id="41" w:name="_Toc49256723"/>
      <w:bookmarkEnd w:id="38"/>
      <w:r w:rsidRPr="00915BA3">
        <w:rPr>
          <w:sz w:val="22"/>
        </w:rPr>
        <w:t>6.</w:t>
      </w:r>
      <w:r w:rsidR="002E1C37" w:rsidRPr="00915BA3">
        <w:rPr>
          <w:sz w:val="22"/>
        </w:rPr>
        <w:t>2</w:t>
      </w:r>
      <w:r w:rsidRPr="00915BA3">
        <w:rPr>
          <w:sz w:val="22"/>
        </w:rPr>
        <w:t xml:space="preserve"> </w:t>
      </w:r>
      <w:r w:rsidRPr="00357D11">
        <w:rPr>
          <w:b/>
          <w:sz w:val="22"/>
        </w:rPr>
        <w:t xml:space="preserve">Universal </w:t>
      </w:r>
      <w:r w:rsidR="00036896" w:rsidRPr="00357D11">
        <w:rPr>
          <w:b/>
          <w:sz w:val="22"/>
          <w:lang w:val="en-US"/>
        </w:rPr>
        <w:t>Assumptions</w:t>
      </w:r>
      <w:bookmarkEnd w:id="39"/>
      <w:bookmarkEnd w:id="40"/>
      <w:r w:rsidR="00036896" w:rsidRPr="00357D11">
        <w:rPr>
          <w:b/>
          <w:sz w:val="22"/>
          <w:lang w:val="en-US"/>
        </w:rPr>
        <w:t>:</w:t>
      </w:r>
      <w:bookmarkEnd w:id="41"/>
    </w:p>
    <w:p w14:paraId="03E147D6" w14:textId="77777777" w:rsidR="00036896" w:rsidRPr="00915BA3" w:rsidRDefault="00036896" w:rsidP="00036896">
      <w:pPr>
        <w:rPr>
          <w:sz w:val="16"/>
          <w:lang w:eastAsia="x-none"/>
        </w:rPr>
      </w:pPr>
    </w:p>
    <w:p w14:paraId="6C3F1265" w14:textId="0D3065EC" w:rsidR="00B6170E" w:rsidRPr="00915BA3" w:rsidRDefault="227E6812" w:rsidP="00036896">
      <w:pPr>
        <w:pStyle w:val="ListParagraph"/>
        <w:numPr>
          <w:ilvl w:val="0"/>
          <w:numId w:val="53"/>
        </w:numPr>
        <w:rPr>
          <w:sz w:val="16"/>
        </w:rPr>
      </w:pPr>
      <w:r w:rsidRPr="00915BA3">
        <w:rPr>
          <w:sz w:val="16"/>
        </w:rPr>
        <w:t>If there are any questions surrounding the clarity of any universal assumption, or any attribute rule/assumption, a customer referral should be created.</w:t>
      </w:r>
    </w:p>
    <w:p w14:paraId="5B209CE8" w14:textId="17DF7F69" w:rsidR="001C2C91" w:rsidRPr="00915BA3" w:rsidRDefault="227E6812" w:rsidP="00036896">
      <w:pPr>
        <w:pStyle w:val="ListParagraph"/>
        <w:numPr>
          <w:ilvl w:val="0"/>
          <w:numId w:val="53"/>
        </w:numPr>
        <w:rPr>
          <w:sz w:val="16"/>
        </w:rPr>
      </w:pPr>
      <w:r w:rsidRPr="00915BA3">
        <w:rPr>
          <w:sz w:val="16"/>
        </w:rPr>
        <w:t>Service card/requests are a point in time snapshot of data and as such should be used by the vendor to Index. NIPSCO, will have the ability to add alternate address information that reflects current address data to aid in user inquiries.</w:t>
      </w:r>
    </w:p>
    <w:p w14:paraId="55D95DAA" w14:textId="07B18159" w:rsidR="00771319" w:rsidRPr="00915BA3" w:rsidRDefault="227E6812" w:rsidP="00036896">
      <w:pPr>
        <w:pStyle w:val="ListParagraph"/>
        <w:numPr>
          <w:ilvl w:val="0"/>
          <w:numId w:val="53"/>
        </w:numPr>
        <w:rPr>
          <w:sz w:val="16"/>
        </w:rPr>
      </w:pPr>
      <w:r w:rsidRPr="00915BA3">
        <w:rPr>
          <w:sz w:val="16"/>
        </w:rPr>
        <w:t>Index address data should follow USPS standard addressing practices.</w:t>
      </w:r>
    </w:p>
    <w:p w14:paraId="3A19B7EB" w14:textId="56EB4258" w:rsidR="00A24CCF" w:rsidRPr="00915BA3" w:rsidRDefault="227E6812" w:rsidP="00036896">
      <w:pPr>
        <w:pStyle w:val="ListParagraph"/>
        <w:numPr>
          <w:ilvl w:val="0"/>
          <w:numId w:val="53"/>
        </w:numPr>
        <w:rPr>
          <w:sz w:val="16"/>
        </w:rPr>
      </w:pPr>
      <w:r w:rsidRPr="00915BA3">
        <w:rPr>
          <w:sz w:val="16"/>
        </w:rPr>
        <w:t>Multiple Index issues (such as a trailer park) that may be resolved by a common solution, the vendor should submit one client referral and add it to the agenda of the weekly QA call.</w:t>
      </w:r>
    </w:p>
    <w:p w14:paraId="041E437C" w14:textId="16B5841C" w:rsidR="006B78EA" w:rsidRPr="00915BA3" w:rsidRDefault="227E6812" w:rsidP="00036896">
      <w:pPr>
        <w:pStyle w:val="ListParagraph"/>
        <w:numPr>
          <w:ilvl w:val="0"/>
          <w:numId w:val="53"/>
        </w:numPr>
        <w:rPr>
          <w:sz w:val="16"/>
        </w:rPr>
      </w:pPr>
      <w:r w:rsidRPr="00915BA3">
        <w:rPr>
          <w:sz w:val="16"/>
        </w:rPr>
        <w:t>GDIP (</w:t>
      </w:r>
      <w:r w:rsidRPr="00915BA3">
        <w:rPr>
          <w:rFonts w:eastAsia="Calibri" w:cs="Calibri"/>
          <w:color w:val="000000" w:themeColor="text1"/>
          <w:sz w:val="16"/>
        </w:rPr>
        <w:t>Ga</w:t>
      </w:r>
      <w:r w:rsidR="0091362D" w:rsidRPr="00915BA3">
        <w:rPr>
          <w:rFonts w:eastAsia="Calibri" w:cs="Calibri"/>
          <w:color w:val="000000" w:themeColor="text1"/>
          <w:sz w:val="16"/>
        </w:rPr>
        <w:t>s</w:t>
      </w:r>
      <w:r w:rsidRPr="00915BA3">
        <w:rPr>
          <w:rFonts w:eastAsia="Calibri" w:cs="Calibri"/>
          <w:color w:val="000000" w:themeColor="text1"/>
          <w:sz w:val="16"/>
        </w:rPr>
        <w:t xml:space="preserve"> Distribution Improvement Project</w:t>
      </w:r>
      <w:r w:rsidR="0091362D" w:rsidRPr="00915BA3">
        <w:rPr>
          <w:rFonts w:eastAsia="Calibri" w:cs="Calibri"/>
          <w:color w:val="000000" w:themeColor="text1"/>
          <w:sz w:val="16"/>
        </w:rPr>
        <w:t xml:space="preserve">) </w:t>
      </w:r>
      <w:r w:rsidR="000F6755" w:rsidRPr="00915BA3">
        <w:rPr>
          <w:rFonts w:eastAsia="Calibri" w:cs="Calibri"/>
          <w:color w:val="000000" w:themeColor="text1"/>
          <w:sz w:val="16"/>
        </w:rPr>
        <w:t xml:space="preserve">When GDIP </w:t>
      </w:r>
      <w:r w:rsidR="0091362D" w:rsidRPr="00915BA3">
        <w:rPr>
          <w:sz w:val="16"/>
        </w:rPr>
        <w:t>is seen on a Gas</w:t>
      </w:r>
      <w:r w:rsidRPr="00915BA3">
        <w:rPr>
          <w:sz w:val="16"/>
        </w:rPr>
        <w:t xml:space="preserve"> service card, </w:t>
      </w:r>
      <w:r w:rsidR="000F6755" w:rsidRPr="00915BA3">
        <w:rPr>
          <w:sz w:val="16"/>
        </w:rPr>
        <w:t xml:space="preserve">and </w:t>
      </w:r>
      <w:r w:rsidRPr="00915BA3">
        <w:rPr>
          <w:sz w:val="16"/>
        </w:rPr>
        <w:t xml:space="preserve">if the </w:t>
      </w:r>
      <w:r w:rsidR="000F6755" w:rsidRPr="00915BA3">
        <w:rPr>
          <w:sz w:val="16"/>
        </w:rPr>
        <w:t xml:space="preserve">original </w:t>
      </w:r>
      <w:r w:rsidRPr="00915BA3">
        <w:rPr>
          <w:sz w:val="16"/>
        </w:rPr>
        <w:t>material type is not clearly noted, it</w:t>
      </w:r>
      <w:r w:rsidR="000F6755" w:rsidRPr="00915BA3">
        <w:rPr>
          <w:sz w:val="16"/>
        </w:rPr>
        <w:t xml:space="preserve"> can be assumed to be plastic. **The rules for Material type still apply even in the case of GDIP. Therefore, if the LONGEST material type noted on the card is something other than plastic, or you cannot determine how much is plastic versus the old material type, then index the material type of the longest length.</w:t>
      </w:r>
    </w:p>
    <w:p w14:paraId="7805C64F" w14:textId="7C4FED0E" w:rsidR="00114046" w:rsidRPr="00915BA3" w:rsidRDefault="00114046" w:rsidP="00422F96">
      <w:pPr>
        <w:pStyle w:val="Heading2"/>
        <w:spacing w:before="0" w:after="0" w:line="240" w:lineRule="auto"/>
        <w:contextualSpacing/>
        <w:rPr>
          <w:sz w:val="22"/>
        </w:rPr>
      </w:pPr>
      <w:bookmarkStart w:id="42" w:name="_Toc405543184"/>
      <w:bookmarkStart w:id="43" w:name="_Toc407964960"/>
      <w:bookmarkStart w:id="44" w:name="_Toc49256724"/>
      <w:r w:rsidRPr="00915BA3">
        <w:rPr>
          <w:sz w:val="22"/>
        </w:rPr>
        <w:t>6.</w:t>
      </w:r>
      <w:r w:rsidR="002E1C37" w:rsidRPr="00915BA3">
        <w:rPr>
          <w:sz w:val="22"/>
        </w:rPr>
        <w:t>3</w:t>
      </w:r>
      <w:r w:rsidR="002204A4" w:rsidRPr="00915BA3">
        <w:rPr>
          <w:sz w:val="22"/>
          <w:lang w:val="en-US"/>
        </w:rPr>
        <w:t xml:space="preserve"> </w:t>
      </w:r>
      <w:r w:rsidR="00E32697" w:rsidRPr="00915BA3">
        <w:rPr>
          <w:sz w:val="22"/>
        </w:rPr>
        <w:t>Data not to be captured</w:t>
      </w:r>
      <w:r w:rsidRPr="00915BA3">
        <w:rPr>
          <w:sz w:val="22"/>
        </w:rPr>
        <w:t>:</w:t>
      </w:r>
      <w:bookmarkEnd w:id="42"/>
      <w:bookmarkEnd w:id="43"/>
      <w:bookmarkEnd w:id="44"/>
    </w:p>
    <w:p w14:paraId="1095C2F5" w14:textId="1C3436E6" w:rsidR="00A01561" w:rsidRPr="00915BA3" w:rsidRDefault="227E6812" w:rsidP="00422F96">
      <w:pPr>
        <w:spacing w:after="0" w:line="240" w:lineRule="auto"/>
        <w:contextualSpacing/>
        <w:rPr>
          <w:sz w:val="16"/>
        </w:rPr>
      </w:pPr>
      <w:r w:rsidRPr="00915BA3">
        <w:rPr>
          <w:sz w:val="16"/>
        </w:rPr>
        <w:t>The following list of service cards and/or data not included during the Service Card Index process.</w:t>
      </w:r>
    </w:p>
    <w:p w14:paraId="61D9D0BB" w14:textId="7470EB6E" w:rsidR="00A01561" w:rsidRPr="00915BA3" w:rsidRDefault="227E6812" w:rsidP="00422F96">
      <w:pPr>
        <w:spacing w:after="0" w:line="240" w:lineRule="auto"/>
        <w:contextualSpacing/>
        <w:rPr>
          <w:sz w:val="16"/>
        </w:rPr>
      </w:pPr>
      <w:r w:rsidRPr="00915BA3">
        <w:rPr>
          <w:sz w:val="16"/>
        </w:rPr>
        <w:t>Points:</w:t>
      </w:r>
    </w:p>
    <w:p w14:paraId="5CDCEEA9" w14:textId="5E300D09" w:rsidR="00A01561" w:rsidRPr="00915BA3" w:rsidRDefault="227E6812" w:rsidP="00310049">
      <w:pPr>
        <w:pStyle w:val="ListParagraph"/>
        <w:numPr>
          <w:ilvl w:val="0"/>
          <w:numId w:val="5"/>
        </w:numPr>
        <w:spacing w:after="0" w:line="240" w:lineRule="auto"/>
        <w:rPr>
          <w:sz w:val="16"/>
        </w:rPr>
      </w:pPr>
      <w:r w:rsidRPr="00915BA3">
        <w:rPr>
          <w:sz w:val="16"/>
        </w:rPr>
        <w:t>Stubs</w:t>
      </w:r>
    </w:p>
    <w:p w14:paraId="20C44B9E" w14:textId="07D9EE6E" w:rsidR="00E56E63" w:rsidRPr="00915BA3" w:rsidRDefault="00E56E63" w:rsidP="00E97593">
      <w:pPr>
        <w:pStyle w:val="ListParagraph"/>
        <w:spacing w:after="0" w:line="240" w:lineRule="auto"/>
        <w:rPr>
          <w:sz w:val="16"/>
        </w:rPr>
      </w:pPr>
      <w:r w:rsidRPr="00915BA3">
        <w:rPr>
          <w:sz w:val="16"/>
        </w:rPr>
        <w:br/>
      </w:r>
    </w:p>
    <w:p w14:paraId="4954485C" w14:textId="6F15C9C0" w:rsidR="002E1C37" w:rsidRPr="00915BA3" w:rsidRDefault="00E32697" w:rsidP="00422F96">
      <w:pPr>
        <w:pStyle w:val="Heading2"/>
        <w:spacing w:before="0" w:after="0" w:line="240" w:lineRule="auto"/>
        <w:contextualSpacing/>
        <w:rPr>
          <w:sz w:val="22"/>
        </w:rPr>
      </w:pPr>
      <w:bookmarkStart w:id="45" w:name="_Toc405543185"/>
      <w:bookmarkStart w:id="46" w:name="_Toc407964961"/>
      <w:bookmarkStart w:id="47" w:name="_Toc49256725"/>
      <w:r w:rsidRPr="00915BA3">
        <w:rPr>
          <w:sz w:val="22"/>
        </w:rPr>
        <w:t>6.4 Index</w:t>
      </w:r>
      <w:r w:rsidRPr="00915BA3">
        <w:rPr>
          <w:sz w:val="22"/>
          <w:lang w:val="en-US"/>
        </w:rPr>
        <w:t xml:space="preserve"> Data Captured</w:t>
      </w:r>
      <w:r w:rsidR="002E1C37" w:rsidRPr="00915BA3">
        <w:rPr>
          <w:sz w:val="22"/>
        </w:rPr>
        <w:t>:</w:t>
      </w:r>
      <w:bookmarkEnd w:id="45"/>
      <w:bookmarkEnd w:id="46"/>
      <w:bookmarkEnd w:id="47"/>
    </w:p>
    <w:p w14:paraId="4168BAC7" w14:textId="77777777" w:rsidR="00E83D53" w:rsidRDefault="00E83D53" w:rsidP="00E83D53">
      <w:pPr>
        <w:spacing w:after="0" w:line="240" w:lineRule="auto"/>
        <w:contextualSpacing/>
        <w:jc w:val="left"/>
        <w:rPr>
          <w:rFonts w:cs="Arial"/>
          <w:szCs w:val="24"/>
        </w:rPr>
      </w:pPr>
    </w:p>
    <w:p w14:paraId="6C7B1130" w14:textId="63F85A5F" w:rsidR="00357D11" w:rsidRDefault="00357D11" w:rsidP="00E83D53">
      <w:pPr>
        <w:spacing w:after="0" w:line="240" w:lineRule="auto"/>
        <w:contextualSpacing/>
        <w:jc w:val="left"/>
        <w:rPr>
          <w:rFonts w:cs="Arial"/>
          <w:szCs w:val="24"/>
        </w:rPr>
      </w:pPr>
    </w:p>
    <w:p w14:paraId="566B0DAC" w14:textId="77777777" w:rsidR="00357D11" w:rsidRDefault="00357D11" w:rsidP="00E83D53">
      <w:pPr>
        <w:spacing w:after="0" w:line="240" w:lineRule="auto"/>
        <w:contextualSpacing/>
        <w:jc w:val="left"/>
        <w:rPr>
          <w:rFonts w:cs="Arial"/>
          <w:szCs w:val="24"/>
        </w:rPr>
      </w:pPr>
    </w:p>
    <w:p w14:paraId="22B167C7" w14:textId="77777777" w:rsidR="00357D11" w:rsidRDefault="00357D11" w:rsidP="00E83D53">
      <w:pPr>
        <w:spacing w:after="0" w:line="240" w:lineRule="auto"/>
        <w:contextualSpacing/>
        <w:jc w:val="left"/>
        <w:rPr>
          <w:rFonts w:cs="Arial"/>
          <w:szCs w:val="24"/>
        </w:rPr>
      </w:pPr>
    </w:p>
    <w:p w14:paraId="044E95DD" w14:textId="77777777" w:rsidR="00357D11" w:rsidRDefault="00357D11" w:rsidP="00E83D53">
      <w:pPr>
        <w:spacing w:after="0" w:line="240" w:lineRule="auto"/>
        <w:contextualSpacing/>
        <w:jc w:val="left"/>
        <w:rPr>
          <w:rFonts w:cs="Arial"/>
          <w:szCs w:val="24"/>
        </w:rPr>
      </w:pPr>
    </w:p>
    <w:p w14:paraId="66EA678D" w14:textId="77777777" w:rsidR="00357D11" w:rsidRDefault="00357D11" w:rsidP="00E83D53">
      <w:pPr>
        <w:spacing w:after="0" w:line="240" w:lineRule="auto"/>
        <w:contextualSpacing/>
        <w:jc w:val="left"/>
        <w:rPr>
          <w:rFonts w:cs="Arial"/>
          <w:szCs w:val="24"/>
        </w:rPr>
      </w:pPr>
    </w:p>
    <w:p w14:paraId="1CA79063" w14:textId="77777777" w:rsidR="00357D11" w:rsidRDefault="00357D11" w:rsidP="00E83D53">
      <w:pPr>
        <w:spacing w:after="0" w:line="240" w:lineRule="auto"/>
        <w:contextualSpacing/>
        <w:jc w:val="left"/>
        <w:rPr>
          <w:rFonts w:cs="Arial"/>
          <w:szCs w:val="24"/>
        </w:rPr>
      </w:pPr>
    </w:p>
    <w:p w14:paraId="1004BCA0" w14:textId="77777777" w:rsidR="00357D11" w:rsidRDefault="00357D11" w:rsidP="00E83D53">
      <w:pPr>
        <w:spacing w:after="0" w:line="240" w:lineRule="auto"/>
        <w:contextualSpacing/>
        <w:jc w:val="left"/>
        <w:rPr>
          <w:rFonts w:cs="Arial"/>
          <w:szCs w:val="24"/>
        </w:rPr>
      </w:pPr>
    </w:p>
    <w:p w14:paraId="4C263B8A" w14:textId="77777777" w:rsidR="00357D11" w:rsidRDefault="00357D11" w:rsidP="00E83D53">
      <w:pPr>
        <w:spacing w:after="0" w:line="240" w:lineRule="auto"/>
        <w:contextualSpacing/>
        <w:jc w:val="left"/>
        <w:rPr>
          <w:rFonts w:cs="Arial"/>
          <w:szCs w:val="24"/>
        </w:rPr>
      </w:pPr>
    </w:p>
    <w:p w14:paraId="3CF5BA4D" w14:textId="77777777" w:rsidR="00357D11" w:rsidRDefault="00357D11" w:rsidP="00E83D53">
      <w:pPr>
        <w:spacing w:after="0" w:line="240" w:lineRule="auto"/>
        <w:contextualSpacing/>
        <w:jc w:val="left"/>
        <w:rPr>
          <w:rFonts w:cs="Arial"/>
          <w:szCs w:val="24"/>
        </w:rPr>
      </w:pPr>
    </w:p>
    <w:p w14:paraId="74BF3ADA" w14:textId="77777777" w:rsidR="00357D11" w:rsidRDefault="00357D11" w:rsidP="00E83D53">
      <w:pPr>
        <w:spacing w:after="0" w:line="240" w:lineRule="auto"/>
        <w:contextualSpacing/>
        <w:jc w:val="left"/>
        <w:rPr>
          <w:rFonts w:cs="Arial"/>
          <w:szCs w:val="24"/>
        </w:rPr>
      </w:pPr>
    </w:p>
    <w:p w14:paraId="342C1852" w14:textId="77777777" w:rsidR="00357D11" w:rsidRDefault="00357D11" w:rsidP="00E83D53">
      <w:pPr>
        <w:spacing w:after="0" w:line="240" w:lineRule="auto"/>
        <w:contextualSpacing/>
        <w:jc w:val="left"/>
        <w:rPr>
          <w:rFonts w:cs="Arial"/>
          <w:szCs w:val="24"/>
        </w:rPr>
      </w:pPr>
    </w:p>
    <w:p w14:paraId="435019DE" w14:textId="77777777" w:rsidR="00357D11" w:rsidRDefault="00357D11" w:rsidP="00E83D53">
      <w:pPr>
        <w:spacing w:after="0" w:line="240" w:lineRule="auto"/>
        <w:contextualSpacing/>
        <w:jc w:val="left"/>
        <w:rPr>
          <w:rFonts w:cs="Arial"/>
          <w:szCs w:val="24"/>
        </w:rPr>
      </w:pPr>
    </w:p>
    <w:p w14:paraId="08186B23" w14:textId="77777777" w:rsidR="00357D11" w:rsidRDefault="00357D11" w:rsidP="00E83D53">
      <w:pPr>
        <w:spacing w:after="0" w:line="240" w:lineRule="auto"/>
        <w:contextualSpacing/>
        <w:jc w:val="left"/>
        <w:rPr>
          <w:rFonts w:cs="Arial"/>
          <w:szCs w:val="24"/>
        </w:rPr>
      </w:pPr>
    </w:p>
    <w:p w14:paraId="7DF8812E" w14:textId="77777777" w:rsidR="00357D11" w:rsidRDefault="00357D11" w:rsidP="00E83D53">
      <w:pPr>
        <w:spacing w:after="0" w:line="240" w:lineRule="auto"/>
        <w:contextualSpacing/>
        <w:jc w:val="left"/>
        <w:rPr>
          <w:rFonts w:cs="Arial"/>
          <w:szCs w:val="24"/>
        </w:rPr>
      </w:pPr>
    </w:p>
    <w:p w14:paraId="5D075796" w14:textId="77777777" w:rsidR="00357D11" w:rsidRDefault="00357D11" w:rsidP="00E83D53">
      <w:pPr>
        <w:spacing w:after="0" w:line="240" w:lineRule="auto"/>
        <w:contextualSpacing/>
        <w:jc w:val="left"/>
        <w:rPr>
          <w:rFonts w:cs="Arial"/>
          <w:szCs w:val="24"/>
        </w:rPr>
      </w:pPr>
    </w:p>
    <w:p w14:paraId="4905205C" w14:textId="77777777" w:rsidR="00357D11" w:rsidRDefault="00357D11" w:rsidP="00E83D53">
      <w:pPr>
        <w:spacing w:after="0" w:line="240" w:lineRule="auto"/>
        <w:contextualSpacing/>
        <w:jc w:val="left"/>
        <w:rPr>
          <w:rFonts w:cs="Arial"/>
          <w:szCs w:val="24"/>
        </w:rPr>
      </w:pPr>
    </w:p>
    <w:p w14:paraId="10F99BD2" w14:textId="77777777" w:rsidR="00357D11" w:rsidRDefault="00357D11" w:rsidP="00E83D53">
      <w:pPr>
        <w:spacing w:after="0" w:line="240" w:lineRule="auto"/>
        <w:contextualSpacing/>
        <w:jc w:val="left"/>
        <w:rPr>
          <w:rFonts w:cs="Arial"/>
          <w:szCs w:val="24"/>
        </w:rPr>
      </w:pPr>
    </w:p>
    <w:p w14:paraId="2336B9F7" w14:textId="77777777" w:rsidR="00357D11" w:rsidRDefault="00357D11" w:rsidP="00E83D53">
      <w:pPr>
        <w:spacing w:after="0" w:line="240" w:lineRule="auto"/>
        <w:contextualSpacing/>
        <w:jc w:val="left"/>
        <w:rPr>
          <w:rFonts w:cs="Arial"/>
          <w:szCs w:val="24"/>
        </w:rPr>
      </w:pPr>
    </w:p>
    <w:p w14:paraId="0094C058" w14:textId="77777777" w:rsidR="00357D11" w:rsidRDefault="00357D11" w:rsidP="00E83D53">
      <w:pPr>
        <w:spacing w:after="0" w:line="240" w:lineRule="auto"/>
        <w:contextualSpacing/>
        <w:jc w:val="left"/>
        <w:rPr>
          <w:rFonts w:cs="Arial"/>
          <w:szCs w:val="24"/>
        </w:rPr>
      </w:pPr>
    </w:p>
    <w:p w14:paraId="4A59D654" w14:textId="77777777" w:rsidR="00357D11" w:rsidRDefault="00357D11" w:rsidP="00E83D53">
      <w:pPr>
        <w:spacing w:after="0" w:line="240" w:lineRule="auto"/>
        <w:contextualSpacing/>
        <w:jc w:val="left"/>
        <w:rPr>
          <w:rFonts w:cs="Arial"/>
          <w:szCs w:val="24"/>
        </w:rPr>
      </w:pPr>
    </w:p>
    <w:p w14:paraId="38739C8C" w14:textId="77777777" w:rsidR="00357D11" w:rsidRDefault="00357D11" w:rsidP="00E83D53">
      <w:pPr>
        <w:spacing w:after="0" w:line="240" w:lineRule="auto"/>
        <w:contextualSpacing/>
        <w:jc w:val="left"/>
        <w:rPr>
          <w:rFonts w:cs="Arial"/>
          <w:szCs w:val="24"/>
        </w:rPr>
      </w:pPr>
    </w:p>
    <w:p w14:paraId="0916C390" w14:textId="77777777" w:rsidR="00357D11" w:rsidRDefault="00357D11" w:rsidP="00E83D53">
      <w:pPr>
        <w:spacing w:after="0" w:line="240" w:lineRule="auto"/>
        <w:contextualSpacing/>
        <w:jc w:val="left"/>
        <w:rPr>
          <w:rFonts w:cs="Arial"/>
          <w:szCs w:val="24"/>
        </w:rPr>
      </w:pPr>
    </w:p>
    <w:p w14:paraId="7D288689" w14:textId="77777777" w:rsidR="00357D11" w:rsidRDefault="00357D11" w:rsidP="00E83D53">
      <w:pPr>
        <w:spacing w:after="0" w:line="240" w:lineRule="auto"/>
        <w:contextualSpacing/>
        <w:jc w:val="left"/>
        <w:rPr>
          <w:rFonts w:cs="Arial"/>
          <w:szCs w:val="24"/>
        </w:rPr>
      </w:pPr>
    </w:p>
    <w:p w14:paraId="245CC9FF" w14:textId="77777777" w:rsidR="00357D11" w:rsidRPr="00915BA3" w:rsidRDefault="00357D11" w:rsidP="00E83D53">
      <w:pPr>
        <w:spacing w:after="0" w:line="240" w:lineRule="auto"/>
        <w:contextualSpacing/>
        <w:jc w:val="left"/>
        <w:rPr>
          <w:rFonts w:cs="Arial"/>
          <w:szCs w:val="24"/>
        </w:rPr>
      </w:pPr>
    </w:p>
    <w:p w14:paraId="69D23776" w14:textId="77777777" w:rsidR="006606A7" w:rsidRPr="00915BA3" w:rsidRDefault="006606A7" w:rsidP="227E6812">
      <w:pPr>
        <w:pStyle w:val="Heading3"/>
        <w:spacing w:line="240" w:lineRule="auto"/>
        <w:contextualSpacing/>
        <w:rPr>
          <w:b/>
          <w:bCs/>
          <w:sz w:val="20"/>
          <w:lang w:val="en-US"/>
        </w:rPr>
      </w:pPr>
      <w:bookmarkStart w:id="48" w:name="_Toc49256726"/>
      <w:bookmarkStart w:id="49" w:name="_Toc405543186"/>
      <w:bookmarkStart w:id="50" w:name="_Toc407964962"/>
      <w:r w:rsidRPr="00915BA3">
        <w:rPr>
          <w:b/>
          <w:bCs/>
          <w:sz w:val="20"/>
        </w:rPr>
        <w:t>6.4.</w:t>
      </w:r>
      <w:r w:rsidRPr="00915BA3">
        <w:rPr>
          <w:b/>
          <w:bCs/>
          <w:sz w:val="20"/>
          <w:lang w:val="en-US"/>
        </w:rPr>
        <w:t>0</w:t>
      </w:r>
      <w:r w:rsidRPr="00915BA3">
        <w:rPr>
          <w:b/>
          <w:bCs/>
          <w:sz w:val="20"/>
        </w:rPr>
        <w:t xml:space="preserve"> </w:t>
      </w:r>
      <w:r w:rsidRPr="00915BA3">
        <w:rPr>
          <w:b/>
          <w:bCs/>
          <w:sz w:val="20"/>
          <w:lang w:val="en-US"/>
        </w:rPr>
        <w:t>General Workflow</w:t>
      </w:r>
      <w:bookmarkEnd w:id="48"/>
    </w:p>
    <w:p w14:paraId="6949EBD1" w14:textId="40461FF9" w:rsidR="0082182B" w:rsidRPr="00915BA3" w:rsidRDefault="227E6812" w:rsidP="227E6812">
      <w:pPr>
        <w:pStyle w:val="ListParagraph"/>
        <w:numPr>
          <w:ilvl w:val="0"/>
          <w:numId w:val="6"/>
        </w:numPr>
        <w:spacing w:after="0" w:line="240" w:lineRule="auto"/>
        <w:jc w:val="left"/>
        <w:rPr>
          <w:szCs w:val="24"/>
        </w:rPr>
      </w:pPr>
      <w:r w:rsidRPr="00915BA3">
        <w:rPr>
          <w:szCs w:val="24"/>
        </w:rPr>
        <w:t xml:space="preserve">Describe </w:t>
      </w:r>
      <w:r w:rsidR="00881129" w:rsidRPr="00915BA3">
        <w:rPr>
          <w:szCs w:val="24"/>
        </w:rPr>
        <w:t>Woolpert</w:t>
      </w:r>
      <w:r w:rsidRPr="00915BA3">
        <w:rPr>
          <w:szCs w:val="24"/>
        </w:rPr>
        <w:t xml:space="preserve"> work flow here:</w:t>
      </w:r>
    </w:p>
    <w:p w14:paraId="553545B9" w14:textId="77777777" w:rsidR="00E32697" w:rsidRPr="00915BA3" w:rsidRDefault="00E32697" w:rsidP="00E32697">
      <w:pPr>
        <w:spacing w:after="0" w:line="240" w:lineRule="auto"/>
        <w:jc w:val="left"/>
        <w:rPr>
          <w:szCs w:val="24"/>
        </w:rPr>
      </w:pPr>
    </w:p>
    <w:p w14:paraId="3260D61D" w14:textId="1DF8389A" w:rsidR="00E32697" w:rsidRPr="00915BA3" w:rsidRDefault="00E32697" w:rsidP="00E32697">
      <w:pPr>
        <w:spacing w:after="0" w:line="240" w:lineRule="auto"/>
        <w:jc w:val="left"/>
        <w:rPr>
          <w:szCs w:val="24"/>
        </w:rPr>
      </w:pPr>
      <w:r w:rsidRPr="00915BA3">
        <w:rPr>
          <w:noProof/>
          <w:sz w:val="16"/>
        </w:rPr>
        <w:drawing>
          <wp:inline distT="0" distB="0" distL="0" distR="0" wp14:anchorId="56A02EEE" wp14:editId="5D569134">
            <wp:extent cx="5943600" cy="5194300"/>
            <wp:effectExtent l="0" t="0" r="0" b="635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5194300"/>
                    </a:xfrm>
                    <a:prstGeom prst="rect">
                      <a:avLst/>
                    </a:prstGeom>
                  </pic:spPr>
                </pic:pic>
              </a:graphicData>
            </a:graphic>
          </wp:inline>
        </w:drawing>
      </w:r>
    </w:p>
    <w:p w14:paraId="1F67CF91" w14:textId="030956F5" w:rsidR="00E32697" w:rsidRPr="00915BA3" w:rsidRDefault="00E32697" w:rsidP="00E32697">
      <w:pPr>
        <w:spacing w:after="0" w:line="240" w:lineRule="auto"/>
        <w:jc w:val="left"/>
        <w:rPr>
          <w:szCs w:val="24"/>
        </w:rPr>
      </w:pPr>
      <w:r w:rsidRPr="00915BA3">
        <w:rPr>
          <w:noProof/>
          <w:sz w:val="16"/>
        </w:rPr>
        <w:lastRenderedPageBreak/>
        <w:drawing>
          <wp:inline distT="0" distB="0" distL="0" distR="0" wp14:anchorId="1859AC9A" wp14:editId="0C288115">
            <wp:extent cx="5943600" cy="49911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4991100"/>
                    </a:xfrm>
                    <a:prstGeom prst="rect">
                      <a:avLst/>
                    </a:prstGeom>
                  </pic:spPr>
                </pic:pic>
              </a:graphicData>
            </a:graphic>
          </wp:inline>
        </w:drawing>
      </w:r>
    </w:p>
    <w:p w14:paraId="1F36A3CD" w14:textId="77777777" w:rsidR="006606A7" w:rsidRPr="00915BA3" w:rsidRDefault="006606A7" w:rsidP="006606A7">
      <w:pPr>
        <w:spacing w:after="0" w:line="240" w:lineRule="auto"/>
        <w:jc w:val="left"/>
        <w:rPr>
          <w:szCs w:val="24"/>
        </w:rPr>
      </w:pPr>
    </w:p>
    <w:p w14:paraId="013390BA" w14:textId="674AF91A" w:rsidR="00E32697" w:rsidRPr="00915BA3" w:rsidRDefault="00E32697" w:rsidP="006606A7">
      <w:pPr>
        <w:spacing w:after="0" w:line="240" w:lineRule="auto"/>
        <w:jc w:val="left"/>
        <w:rPr>
          <w:szCs w:val="24"/>
        </w:rPr>
      </w:pPr>
      <w:r w:rsidRPr="00915BA3">
        <w:rPr>
          <w:noProof/>
          <w:sz w:val="16"/>
        </w:rPr>
        <w:lastRenderedPageBreak/>
        <w:drawing>
          <wp:inline distT="0" distB="0" distL="0" distR="0" wp14:anchorId="42433C74" wp14:editId="1B571085">
            <wp:extent cx="5943600" cy="438340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4383405"/>
                    </a:xfrm>
                    <a:prstGeom prst="rect">
                      <a:avLst/>
                    </a:prstGeom>
                  </pic:spPr>
                </pic:pic>
              </a:graphicData>
            </a:graphic>
          </wp:inline>
        </w:drawing>
      </w:r>
      <w:r w:rsidR="00357D11">
        <w:rPr>
          <w:rStyle w:val="CommentReference"/>
        </w:rPr>
        <w:commentReference w:id="51"/>
      </w:r>
    </w:p>
    <w:p w14:paraId="78C4759E" w14:textId="77777777" w:rsidR="00E32697" w:rsidRPr="00915BA3" w:rsidRDefault="00E32697" w:rsidP="006606A7">
      <w:pPr>
        <w:spacing w:after="0" w:line="240" w:lineRule="auto"/>
        <w:jc w:val="left"/>
        <w:rPr>
          <w:szCs w:val="24"/>
        </w:rPr>
      </w:pPr>
    </w:p>
    <w:p w14:paraId="025422D3" w14:textId="77777777" w:rsidR="00E32697" w:rsidRPr="00915BA3" w:rsidRDefault="00E32697" w:rsidP="006606A7">
      <w:pPr>
        <w:spacing w:after="0" w:line="240" w:lineRule="auto"/>
        <w:jc w:val="left"/>
        <w:rPr>
          <w:szCs w:val="24"/>
        </w:rPr>
      </w:pPr>
    </w:p>
    <w:p w14:paraId="70C8AA67" w14:textId="77777777" w:rsidR="00E32697" w:rsidRDefault="00E32697" w:rsidP="006606A7">
      <w:pPr>
        <w:spacing w:after="0" w:line="240" w:lineRule="auto"/>
        <w:jc w:val="left"/>
        <w:rPr>
          <w:szCs w:val="24"/>
        </w:rPr>
      </w:pPr>
    </w:p>
    <w:p w14:paraId="02A1481E" w14:textId="04B569DB" w:rsidR="00357D11" w:rsidRDefault="00357D11" w:rsidP="006606A7">
      <w:pPr>
        <w:spacing w:after="0" w:line="240" w:lineRule="auto"/>
        <w:jc w:val="left"/>
        <w:rPr>
          <w:szCs w:val="24"/>
        </w:rPr>
      </w:pPr>
    </w:p>
    <w:p w14:paraId="40728718" w14:textId="77777777" w:rsidR="00357D11" w:rsidRDefault="00357D11" w:rsidP="006606A7">
      <w:pPr>
        <w:spacing w:after="0" w:line="240" w:lineRule="auto"/>
        <w:jc w:val="left"/>
        <w:rPr>
          <w:szCs w:val="24"/>
        </w:rPr>
      </w:pPr>
    </w:p>
    <w:p w14:paraId="4DDF7A77" w14:textId="77777777" w:rsidR="00357D11" w:rsidRDefault="00357D11" w:rsidP="006606A7">
      <w:pPr>
        <w:spacing w:after="0" w:line="240" w:lineRule="auto"/>
        <w:jc w:val="left"/>
        <w:rPr>
          <w:szCs w:val="24"/>
        </w:rPr>
      </w:pPr>
    </w:p>
    <w:p w14:paraId="681F9CA7" w14:textId="77777777" w:rsidR="00357D11" w:rsidRDefault="00357D11" w:rsidP="006606A7">
      <w:pPr>
        <w:spacing w:after="0" w:line="240" w:lineRule="auto"/>
        <w:jc w:val="left"/>
        <w:rPr>
          <w:szCs w:val="24"/>
        </w:rPr>
      </w:pPr>
    </w:p>
    <w:p w14:paraId="4EBB1940" w14:textId="77777777" w:rsidR="00357D11" w:rsidRDefault="00357D11" w:rsidP="006606A7">
      <w:pPr>
        <w:spacing w:after="0" w:line="240" w:lineRule="auto"/>
        <w:jc w:val="left"/>
        <w:rPr>
          <w:szCs w:val="24"/>
        </w:rPr>
      </w:pPr>
    </w:p>
    <w:p w14:paraId="529432A6" w14:textId="77777777" w:rsidR="00357D11" w:rsidRDefault="00357D11" w:rsidP="006606A7">
      <w:pPr>
        <w:spacing w:after="0" w:line="240" w:lineRule="auto"/>
        <w:jc w:val="left"/>
        <w:rPr>
          <w:szCs w:val="24"/>
        </w:rPr>
      </w:pPr>
    </w:p>
    <w:p w14:paraId="1F64879A" w14:textId="77777777" w:rsidR="00357D11" w:rsidRDefault="00357D11" w:rsidP="006606A7">
      <w:pPr>
        <w:spacing w:after="0" w:line="240" w:lineRule="auto"/>
        <w:jc w:val="left"/>
        <w:rPr>
          <w:szCs w:val="24"/>
        </w:rPr>
      </w:pPr>
    </w:p>
    <w:p w14:paraId="4DB6612B" w14:textId="77777777" w:rsidR="00357D11" w:rsidRDefault="00357D11" w:rsidP="006606A7">
      <w:pPr>
        <w:spacing w:after="0" w:line="240" w:lineRule="auto"/>
        <w:jc w:val="left"/>
        <w:rPr>
          <w:szCs w:val="24"/>
        </w:rPr>
      </w:pPr>
    </w:p>
    <w:p w14:paraId="4F3F8D0E" w14:textId="77777777" w:rsidR="00357D11" w:rsidRDefault="00357D11" w:rsidP="006606A7">
      <w:pPr>
        <w:spacing w:after="0" w:line="240" w:lineRule="auto"/>
        <w:jc w:val="left"/>
        <w:rPr>
          <w:szCs w:val="24"/>
        </w:rPr>
      </w:pPr>
    </w:p>
    <w:p w14:paraId="161765C5" w14:textId="77777777" w:rsidR="00357D11" w:rsidRDefault="00357D11" w:rsidP="006606A7">
      <w:pPr>
        <w:spacing w:after="0" w:line="240" w:lineRule="auto"/>
        <w:jc w:val="left"/>
        <w:rPr>
          <w:szCs w:val="24"/>
        </w:rPr>
      </w:pPr>
    </w:p>
    <w:p w14:paraId="4C7F064C" w14:textId="77777777" w:rsidR="00357D11" w:rsidRDefault="00357D11" w:rsidP="006606A7">
      <w:pPr>
        <w:spacing w:after="0" w:line="240" w:lineRule="auto"/>
        <w:jc w:val="left"/>
        <w:rPr>
          <w:szCs w:val="24"/>
        </w:rPr>
      </w:pPr>
    </w:p>
    <w:p w14:paraId="2D3CBF08" w14:textId="77777777" w:rsidR="00357D11" w:rsidRDefault="00357D11" w:rsidP="006606A7">
      <w:pPr>
        <w:spacing w:after="0" w:line="240" w:lineRule="auto"/>
        <w:jc w:val="left"/>
        <w:rPr>
          <w:szCs w:val="24"/>
        </w:rPr>
      </w:pPr>
    </w:p>
    <w:p w14:paraId="48116F05" w14:textId="77777777" w:rsidR="00357D11" w:rsidRDefault="00357D11" w:rsidP="006606A7">
      <w:pPr>
        <w:spacing w:after="0" w:line="240" w:lineRule="auto"/>
        <w:jc w:val="left"/>
        <w:rPr>
          <w:szCs w:val="24"/>
        </w:rPr>
      </w:pPr>
    </w:p>
    <w:p w14:paraId="44B4740D" w14:textId="77777777" w:rsidR="00357D11" w:rsidRDefault="00357D11" w:rsidP="006606A7">
      <w:pPr>
        <w:spacing w:after="0" w:line="240" w:lineRule="auto"/>
        <w:jc w:val="left"/>
        <w:rPr>
          <w:szCs w:val="24"/>
        </w:rPr>
      </w:pPr>
    </w:p>
    <w:p w14:paraId="527F9B51" w14:textId="77777777" w:rsidR="00357D11" w:rsidRDefault="00357D11" w:rsidP="006606A7">
      <w:pPr>
        <w:spacing w:after="0" w:line="240" w:lineRule="auto"/>
        <w:jc w:val="left"/>
        <w:rPr>
          <w:szCs w:val="24"/>
        </w:rPr>
      </w:pPr>
    </w:p>
    <w:p w14:paraId="12C32D85" w14:textId="77777777" w:rsidR="00357D11" w:rsidRDefault="00357D11" w:rsidP="006606A7">
      <w:pPr>
        <w:spacing w:after="0" w:line="240" w:lineRule="auto"/>
        <w:jc w:val="left"/>
        <w:rPr>
          <w:szCs w:val="24"/>
        </w:rPr>
      </w:pPr>
    </w:p>
    <w:p w14:paraId="29361557" w14:textId="77777777" w:rsidR="00357D11" w:rsidRDefault="00357D11" w:rsidP="006606A7">
      <w:pPr>
        <w:spacing w:after="0" w:line="240" w:lineRule="auto"/>
        <w:jc w:val="left"/>
        <w:rPr>
          <w:szCs w:val="24"/>
        </w:rPr>
      </w:pPr>
    </w:p>
    <w:p w14:paraId="1B45582E" w14:textId="77777777" w:rsidR="00357D11" w:rsidRDefault="00357D11" w:rsidP="006606A7">
      <w:pPr>
        <w:spacing w:after="0" w:line="240" w:lineRule="auto"/>
        <w:jc w:val="left"/>
        <w:rPr>
          <w:szCs w:val="24"/>
        </w:rPr>
      </w:pPr>
    </w:p>
    <w:p w14:paraId="1BACB0D4" w14:textId="77777777" w:rsidR="00357D11" w:rsidRDefault="00357D11" w:rsidP="006606A7">
      <w:pPr>
        <w:spacing w:after="0" w:line="240" w:lineRule="auto"/>
        <w:jc w:val="left"/>
        <w:rPr>
          <w:szCs w:val="24"/>
        </w:rPr>
      </w:pPr>
    </w:p>
    <w:p w14:paraId="4E11BCBC" w14:textId="77777777" w:rsidR="00357D11" w:rsidRDefault="00357D11" w:rsidP="006606A7">
      <w:pPr>
        <w:spacing w:after="0" w:line="240" w:lineRule="auto"/>
        <w:jc w:val="left"/>
        <w:rPr>
          <w:szCs w:val="24"/>
        </w:rPr>
      </w:pPr>
    </w:p>
    <w:p w14:paraId="3D7DBA48" w14:textId="77777777" w:rsidR="00357D11" w:rsidRPr="00915BA3" w:rsidRDefault="00357D11" w:rsidP="006606A7">
      <w:pPr>
        <w:spacing w:after="0" w:line="240" w:lineRule="auto"/>
        <w:jc w:val="left"/>
        <w:rPr>
          <w:szCs w:val="24"/>
        </w:rPr>
      </w:pPr>
    </w:p>
    <w:p w14:paraId="5C43A0AF" w14:textId="77777777" w:rsidR="00357D11" w:rsidRDefault="00357D11" w:rsidP="227E6812">
      <w:pPr>
        <w:pStyle w:val="Heading3"/>
        <w:spacing w:line="240" w:lineRule="auto"/>
        <w:contextualSpacing/>
        <w:rPr>
          <w:b/>
          <w:bCs/>
          <w:sz w:val="20"/>
        </w:rPr>
      </w:pPr>
    </w:p>
    <w:p w14:paraId="0E36C4F8" w14:textId="34E6471A" w:rsidR="00A678B0" w:rsidRPr="00915BA3" w:rsidRDefault="00553F78" w:rsidP="227E6812">
      <w:pPr>
        <w:pStyle w:val="Heading3"/>
        <w:spacing w:line="240" w:lineRule="auto"/>
        <w:contextualSpacing/>
        <w:rPr>
          <w:b/>
          <w:bCs/>
          <w:sz w:val="20"/>
        </w:rPr>
      </w:pPr>
      <w:bookmarkStart w:id="52" w:name="_Toc49256727"/>
      <w:r w:rsidRPr="00915BA3">
        <w:rPr>
          <w:b/>
          <w:bCs/>
          <w:sz w:val="20"/>
        </w:rPr>
        <w:t>6</w:t>
      </w:r>
      <w:r w:rsidR="002E1C37" w:rsidRPr="00915BA3">
        <w:rPr>
          <w:b/>
          <w:bCs/>
          <w:sz w:val="20"/>
        </w:rPr>
        <w:t>.4</w:t>
      </w:r>
      <w:r w:rsidRPr="00915BA3">
        <w:rPr>
          <w:b/>
          <w:bCs/>
          <w:sz w:val="20"/>
        </w:rPr>
        <w:t xml:space="preserve">.1 </w:t>
      </w:r>
      <w:r w:rsidR="00BF5B3A" w:rsidRPr="00915BA3">
        <w:rPr>
          <w:b/>
          <w:bCs/>
          <w:sz w:val="20"/>
        </w:rPr>
        <w:t>ADDRESS _NUMBER</w:t>
      </w:r>
      <w:bookmarkEnd w:id="49"/>
      <w:bookmarkEnd w:id="50"/>
      <w:bookmarkEnd w:id="52"/>
    </w:p>
    <w:p w14:paraId="1C9EF93D" w14:textId="569E89AC" w:rsidR="005E722D" w:rsidRPr="00915BA3" w:rsidRDefault="227E6812" w:rsidP="227E6812">
      <w:pPr>
        <w:spacing w:after="0" w:line="240" w:lineRule="auto"/>
        <w:contextualSpacing/>
        <w:rPr>
          <w:sz w:val="18"/>
          <w:szCs w:val="22"/>
        </w:rPr>
      </w:pPr>
      <w:r w:rsidRPr="00915BA3">
        <w:rPr>
          <w:sz w:val="18"/>
          <w:szCs w:val="22"/>
        </w:rPr>
        <w:t>Indicative of house number, usually precedes a street name. This critical feature is one of the main tools used for locating Service Cards &amp; Service Requests.</w:t>
      </w:r>
    </w:p>
    <w:p w14:paraId="633F6D52" w14:textId="24278CFB" w:rsidR="00D76222" w:rsidRPr="00915BA3" w:rsidRDefault="00D76222" w:rsidP="005E722D">
      <w:pPr>
        <w:spacing w:after="0" w:line="240" w:lineRule="auto"/>
        <w:contextualSpacing/>
        <w:rPr>
          <w:bCs/>
          <w:sz w:val="18"/>
          <w:szCs w:val="22"/>
        </w:rPr>
      </w:pPr>
      <w:r w:rsidRPr="00915BA3">
        <w:rPr>
          <w:bCs/>
          <w:noProof/>
          <w:szCs w:val="24"/>
        </w:rPr>
        <w:drawing>
          <wp:inline distT="0" distB="0" distL="0" distR="0" wp14:anchorId="646F942F" wp14:editId="2794AA30">
            <wp:extent cx="2362810" cy="1750378"/>
            <wp:effectExtent l="0" t="0" r="0" b="2540"/>
            <wp:docPr id="10" name="Picture 10" descr="C:\Users\u131136\Pictures\Address Nu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131136\Pictures\Address Number.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77452" cy="1761225"/>
                    </a:xfrm>
                    <a:prstGeom prst="rect">
                      <a:avLst/>
                    </a:prstGeom>
                    <a:noFill/>
                    <a:ln>
                      <a:noFill/>
                    </a:ln>
                  </pic:spPr>
                </pic:pic>
              </a:graphicData>
            </a:graphic>
          </wp:inline>
        </w:drawing>
      </w:r>
      <w:r w:rsidR="00357D11">
        <w:rPr>
          <w:bCs/>
          <w:sz w:val="18"/>
          <w:szCs w:val="22"/>
        </w:rPr>
        <w:t xml:space="preserve">       </w:t>
      </w:r>
    </w:p>
    <w:p w14:paraId="490D9049" w14:textId="77777777" w:rsidR="00BE132B" w:rsidRPr="00915BA3" w:rsidRDefault="00BE132B" w:rsidP="007926AC">
      <w:pPr>
        <w:pStyle w:val="Caption"/>
        <w:spacing w:after="0" w:line="240" w:lineRule="auto"/>
        <w:contextualSpacing/>
        <w:jc w:val="left"/>
        <w:rPr>
          <w:b w:val="0"/>
          <w:caps w:val="0"/>
          <w:sz w:val="20"/>
          <w:szCs w:val="24"/>
        </w:rPr>
      </w:pPr>
    </w:p>
    <w:p w14:paraId="294A33E5" w14:textId="488979ED" w:rsidR="00BF5B3A" w:rsidRPr="00915BA3" w:rsidRDefault="227E6812" w:rsidP="227E6812">
      <w:pPr>
        <w:pStyle w:val="Caption"/>
        <w:spacing w:after="0" w:line="240" w:lineRule="auto"/>
        <w:contextualSpacing/>
        <w:jc w:val="left"/>
        <w:rPr>
          <w:rFonts w:eastAsia="Calibri" w:cs="Calibri"/>
          <w:sz w:val="20"/>
          <w:szCs w:val="24"/>
        </w:rPr>
      </w:pPr>
      <w:r w:rsidRPr="00915BA3">
        <w:rPr>
          <w:sz w:val="20"/>
          <w:szCs w:val="24"/>
        </w:rPr>
        <w:t>Resources:</w:t>
      </w:r>
      <w:r w:rsidRPr="00915BA3">
        <w:rPr>
          <w:rFonts w:eastAsia="Calibri" w:cs="Calibri"/>
          <w:sz w:val="20"/>
          <w:szCs w:val="24"/>
        </w:rPr>
        <w:t xml:space="preserve"> </w:t>
      </w:r>
    </w:p>
    <w:p w14:paraId="4019C67A" w14:textId="77777777" w:rsidR="005E722D" w:rsidRPr="00915BA3" w:rsidRDefault="227E6812" w:rsidP="227E6812">
      <w:pPr>
        <w:pStyle w:val="ListParagraph"/>
        <w:numPr>
          <w:ilvl w:val="0"/>
          <w:numId w:val="8"/>
        </w:numPr>
        <w:spacing w:after="0" w:line="240" w:lineRule="auto"/>
        <w:jc w:val="left"/>
        <w:rPr>
          <w:sz w:val="18"/>
          <w:szCs w:val="22"/>
        </w:rPr>
      </w:pPr>
      <w:r w:rsidRPr="00915BA3">
        <w:rPr>
          <w:sz w:val="18"/>
          <w:szCs w:val="22"/>
        </w:rPr>
        <w:t>CIS/Maximo/Address File</w:t>
      </w:r>
    </w:p>
    <w:p w14:paraId="37E00AC4" w14:textId="36617D3F" w:rsidR="005E722D" w:rsidRPr="00915BA3" w:rsidRDefault="227E6812" w:rsidP="227E6812">
      <w:pPr>
        <w:pStyle w:val="ListParagraph"/>
        <w:numPr>
          <w:ilvl w:val="0"/>
          <w:numId w:val="8"/>
        </w:numPr>
        <w:spacing w:after="0" w:line="240" w:lineRule="auto"/>
        <w:jc w:val="left"/>
        <w:rPr>
          <w:rFonts w:eastAsia="Calibri" w:cs="Calibri"/>
          <w:b/>
          <w:bCs/>
          <w:sz w:val="18"/>
          <w:szCs w:val="22"/>
        </w:rPr>
      </w:pPr>
      <w:r w:rsidRPr="00915BA3">
        <w:rPr>
          <w:sz w:val="18"/>
          <w:szCs w:val="22"/>
        </w:rPr>
        <w:t>Service Card/Service Request</w:t>
      </w:r>
    </w:p>
    <w:p w14:paraId="573F670F" w14:textId="715C006C" w:rsidR="0091362D" w:rsidRPr="00915BA3" w:rsidRDefault="0091362D" w:rsidP="227E6812">
      <w:pPr>
        <w:pStyle w:val="ListParagraph"/>
        <w:numPr>
          <w:ilvl w:val="0"/>
          <w:numId w:val="8"/>
        </w:numPr>
        <w:spacing w:after="0" w:line="240" w:lineRule="auto"/>
        <w:jc w:val="left"/>
        <w:rPr>
          <w:rFonts w:eastAsia="Calibri" w:cs="Calibri"/>
          <w:b/>
          <w:bCs/>
          <w:sz w:val="18"/>
          <w:szCs w:val="22"/>
        </w:rPr>
      </w:pPr>
      <w:r w:rsidRPr="00915BA3">
        <w:rPr>
          <w:sz w:val="18"/>
          <w:szCs w:val="22"/>
        </w:rPr>
        <w:t>County GIS Maps</w:t>
      </w:r>
    </w:p>
    <w:p w14:paraId="44380928" w14:textId="77777777" w:rsidR="0071340A" w:rsidRPr="00915BA3" w:rsidRDefault="0071340A" w:rsidP="007926AC">
      <w:pPr>
        <w:pStyle w:val="Caption"/>
        <w:spacing w:after="0" w:line="240" w:lineRule="auto"/>
        <w:contextualSpacing/>
        <w:jc w:val="left"/>
        <w:rPr>
          <w:rFonts w:cs="Calibri"/>
          <w:sz w:val="20"/>
          <w:szCs w:val="24"/>
        </w:rPr>
      </w:pPr>
    </w:p>
    <w:p w14:paraId="34C42025" w14:textId="214CE148" w:rsidR="007C0277" w:rsidRPr="00915BA3" w:rsidRDefault="227E6812" w:rsidP="227E6812">
      <w:pPr>
        <w:pStyle w:val="Caption"/>
        <w:spacing w:after="0" w:line="240" w:lineRule="auto"/>
        <w:contextualSpacing/>
        <w:jc w:val="left"/>
        <w:rPr>
          <w:rFonts w:eastAsia="Calibri" w:cs="Calibri"/>
          <w:sz w:val="20"/>
          <w:szCs w:val="24"/>
        </w:rPr>
      </w:pPr>
      <w:r w:rsidRPr="00915BA3">
        <w:rPr>
          <w:rFonts w:eastAsia="Calibri" w:cs="Calibri"/>
          <w:sz w:val="20"/>
          <w:szCs w:val="24"/>
        </w:rPr>
        <w:t xml:space="preserve">Rules/Assumptions:  </w:t>
      </w:r>
    </w:p>
    <w:p w14:paraId="7098CABC" w14:textId="46873203" w:rsidR="005E722D" w:rsidRDefault="227E6812" w:rsidP="227E6812">
      <w:pPr>
        <w:numPr>
          <w:ilvl w:val="0"/>
          <w:numId w:val="9"/>
        </w:numPr>
        <w:spacing w:after="160" w:line="259" w:lineRule="auto"/>
        <w:contextualSpacing/>
        <w:jc w:val="left"/>
        <w:rPr>
          <w:rFonts w:eastAsia="Calibri" w:cs="Calibri"/>
          <w:sz w:val="18"/>
          <w:szCs w:val="22"/>
        </w:rPr>
      </w:pPr>
      <w:r w:rsidRPr="00915BA3">
        <w:rPr>
          <w:rFonts w:eastAsia="Calibri" w:cs="Calibri"/>
          <w:sz w:val="18"/>
          <w:szCs w:val="22"/>
        </w:rPr>
        <w:t>If a Site ID matches between a Service Card/Service Request and on the Address File,</w:t>
      </w:r>
      <w:r w:rsidR="0091362D" w:rsidRPr="00915BA3">
        <w:rPr>
          <w:rFonts w:eastAsia="Calibri" w:cs="Calibri"/>
          <w:sz w:val="18"/>
          <w:szCs w:val="22"/>
        </w:rPr>
        <w:t xml:space="preserve"> but the addresses do not match, </w:t>
      </w:r>
      <w:r w:rsidRPr="00915BA3">
        <w:rPr>
          <w:rFonts w:eastAsia="Calibri" w:cs="Calibri"/>
          <w:sz w:val="18"/>
          <w:szCs w:val="22"/>
        </w:rPr>
        <w:t>default to address file. *If there is an address mistake submit a correction to the CIS team.</w:t>
      </w:r>
    </w:p>
    <w:p w14:paraId="0B67384E" w14:textId="5D3753DF" w:rsidR="00357D11" w:rsidRPr="00915BA3" w:rsidRDefault="00357D11" w:rsidP="227E6812">
      <w:pPr>
        <w:numPr>
          <w:ilvl w:val="0"/>
          <w:numId w:val="9"/>
        </w:numPr>
        <w:spacing w:after="160" w:line="259" w:lineRule="auto"/>
        <w:contextualSpacing/>
        <w:jc w:val="left"/>
        <w:rPr>
          <w:rFonts w:eastAsia="Calibri" w:cs="Calibri"/>
          <w:sz w:val="18"/>
          <w:szCs w:val="22"/>
        </w:rPr>
      </w:pPr>
      <w:commentRangeStart w:id="53"/>
      <w:r>
        <w:rPr>
          <w:rFonts w:eastAsia="Calibri" w:cs="Calibri"/>
          <w:sz w:val="18"/>
          <w:szCs w:val="22"/>
        </w:rPr>
        <w:t>If</w:t>
      </w:r>
      <w:commentRangeEnd w:id="53"/>
      <w:r>
        <w:rPr>
          <w:rStyle w:val="CommentReference"/>
        </w:rPr>
        <w:commentReference w:id="53"/>
      </w:r>
      <w:r>
        <w:rPr>
          <w:rFonts w:eastAsia="Calibri" w:cs="Calibri"/>
          <w:sz w:val="18"/>
          <w:szCs w:val="22"/>
        </w:rPr>
        <w:t xml:space="preserve"> the address on the Service Card/Service Request matches to a Site ID in the Address File, do not send back to NIPSCO as referral to verify. </w:t>
      </w:r>
    </w:p>
    <w:p w14:paraId="30A68F66" w14:textId="77777777" w:rsidR="005E722D" w:rsidRPr="00915BA3" w:rsidRDefault="227E6812" w:rsidP="227E6812">
      <w:pPr>
        <w:numPr>
          <w:ilvl w:val="0"/>
          <w:numId w:val="9"/>
        </w:numPr>
        <w:spacing w:after="160" w:line="259" w:lineRule="auto"/>
        <w:contextualSpacing/>
        <w:jc w:val="left"/>
        <w:rPr>
          <w:rFonts w:eastAsia="Calibri" w:cs="Calibri"/>
          <w:sz w:val="18"/>
          <w:szCs w:val="22"/>
        </w:rPr>
      </w:pPr>
      <w:r w:rsidRPr="00915BA3">
        <w:rPr>
          <w:rFonts w:eastAsia="Calibri" w:cs="Calibri"/>
          <w:sz w:val="18"/>
          <w:szCs w:val="22"/>
        </w:rPr>
        <w:t>Locate via card before and after missing address number CIS/Maximo</w:t>
      </w:r>
    </w:p>
    <w:p w14:paraId="00D814B3" w14:textId="77777777" w:rsidR="005E722D" w:rsidRPr="00915BA3" w:rsidRDefault="227E6812" w:rsidP="227E6812">
      <w:pPr>
        <w:numPr>
          <w:ilvl w:val="0"/>
          <w:numId w:val="9"/>
        </w:numPr>
        <w:spacing w:after="160" w:line="259" w:lineRule="auto"/>
        <w:contextualSpacing/>
        <w:jc w:val="left"/>
        <w:rPr>
          <w:rFonts w:eastAsia="Calibri" w:cs="Calibri"/>
          <w:sz w:val="18"/>
          <w:szCs w:val="22"/>
        </w:rPr>
      </w:pPr>
      <w:r w:rsidRPr="00915BA3">
        <w:rPr>
          <w:rFonts w:eastAsia="Calibri" w:cs="Calibri"/>
          <w:sz w:val="18"/>
          <w:szCs w:val="22"/>
        </w:rPr>
        <w:t>Locate via Google Maps</w:t>
      </w:r>
    </w:p>
    <w:p w14:paraId="7C9EC5EE" w14:textId="77777777" w:rsidR="005E722D" w:rsidRPr="00915BA3" w:rsidRDefault="227E6812" w:rsidP="227E6812">
      <w:pPr>
        <w:numPr>
          <w:ilvl w:val="0"/>
          <w:numId w:val="9"/>
        </w:numPr>
        <w:spacing w:after="160" w:line="259" w:lineRule="auto"/>
        <w:contextualSpacing/>
        <w:jc w:val="left"/>
        <w:rPr>
          <w:rFonts w:eastAsia="Calibri" w:cs="Calibri"/>
          <w:sz w:val="18"/>
          <w:szCs w:val="22"/>
        </w:rPr>
      </w:pPr>
      <w:r w:rsidRPr="00915BA3">
        <w:rPr>
          <w:rFonts w:eastAsia="Calibri" w:cs="Calibri"/>
          <w:sz w:val="18"/>
          <w:szCs w:val="22"/>
        </w:rPr>
        <w:t>Locate via local County GIS maps</w:t>
      </w:r>
    </w:p>
    <w:p w14:paraId="58C72BD6" w14:textId="3190429C" w:rsidR="0091362D" w:rsidRPr="00915BA3" w:rsidRDefault="227E6812" w:rsidP="0091362D">
      <w:pPr>
        <w:numPr>
          <w:ilvl w:val="0"/>
          <w:numId w:val="9"/>
        </w:numPr>
        <w:spacing w:after="160" w:line="259" w:lineRule="auto"/>
        <w:contextualSpacing/>
        <w:jc w:val="left"/>
        <w:rPr>
          <w:rFonts w:eastAsia="Calibri" w:cs="Calibri"/>
          <w:sz w:val="18"/>
          <w:szCs w:val="22"/>
        </w:rPr>
      </w:pPr>
      <w:r w:rsidRPr="00915BA3">
        <w:rPr>
          <w:rFonts w:eastAsia="Calibri" w:cs="Calibri"/>
          <w:sz w:val="18"/>
          <w:szCs w:val="22"/>
        </w:rPr>
        <w:t>Alternate addresses will be noted in the Additional Address Fields, and entered by NIPSCO team</w:t>
      </w:r>
    </w:p>
    <w:p w14:paraId="4B966CD0" w14:textId="75374D72" w:rsidR="0091362D" w:rsidRPr="00915BA3" w:rsidRDefault="0091362D" w:rsidP="0091362D">
      <w:pPr>
        <w:numPr>
          <w:ilvl w:val="0"/>
          <w:numId w:val="9"/>
        </w:numPr>
        <w:spacing w:after="160" w:line="259" w:lineRule="auto"/>
        <w:contextualSpacing/>
        <w:jc w:val="left"/>
        <w:rPr>
          <w:rFonts w:eastAsia="Calibri" w:cs="Calibri"/>
          <w:sz w:val="18"/>
          <w:szCs w:val="22"/>
        </w:rPr>
      </w:pPr>
      <w:r w:rsidRPr="00915BA3">
        <w:rPr>
          <w:rFonts w:eastAsia="Calibri" w:cs="Calibri"/>
          <w:sz w:val="18"/>
          <w:szCs w:val="22"/>
        </w:rPr>
        <w:t>If address</w:t>
      </w:r>
      <w:r w:rsidR="007E1E49" w:rsidRPr="00915BA3">
        <w:rPr>
          <w:rFonts w:eastAsia="Calibri" w:cs="Calibri"/>
          <w:sz w:val="18"/>
          <w:szCs w:val="22"/>
        </w:rPr>
        <w:t xml:space="preserve">es contain </w:t>
      </w:r>
      <w:r w:rsidRPr="00915BA3">
        <w:rPr>
          <w:rFonts w:eastAsia="Calibri" w:cs="Calibri"/>
          <w:sz w:val="18"/>
          <w:szCs w:val="22"/>
        </w:rPr>
        <w:t>hyphen</w:t>
      </w:r>
      <w:r w:rsidR="007E1E49" w:rsidRPr="00915BA3">
        <w:rPr>
          <w:rFonts w:eastAsia="Calibri" w:cs="Calibri"/>
          <w:sz w:val="18"/>
          <w:szCs w:val="22"/>
        </w:rPr>
        <w:t>s</w:t>
      </w:r>
      <w:r w:rsidRPr="00915BA3">
        <w:rPr>
          <w:rFonts w:eastAsia="Calibri" w:cs="Calibri"/>
          <w:sz w:val="18"/>
          <w:szCs w:val="22"/>
        </w:rPr>
        <w:t xml:space="preserve"> and it is an exact match in the address file, then use address found in Address File and no need to duplicate record.</w:t>
      </w:r>
    </w:p>
    <w:p w14:paraId="72999CE2" w14:textId="6119A5B1" w:rsidR="0091362D" w:rsidRPr="00915BA3" w:rsidRDefault="0091362D" w:rsidP="0091362D">
      <w:pPr>
        <w:numPr>
          <w:ilvl w:val="0"/>
          <w:numId w:val="9"/>
        </w:numPr>
        <w:spacing w:after="160" w:line="259" w:lineRule="auto"/>
        <w:contextualSpacing/>
        <w:jc w:val="left"/>
        <w:rPr>
          <w:rFonts w:eastAsia="Calibri" w:cs="Calibri"/>
          <w:sz w:val="18"/>
          <w:szCs w:val="22"/>
        </w:rPr>
      </w:pPr>
      <w:r w:rsidRPr="00915BA3">
        <w:rPr>
          <w:rFonts w:eastAsia="Calibri" w:cs="Calibri"/>
          <w:sz w:val="18"/>
          <w:szCs w:val="22"/>
        </w:rPr>
        <w:t>Address range???</w:t>
      </w:r>
    </w:p>
    <w:p w14:paraId="03961C39" w14:textId="36794C6E" w:rsidR="003341D9" w:rsidRPr="00915BA3" w:rsidRDefault="227E6812" w:rsidP="227E6812">
      <w:pPr>
        <w:numPr>
          <w:ilvl w:val="0"/>
          <w:numId w:val="9"/>
        </w:numPr>
        <w:pBdr>
          <w:bottom w:val="single" w:sz="6" w:space="0" w:color="auto"/>
        </w:pBdr>
        <w:spacing w:after="160" w:line="259" w:lineRule="auto"/>
        <w:contextualSpacing/>
        <w:jc w:val="left"/>
        <w:rPr>
          <w:rFonts w:eastAsia="Calibri" w:cs="Calibri"/>
          <w:sz w:val="18"/>
          <w:szCs w:val="22"/>
        </w:rPr>
      </w:pPr>
      <w:r w:rsidRPr="00915BA3">
        <w:rPr>
          <w:rFonts w:eastAsia="Calibri" w:cs="Calibri"/>
          <w:sz w:val="18"/>
          <w:szCs w:val="22"/>
        </w:rPr>
        <w:t>If unable to resolve, leave blank</w:t>
      </w:r>
    </w:p>
    <w:p w14:paraId="70E6B635" w14:textId="77777777" w:rsidR="00575012" w:rsidRPr="00915BA3" w:rsidRDefault="00575012" w:rsidP="007926AC">
      <w:pPr>
        <w:pStyle w:val="ListParagraph"/>
        <w:spacing w:after="0" w:line="240" w:lineRule="auto"/>
        <w:ind w:left="0"/>
        <w:jc w:val="left"/>
        <w:rPr>
          <w:szCs w:val="24"/>
        </w:rPr>
      </w:pPr>
    </w:p>
    <w:p w14:paraId="5DE8FEBF" w14:textId="691F9B3A" w:rsidR="00455F02" w:rsidRPr="00915BA3" w:rsidRDefault="00455F02" w:rsidP="227E6812">
      <w:pPr>
        <w:pStyle w:val="Heading3"/>
        <w:spacing w:line="240" w:lineRule="auto"/>
        <w:contextualSpacing/>
        <w:rPr>
          <w:b/>
          <w:bCs/>
          <w:sz w:val="20"/>
          <w:lang w:val="en-US"/>
        </w:rPr>
      </w:pPr>
      <w:bookmarkStart w:id="54" w:name="_Toc405543187"/>
      <w:bookmarkStart w:id="55" w:name="_Toc407964963"/>
      <w:bookmarkStart w:id="56" w:name="_Toc49256728"/>
      <w:r w:rsidRPr="00915BA3">
        <w:rPr>
          <w:b/>
          <w:bCs/>
          <w:sz w:val="20"/>
        </w:rPr>
        <w:t>6.4.</w:t>
      </w:r>
      <w:r w:rsidRPr="00915BA3">
        <w:rPr>
          <w:b/>
          <w:bCs/>
          <w:sz w:val="20"/>
          <w:lang w:val="en-US"/>
        </w:rPr>
        <w:t>2</w:t>
      </w:r>
      <w:r w:rsidRPr="00915BA3">
        <w:rPr>
          <w:b/>
          <w:bCs/>
          <w:sz w:val="20"/>
        </w:rPr>
        <w:t xml:space="preserve"> </w:t>
      </w:r>
      <w:r w:rsidR="00BF5B3A" w:rsidRPr="00915BA3">
        <w:rPr>
          <w:b/>
          <w:bCs/>
          <w:sz w:val="20"/>
        </w:rPr>
        <w:t>APARTMENT</w:t>
      </w:r>
      <w:r w:rsidR="00BF5B3A" w:rsidRPr="00915BA3">
        <w:rPr>
          <w:b/>
          <w:bCs/>
          <w:sz w:val="20"/>
          <w:lang w:val="en-US"/>
        </w:rPr>
        <w:t xml:space="preserve"> </w:t>
      </w:r>
      <w:r w:rsidR="00BF5B3A" w:rsidRPr="00915BA3">
        <w:rPr>
          <w:b/>
          <w:bCs/>
          <w:sz w:val="20"/>
        </w:rPr>
        <w:t>NUMBER</w:t>
      </w:r>
      <w:bookmarkEnd w:id="54"/>
      <w:bookmarkEnd w:id="55"/>
      <w:bookmarkEnd w:id="56"/>
    </w:p>
    <w:p w14:paraId="36C01C38" w14:textId="345E1125" w:rsidR="005E722D" w:rsidRPr="00915BA3" w:rsidRDefault="227E6812" w:rsidP="227E6812">
      <w:pPr>
        <w:spacing w:after="0" w:line="240" w:lineRule="auto"/>
        <w:contextualSpacing/>
        <w:jc w:val="left"/>
        <w:rPr>
          <w:sz w:val="18"/>
          <w:szCs w:val="22"/>
        </w:rPr>
      </w:pPr>
      <w:r w:rsidRPr="00915BA3">
        <w:rPr>
          <w:sz w:val="18"/>
          <w:szCs w:val="22"/>
        </w:rPr>
        <w:t xml:space="preserve">This attribute contains unique identifying numerals or alpha characters for indicating separate units in a building. </w:t>
      </w:r>
    </w:p>
    <w:p w14:paraId="4FCC3D3A" w14:textId="3DDF99CE" w:rsidR="0045795F" w:rsidRPr="00915BA3" w:rsidRDefault="0045795F" w:rsidP="007926AC">
      <w:pPr>
        <w:spacing w:after="0" w:line="240" w:lineRule="auto"/>
        <w:contextualSpacing/>
        <w:jc w:val="left"/>
        <w:rPr>
          <w:szCs w:val="24"/>
          <w:lang w:eastAsia="x-none"/>
        </w:rPr>
      </w:pPr>
    </w:p>
    <w:p w14:paraId="2F9EFB72" w14:textId="05C7361F" w:rsidR="0045795F" w:rsidRPr="00915BA3" w:rsidRDefault="005E722D" w:rsidP="227E6812">
      <w:pPr>
        <w:pStyle w:val="Caption"/>
        <w:spacing w:after="0" w:line="240" w:lineRule="auto"/>
        <w:contextualSpacing/>
        <w:jc w:val="left"/>
        <w:rPr>
          <w:sz w:val="20"/>
          <w:szCs w:val="24"/>
        </w:rPr>
      </w:pPr>
      <w:r w:rsidRPr="00915BA3">
        <w:rPr>
          <w:sz w:val="20"/>
          <w:szCs w:val="24"/>
        </w:rPr>
        <w:t>R</w:t>
      </w:r>
      <w:r w:rsidR="00D7059E" w:rsidRPr="00915BA3">
        <w:rPr>
          <w:sz w:val="20"/>
          <w:szCs w:val="24"/>
        </w:rPr>
        <w:t>esources</w:t>
      </w:r>
      <w:r w:rsidR="0045795F" w:rsidRPr="00915BA3">
        <w:rPr>
          <w:caps w:val="0"/>
          <w:sz w:val="20"/>
          <w:szCs w:val="24"/>
        </w:rPr>
        <w:t>:</w:t>
      </w:r>
    </w:p>
    <w:p w14:paraId="1CE02124" w14:textId="77777777" w:rsidR="005E722D" w:rsidRPr="00915BA3" w:rsidRDefault="227E6812" w:rsidP="227E6812">
      <w:pPr>
        <w:pStyle w:val="ListParagraph"/>
        <w:numPr>
          <w:ilvl w:val="0"/>
          <w:numId w:val="8"/>
        </w:numPr>
        <w:spacing w:after="0" w:line="240" w:lineRule="auto"/>
        <w:jc w:val="left"/>
        <w:rPr>
          <w:sz w:val="18"/>
          <w:szCs w:val="22"/>
        </w:rPr>
      </w:pPr>
      <w:r w:rsidRPr="00915BA3">
        <w:rPr>
          <w:sz w:val="18"/>
          <w:szCs w:val="22"/>
        </w:rPr>
        <w:t>CIS/Maximo/Address File</w:t>
      </w:r>
    </w:p>
    <w:p w14:paraId="5D643147" w14:textId="77777777" w:rsidR="005E722D" w:rsidRPr="00915BA3" w:rsidRDefault="227E6812" w:rsidP="227E6812">
      <w:pPr>
        <w:pStyle w:val="ListParagraph"/>
        <w:numPr>
          <w:ilvl w:val="0"/>
          <w:numId w:val="8"/>
        </w:numPr>
        <w:spacing w:after="0" w:line="240" w:lineRule="auto"/>
        <w:jc w:val="left"/>
        <w:rPr>
          <w:rFonts w:eastAsia="Calibri" w:cs="Calibri"/>
          <w:b/>
          <w:bCs/>
          <w:sz w:val="18"/>
          <w:szCs w:val="22"/>
        </w:rPr>
      </w:pPr>
      <w:r w:rsidRPr="00915BA3">
        <w:rPr>
          <w:sz w:val="18"/>
          <w:szCs w:val="22"/>
        </w:rPr>
        <w:t>Service Card/Service Request</w:t>
      </w:r>
    </w:p>
    <w:p w14:paraId="001A4EC6" w14:textId="67C34A68" w:rsidR="0045795F" w:rsidRPr="00915BA3" w:rsidRDefault="0045795F" w:rsidP="005E722D">
      <w:pPr>
        <w:pStyle w:val="ListParagraph"/>
        <w:spacing w:after="0" w:line="240" w:lineRule="auto"/>
        <w:jc w:val="left"/>
        <w:rPr>
          <w:rFonts w:cs="Calibri"/>
          <w:szCs w:val="24"/>
        </w:rPr>
      </w:pPr>
    </w:p>
    <w:p w14:paraId="0C4CC4D8" w14:textId="0E42A81A" w:rsidR="0045795F" w:rsidRPr="00915BA3" w:rsidRDefault="227E6812" w:rsidP="227E6812">
      <w:pPr>
        <w:pStyle w:val="Caption"/>
        <w:spacing w:after="0" w:line="240" w:lineRule="auto"/>
        <w:contextualSpacing/>
        <w:jc w:val="left"/>
        <w:rPr>
          <w:rFonts w:eastAsia="Calibri" w:cs="Calibri"/>
          <w:sz w:val="20"/>
          <w:szCs w:val="24"/>
        </w:rPr>
      </w:pPr>
      <w:r w:rsidRPr="00915BA3">
        <w:rPr>
          <w:rFonts w:eastAsia="Calibri" w:cs="Calibri"/>
          <w:sz w:val="20"/>
          <w:szCs w:val="24"/>
        </w:rPr>
        <w:t xml:space="preserve">Rules/assumptions: </w:t>
      </w:r>
    </w:p>
    <w:p w14:paraId="1A12EF13" w14:textId="7BD1B4E2" w:rsidR="005E722D" w:rsidRPr="00915BA3" w:rsidRDefault="227E6812" w:rsidP="227E6812">
      <w:pPr>
        <w:numPr>
          <w:ilvl w:val="0"/>
          <w:numId w:val="10"/>
        </w:numPr>
        <w:spacing w:after="160" w:line="259" w:lineRule="auto"/>
        <w:contextualSpacing/>
        <w:jc w:val="left"/>
        <w:rPr>
          <w:rFonts w:eastAsia="Calibri" w:cs="Calibri"/>
          <w:sz w:val="18"/>
          <w:szCs w:val="22"/>
        </w:rPr>
      </w:pPr>
      <w:r w:rsidRPr="00915BA3">
        <w:rPr>
          <w:rFonts w:eastAsia="Calibri" w:cs="Calibri"/>
          <w:sz w:val="18"/>
          <w:szCs w:val="22"/>
        </w:rPr>
        <w:t>Options to resolve for Apt with no site ID: Send back to NIPSCO team</w:t>
      </w:r>
    </w:p>
    <w:p w14:paraId="4302C4C3" w14:textId="68474293" w:rsidR="00C41722" w:rsidRPr="00915BA3" w:rsidRDefault="227E6812" w:rsidP="227E6812">
      <w:pPr>
        <w:numPr>
          <w:ilvl w:val="0"/>
          <w:numId w:val="10"/>
        </w:numPr>
        <w:spacing w:after="160" w:line="259" w:lineRule="auto"/>
        <w:contextualSpacing/>
        <w:jc w:val="left"/>
        <w:rPr>
          <w:rFonts w:eastAsia="Calibri" w:cs="Calibri"/>
          <w:sz w:val="18"/>
          <w:szCs w:val="22"/>
        </w:rPr>
      </w:pPr>
      <w:r w:rsidRPr="00915BA3">
        <w:rPr>
          <w:rFonts w:eastAsia="Calibri" w:cs="Calibri"/>
          <w:sz w:val="18"/>
          <w:szCs w:val="22"/>
        </w:rPr>
        <w:t>Options for Apt with Multiple Site ID’s</w:t>
      </w:r>
    </w:p>
    <w:p w14:paraId="6FED5132" w14:textId="77777777" w:rsidR="00D7059E" w:rsidRPr="00915BA3" w:rsidRDefault="227E6812" w:rsidP="227E6812">
      <w:pPr>
        <w:numPr>
          <w:ilvl w:val="1"/>
          <w:numId w:val="10"/>
        </w:numPr>
        <w:spacing w:after="160" w:line="259" w:lineRule="auto"/>
        <w:contextualSpacing/>
        <w:jc w:val="left"/>
        <w:rPr>
          <w:rFonts w:eastAsia="Calibri" w:cs="Calibri"/>
          <w:sz w:val="18"/>
          <w:szCs w:val="22"/>
        </w:rPr>
      </w:pPr>
      <w:r w:rsidRPr="00915BA3">
        <w:rPr>
          <w:rFonts w:eastAsia="Calibri" w:cs="Calibri"/>
          <w:sz w:val="18"/>
          <w:szCs w:val="22"/>
        </w:rPr>
        <w:t>If there are a range of apartment numbers on the card or service request, and each has its own Site ID, then duplicate the card and assign a copy of each card to each site. Relationship = 1:Many</w:t>
      </w:r>
    </w:p>
    <w:p w14:paraId="61CF6E33" w14:textId="3A88F31E" w:rsidR="000A7116" w:rsidRDefault="227E6812" w:rsidP="000A7116">
      <w:pPr>
        <w:numPr>
          <w:ilvl w:val="1"/>
          <w:numId w:val="10"/>
        </w:numPr>
        <w:spacing w:after="160" w:line="259" w:lineRule="auto"/>
        <w:contextualSpacing/>
        <w:jc w:val="left"/>
        <w:rPr>
          <w:rFonts w:eastAsia="Calibri" w:cs="Calibri"/>
          <w:sz w:val="18"/>
          <w:szCs w:val="22"/>
        </w:rPr>
      </w:pPr>
      <w:r w:rsidRPr="00915BA3">
        <w:rPr>
          <w:rFonts w:eastAsia="Calibri" w:cs="Calibri"/>
          <w:sz w:val="18"/>
          <w:szCs w:val="22"/>
        </w:rPr>
        <w:t>If there are a range of apartment numbers on the card or service request and there is only one site ID, then a duplicate card is necessary. Relationship = 1:1</w:t>
      </w:r>
    </w:p>
    <w:p w14:paraId="3BB6736E" w14:textId="77777777" w:rsidR="001D627A" w:rsidRPr="00915BA3" w:rsidRDefault="001D627A" w:rsidP="000A7116">
      <w:pPr>
        <w:numPr>
          <w:ilvl w:val="1"/>
          <w:numId w:val="10"/>
        </w:numPr>
        <w:spacing w:after="160" w:line="259" w:lineRule="auto"/>
        <w:contextualSpacing/>
        <w:jc w:val="left"/>
        <w:rPr>
          <w:rFonts w:eastAsia="Calibri" w:cs="Calibri"/>
          <w:sz w:val="18"/>
          <w:szCs w:val="22"/>
        </w:rPr>
      </w:pPr>
    </w:p>
    <w:p w14:paraId="3BF23C7C" w14:textId="77777777" w:rsidR="001D627A" w:rsidRDefault="001D627A">
      <w:pPr>
        <w:pStyle w:val="Heading3"/>
        <w:rPr>
          <w:b/>
          <w:sz w:val="20"/>
          <w:lang w:val="en-US"/>
        </w:rPr>
      </w:pPr>
    </w:p>
    <w:p w14:paraId="762EFDCB" w14:textId="3DDCCCF1" w:rsidR="000A7116" w:rsidRPr="00915BA3" w:rsidRDefault="000A7116">
      <w:pPr>
        <w:pStyle w:val="Heading3"/>
        <w:rPr>
          <w:b/>
          <w:sz w:val="20"/>
          <w:lang w:val="en-US"/>
        </w:rPr>
      </w:pPr>
      <w:bookmarkStart w:id="57" w:name="_Toc49256729"/>
      <w:r w:rsidRPr="00915BA3">
        <w:rPr>
          <w:b/>
          <w:sz w:val="20"/>
          <w:lang w:val="en-US"/>
        </w:rPr>
        <w:lastRenderedPageBreak/>
        <w:t>6.4.2 CROSS STREETS</w:t>
      </w:r>
      <w:bookmarkEnd w:id="57"/>
    </w:p>
    <w:p w14:paraId="3AE04B12" w14:textId="546E9320" w:rsidR="000A7116" w:rsidRPr="00915BA3" w:rsidRDefault="00BA1375" w:rsidP="000A7116">
      <w:pPr>
        <w:spacing w:after="0" w:line="240" w:lineRule="auto"/>
        <w:contextualSpacing/>
        <w:jc w:val="left"/>
        <w:rPr>
          <w:sz w:val="18"/>
          <w:szCs w:val="22"/>
        </w:rPr>
      </w:pPr>
      <w:r w:rsidRPr="00915BA3">
        <w:rPr>
          <w:sz w:val="18"/>
          <w:szCs w:val="22"/>
        </w:rPr>
        <w:t xml:space="preserve">Cross streets will refer </w:t>
      </w:r>
      <w:r w:rsidR="000A7116" w:rsidRPr="00915BA3">
        <w:rPr>
          <w:sz w:val="18"/>
          <w:szCs w:val="22"/>
        </w:rPr>
        <w:t>to streets closest to a location that intersect</w:t>
      </w:r>
      <w:r w:rsidRPr="00915BA3">
        <w:rPr>
          <w:sz w:val="18"/>
          <w:szCs w:val="22"/>
        </w:rPr>
        <w:t xml:space="preserve"> near site in question as a geographical </w:t>
      </w:r>
      <w:r w:rsidR="00673FED" w:rsidRPr="00915BA3">
        <w:rPr>
          <w:sz w:val="18"/>
          <w:szCs w:val="22"/>
        </w:rPr>
        <w:t xml:space="preserve">point of reference for a </w:t>
      </w:r>
      <w:r w:rsidRPr="00915BA3">
        <w:rPr>
          <w:sz w:val="18"/>
          <w:szCs w:val="22"/>
        </w:rPr>
        <w:t>site.</w:t>
      </w:r>
      <w:r w:rsidR="00A37921" w:rsidRPr="00915BA3">
        <w:rPr>
          <w:sz w:val="18"/>
          <w:szCs w:val="22"/>
        </w:rPr>
        <w:t xml:space="preserve">  Cross streets will be utilized to deliver best results for identifying sites according to emergency (911) standards.</w:t>
      </w:r>
    </w:p>
    <w:p w14:paraId="49ACD678" w14:textId="77777777" w:rsidR="000A7116" w:rsidRPr="00915BA3" w:rsidRDefault="000A7116" w:rsidP="000A7116">
      <w:pPr>
        <w:spacing w:after="0" w:line="240" w:lineRule="auto"/>
        <w:contextualSpacing/>
        <w:jc w:val="left"/>
        <w:rPr>
          <w:szCs w:val="24"/>
          <w:lang w:eastAsia="x-none"/>
        </w:rPr>
      </w:pPr>
    </w:p>
    <w:p w14:paraId="06AC86C6" w14:textId="77777777" w:rsidR="000A7116" w:rsidRPr="00915BA3" w:rsidRDefault="000A7116" w:rsidP="000A7116">
      <w:pPr>
        <w:pStyle w:val="Caption"/>
        <w:spacing w:after="0" w:line="240" w:lineRule="auto"/>
        <w:contextualSpacing/>
        <w:jc w:val="left"/>
        <w:rPr>
          <w:sz w:val="20"/>
          <w:szCs w:val="24"/>
        </w:rPr>
      </w:pPr>
      <w:r w:rsidRPr="00915BA3">
        <w:rPr>
          <w:sz w:val="20"/>
          <w:szCs w:val="24"/>
        </w:rPr>
        <w:t>Resources</w:t>
      </w:r>
      <w:r w:rsidRPr="00915BA3">
        <w:rPr>
          <w:caps w:val="0"/>
          <w:sz w:val="20"/>
          <w:szCs w:val="24"/>
        </w:rPr>
        <w:t>:</w:t>
      </w:r>
    </w:p>
    <w:p w14:paraId="23BB10DB" w14:textId="64AC8939" w:rsidR="000A7116" w:rsidRPr="00915BA3" w:rsidRDefault="00BA1375" w:rsidP="000A7116">
      <w:pPr>
        <w:pStyle w:val="ListParagraph"/>
        <w:numPr>
          <w:ilvl w:val="0"/>
          <w:numId w:val="8"/>
        </w:numPr>
        <w:spacing w:after="0" w:line="240" w:lineRule="auto"/>
        <w:jc w:val="left"/>
        <w:rPr>
          <w:sz w:val="18"/>
          <w:szCs w:val="22"/>
        </w:rPr>
      </w:pPr>
      <w:r w:rsidRPr="00915BA3">
        <w:rPr>
          <w:sz w:val="18"/>
          <w:szCs w:val="22"/>
        </w:rPr>
        <w:t>Linen Card Viewer/Service Card Viewer/Google Maps/County GIS</w:t>
      </w:r>
    </w:p>
    <w:p w14:paraId="5A825A81" w14:textId="77777777" w:rsidR="000A7116" w:rsidRPr="00915BA3" w:rsidRDefault="000A7116" w:rsidP="000A7116">
      <w:pPr>
        <w:pStyle w:val="ListParagraph"/>
        <w:numPr>
          <w:ilvl w:val="0"/>
          <w:numId w:val="8"/>
        </w:numPr>
        <w:spacing w:after="0" w:line="240" w:lineRule="auto"/>
        <w:jc w:val="left"/>
        <w:rPr>
          <w:rFonts w:eastAsia="Calibri" w:cs="Calibri"/>
          <w:b/>
          <w:bCs/>
          <w:sz w:val="18"/>
          <w:szCs w:val="22"/>
        </w:rPr>
      </w:pPr>
      <w:r w:rsidRPr="00915BA3">
        <w:rPr>
          <w:sz w:val="18"/>
          <w:szCs w:val="22"/>
        </w:rPr>
        <w:t>Service Card/Service Request</w:t>
      </w:r>
    </w:p>
    <w:p w14:paraId="55D6E280" w14:textId="77777777" w:rsidR="000A7116" w:rsidRPr="00915BA3" w:rsidRDefault="000A7116" w:rsidP="000A7116">
      <w:pPr>
        <w:pStyle w:val="ListParagraph"/>
        <w:spacing w:after="0" w:line="240" w:lineRule="auto"/>
        <w:jc w:val="left"/>
        <w:rPr>
          <w:rFonts w:cs="Calibri"/>
          <w:szCs w:val="24"/>
        </w:rPr>
      </w:pPr>
    </w:p>
    <w:p w14:paraId="2FBC27F6" w14:textId="77777777" w:rsidR="000A7116" w:rsidRPr="00915BA3" w:rsidRDefault="000A7116" w:rsidP="000A7116">
      <w:pPr>
        <w:pStyle w:val="Caption"/>
        <w:spacing w:after="0" w:line="240" w:lineRule="auto"/>
        <w:contextualSpacing/>
        <w:jc w:val="left"/>
        <w:rPr>
          <w:rFonts w:eastAsia="Calibri" w:cs="Calibri"/>
          <w:sz w:val="20"/>
          <w:szCs w:val="24"/>
        </w:rPr>
      </w:pPr>
      <w:r w:rsidRPr="00915BA3">
        <w:rPr>
          <w:rFonts w:eastAsia="Calibri" w:cs="Calibri"/>
          <w:sz w:val="20"/>
          <w:szCs w:val="24"/>
        </w:rPr>
        <w:t xml:space="preserve">Rules/assumptions: </w:t>
      </w:r>
    </w:p>
    <w:p w14:paraId="0B39C36E" w14:textId="2AAECDB5" w:rsidR="002B7BAA" w:rsidRPr="00915BA3" w:rsidRDefault="00434BDD" w:rsidP="000A7116">
      <w:pPr>
        <w:numPr>
          <w:ilvl w:val="0"/>
          <w:numId w:val="10"/>
        </w:numPr>
        <w:spacing w:after="160" w:line="259" w:lineRule="auto"/>
        <w:contextualSpacing/>
        <w:jc w:val="left"/>
        <w:rPr>
          <w:rFonts w:eastAsia="Calibri" w:cs="Calibri"/>
          <w:sz w:val="18"/>
          <w:szCs w:val="22"/>
        </w:rPr>
      </w:pPr>
      <w:r w:rsidRPr="00915BA3">
        <w:rPr>
          <w:rFonts w:eastAsia="Calibri" w:cs="Calibri"/>
          <w:sz w:val="18"/>
          <w:szCs w:val="22"/>
        </w:rPr>
        <w:t xml:space="preserve">If there is no address on the card, but </w:t>
      </w:r>
      <w:r w:rsidR="002B7BAA" w:rsidRPr="00915BA3">
        <w:rPr>
          <w:rFonts w:eastAsia="Calibri" w:cs="Calibri"/>
          <w:sz w:val="18"/>
          <w:szCs w:val="22"/>
        </w:rPr>
        <w:t xml:space="preserve">cross streets and distances </w:t>
      </w:r>
      <w:r w:rsidRPr="00915BA3">
        <w:rPr>
          <w:rFonts w:eastAsia="Calibri" w:cs="Calibri"/>
          <w:sz w:val="18"/>
          <w:szCs w:val="22"/>
        </w:rPr>
        <w:t>are present</w:t>
      </w:r>
      <w:r w:rsidR="002B7BAA" w:rsidRPr="00915BA3">
        <w:rPr>
          <w:rFonts w:eastAsia="Calibri" w:cs="Calibri"/>
          <w:sz w:val="18"/>
          <w:szCs w:val="22"/>
        </w:rPr>
        <w:t>, vendor should utili</w:t>
      </w:r>
      <w:r w:rsidR="000F03E9" w:rsidRPr="00915BA3">
        <w:rPr>
          <w:rFonts w:eastAsia="Calibri" w:cs="Calibri"/>
          <w:sz w:val="18"/>
          <w:szCs w:val="22"/>
        </w:rPr>
        <w:t>ze google maps and or county GIS</w:t>
      </w:r>
      <w:r w:rsidR="002B7BAA" w:rsidRPr="00915BA3">
        <w:rPr>
          <w:rFonts w:eastAsia="Calibri" w:cs="Calibri"/>
          <w:sz w:val="18"/>
          <w:szCs w:val="22"/>
        </w:rPr>
        <w:t xml:space="preserve"> </w:t>
      </w:r>
      <w:r w:rsidRPr="00915BA3">
        <w:rPr>
          <w:rFonts w:eastAsia="Calibri" w:cs="Calibri"/>
          <w:sz w:val="18"/>
          <w:szCs w:val="22"/>
        </w:rPr>
        <w:t xml:space="preserve">measuring tools to determine a </w:t>
      </w:r>
      <w:r w:rsidR="002B7BAA" w:rsidRPr="00915BA3">
        <w:rPr>
          <w:rFonts w:eastAsia="Calibri" w:cs="Calibri"/>
          <w:sz w:val="18"/>
          <w:szCs w:val="22"/>
        </w:rPr>
        <w:t xml:space="preserve">location or property address </w:t>
      </w:r>
    </w:p>
    <w:p w14:paraId="4E7A9580" w14:textId="06208C3E" w:rsidR="002B7BAA" w:rsidRPr="00915BA3" w:rsidRDefault="00673FED" w:rsidP="000A7116">
      <w:pPr>
        <w:numPr>
          <w:ilvl w:val="0"/>
          <w:numId w:val="10"/>
        </w:numPr>
        <w:spacing w:after="160" w:line="259" w:lineRule="auto"/>
        <w:contextualSpacing/>
        <w:jc w:val="left"/>
        <w:rPr>
          <w:rFonts w:eastAsia="Calibri" w:cs="Calibri"/>
          <w:sz w:val="18"/>
          <w:szCs w:val="22"/>
        </w:rPr>
      </w:pPr>
      <w:r w:rsidRPr="00915BA3">
        <w:rPr>
          <w:rFonts w:eastAsia="Calibri" w:cs="Calibri"/>
          <w:sz w:val="18"/>
          <w:szCs w:val="22"/>
        </w:rPr>
        <w:t xml:space="preserve">When no address is present and </w:t>
      </w:r>
      <w:r w:rsidR="002B7BAA" w:rsidRPr="00915BA3">
        <w:rPr>
          <w:rFonts w:eastAsia="Calibri" w:cs="Calibri"/>
          <w:sz w:val="18"/>
          <w:szCs w:val="22"/>
        </w:rPr>
        <w:t xml:space="preserve">cross streets cannot be identified by the vendor, </w:t>
      </w:r>
      <w:r w:rsidR="001D627A">
        <w:rPr>
          <w:rFonts w:eastAsia="Calibri" w:cs="Calibri"/>
          <w:sz w:val="18"/>
          <w:szCs w:val="22"/>
        </w:rPr>
        <w:t xml:space="preserve">do not </w:t>
      </w:r>
      <w:r w:rsidR="002B7BAA" w:rsidRPr="00915BA3">
        <w:rPr>
          <w:rFonts w:eastAsia="Calibri" w:cs="Calibri"/>
          <w:sz w:val="18"/>
          <w:szCs w:val="22"/>
        </w:rPr>
        <w:t>submit the card as a referral to the service card team</w:t>
      </w:r>
      <w:r w:rsidR="001D627A">
        <w:rPr>
          <w:rFonts w:eastAsia="Calibri" w:cs="Calibri"/>
          <w:sz w:val="18"/>
          <w:szCs w:val="22"/>
        </w:rPr>
        <w:t xml:space="preserve">. </w:t>
      </w:r>
    </w:p>
    <w:p w14:paraId="6055CB94" w14:textId="01759B22" w:rsidR="000A7116" w:rsidRPr="00915BA3" w:rsidRDefault="00434BDD" w:rsidP="000A7116">
      <w:pPr>
        <w:numPr>
          <w:ilvl w:val="0"/>
          <w:numId w:val="10"/>
        </w:numPr>
        <w:spacing w:after="160" w:line="259" w:lineRule="auto"/>
        <w:contextualSpacing/>
        <w:jc w:val="left"/>
        <w:rPr>
          <w:rFonts w:eastAsia="Calibri" w:cs="Calibri"/>
          <w:sz w:val="18"/>
          <w:szCs w:val="22"/>
        </w:rPr>
      </w:pPr>
      <w:r w:rsidRPr="00915BA3">
        <w:rPr>
          <w:rFonts w:eastAsia="Calibri" w:cs="Calibri"/>
          <w:sz w:val="18"/>
          <w:szCs w:val="22"/>
        </w:rPr>
        <w:t>If t</w:t>
      </w:r>
      <w:r w:rsidR="00BA1375" w:rsidRPr="00915BA3">
        <w:rPr>
          <w:rFonts w:eastAsia="Calibri" w:cs="Calibri"/>
          <w:sz w:val="18"/>
          <w:szCs w:val="22"/>
        </w:rPr>
        <w:t xml:space="preserve">here is no address identified on the card and one cannot be </w:t>
      </w:r>
      <w:r w:rsidR="00B93746" w:rsidRPr="00915BA3">
        <w:rPr>
          <w:rFonts w:eastAsia="Calibri" w:cs="Calibri"/>
          <w:sz w:val="18"/>
          <w:szCs w:val="22"/>
        </w:rPr>
        <w:t>identified after the servic</w:t>
      </w:r>
      <w:r w:rsidR="007A1C88" w:rsidRPr="00915BA3">
        <w:rPr>
          <w:rFonts w:eastAsia="Calibri" w:cs="Calibri"/>
          <w:sz w:val="18"/>
          <w:szCs w:val="22"/>
        </w:rPr>
        <w:t>e card team researches the site, service card team will add cross streets in the alternate address fields</w:t>
      </w:r>
      <w:r w:rsidRPr="00915BA3">
        <w:rPr>
          <w:rFonts w:eastAsia="Calibri" w:cs="Calibri"/>
          <w:sz w:val="18"/>
          <w:szCs w:val="22"/>
        </w:rPr>
        <w:t xml:space="preserve"> where available</w:t>
      </w:r>
    </w:p>
    <w:p w14:paraId="3CEBB879" w14:textId="7922895D" w:rsidR="00B917F2" w:rsidRPr="00915BA3" w:rsidRDefault="00B917F2" w:rsidP="00B917F2">
      <w:pPr>
        <w:pStyle w:val="Heading3"/>
        <w:spacing w:line="240" w:lineRule="auto"/>
        <w:contextualSpacing/>
        <w:rPr>
          <w:b/>
          <w:bCs/>
          <w:sz w:val="20"/>
          <w:lang w:val="en-US"/>
        </w:rPr>
      </w:pPr>
      <w:bookmarkStart w:id="58" w:name="_Toc49256730"/>
      <w:r w:rsidRPr="00915BA3">
        <w:rPr>
          <w:b/>
          <w:bCs/>
          <w:sz w:val="20"/>
        </w:rPr>
        <w:t>6.4.</w:t>
      </w:r>
      <w:r w:rsidRPr="00915BA3">
        <w:rPr>
          <w:b/>
          <w:bCs/>
          <w:sz w:val="20"/>
          <w:lang w:val="en-US"/>
        </w:rPr>
        <w:t>2 BUSINESS NAME</w:t>
      </w:r>
      <w:bookmarkEnd w:id="58"/>
    </w:p>
    <w:p w14:paraId="3A10C21D" w14:textId="3619BB77" w:rsidR="00B917F2" w:rsidRPr="00915BA3" w:rsidRDefault="00B917F2" w:rsidP="00B917F2">
      <w:pPr>
        <w:spacing w:after="0" w:line="240" w:lineRule="auto"/>
        <w:contextualSpacing/>
        <w:jc w:val="left"/>
        <w:rPr>
          <w:sz w:val="18"/>
          <w:szCs w:val="22"/>
        </w:rPr>
      </w:pPr>
      <w:r w:rsidRPr="00915BA3">
        <w:rPr>
          <w:sz w:val="18"/>
          <w:szCs w:val="22"/>
        </w:rPr>
        <w:t xml:space="preserve">This attribute will be added by NIPSCO after receiving the file from Pinnacle. A column will be added to the database and matched via Site ID to populate from the CIS field of DBA (Doing Business As). </w:t>
      </w:r>
    </w:p>
    <w:p w14:paraId="2FF3A94E" w14:textId="77777777" w:rsidR="00B917F2" w:rsidRPr="00915BA3" w:rsidRDefault="00B917F2" w:rsidP="00B917F2">
      <w:pPr>
        <w:spacing w:after="0" w:line="240" w:lineRule="auto"/>
        <w:contextualSpacing/>
        <w:jc w:val="left"/>
        <w:rPr>
          <w:szCs w:val="24"/>
          <w:lang w:eastAsia="x-none"/>
        </w:rPr>
      </w:pPr>
    </w:p>
    <w:p w14:paraId="19C313AC" w14:textId="76415850" w:rsidR="00455F02" w:rsidRPr="00915BA3" w:rsidRDefault="00455F02" w:rsidP="227E6812">
      <w:pPr>
        <w:pStyle w:val="Heading3"/>
        <w:spacing w:line="240" w:lineRule="auto"/>
        <w:contextualSpacing/>
        <w:rPr>
          <w:b/>
          <w:bCs/>
          <w:sz w:val="20"/>
        </w:rPr>
      </w:pPr>
      <w:bookmarkStart w:id="59" w:name="_Toc405543188"/>
      <w:bookmarkStart w:id="60" w:name="_Toc407964964"/>
      <w:bookmarkStart w:id="61" w:name="_Toc49256731"/>
      <w:r w:rsidRPr="00915BA3">
        <w:rPr>
          <w:b/>
          <w:bCs/>
          <w:sz w:val="20"/>
        </w:rPr>
        <w:t>6.4.</w:t>
      </w:r>
      <w:r w:rsidRPr="00915BA3">
        <w:rPr>
          <w:b/>
          <w:bCs/>
          <w:sz w:val="20"/>
          <w:lang w:val="en-US"/>
        </w:rPr>
        <w:t>3</w:t>
      </w:r>
      <w:r w:rsidR="00BF5B3A" w:rsidRPr="00915BA3">
        <w:rPr>
          <w:b/>
          <w:bCs/>
          <w:sz w:val="20"/>
        </w:rPr>
        <w:t xml:space="preserve"> CABINET</w:t>
      </w:r>
      <w:r w:rsidR="00BF5B3A" w:rsidRPr="00915BA3">
        <w:rPr>
          <w:b/>
          <w:bCs/>
          <w:sz w:val="20"/>
          <w:lang w:val="en-US"/>
        </w:rPr>
        <w:t xml:space="preserve"> </w:t>
      </w:r>
      <w:r w:rsidR="00BF5B3A" w:rsidRPr="00915BA3">
        <w:rPr>
          <w:b/>
          <w:bCs/>
          <w:sz w:val="20"/>
        </w:rPr>
        <w:t>NUMBER</w:t>
      </w:r>
      <w:bookmarkEnd w:id="59"/>
      <w:bookmarkEnd w:id="60"/>
      <w:bookmarkEnd w:id="61"/>
    </w:p>
    <w:p w14:paraId="7B388774" w14:textId="04E396BA" w:rsidR="00D7059E" w:rsidRPr="00915BA3" w:rsidRDefault="227E6812" w:rsidP="227E6812">
      <w:pPr>
        <w:rPr>
          <w:sz w:val="18"/>
          <w:szCs w:val="22"/>
        </w:rPr>
      </w:pPr>
      <w:r w:rsidRPr="00915BA3">
        <w:rPr>
          <w:sz w:val="18"/>
          <w:szCs w:val="22"/>
        </w:rPr>
        <w:t>This attribute contains the number indicative of the filing cabinet of which the Service Card was previously stored. This attribute can be utilized for referential purposes. The XML Cabinet Number (Value)/ Drawer (Value) should always be present.</w:t>
      </w:r>
    </w:p>
    <w:p w14:paraId="58082182" w14:textId="2D771D73" w:rsidR="00D7059E" w:rsidRPr="00915BA3" w:rsidRDefault="00D7059E" w:rsidP="000117BE">
      <w:pPr>
        <w:pStyle w:val="Caption"/>
        <w:spacing w:after="0" w:line="240" w:lineRule="auto"/>
        <w:contextualSpacing/>
        <w:jc w:val="left"/>
        <w:rPr>
          <w:rFonts w:eastAsia="Calibri"/>
        </w:rPr>
      </w:pPr>
      <w:r w:rsidRPr="00915BA3">
        <w:rPr>
          <w:sz w:val="20"/>
          <w:szCs w:val="24"/>
        </w:rPr>
        <w:t>Resources</w:t>
      </w:r>
      <w:r w:rsidRPr="00915BA3">
        <w:rPr>
          <w:caps w:val="0"/>
          <w:sz w:val="20"/>
          <w:szCs w:val="24"/>
        </w:rPr>
        <w:t>: NA</w:t>
      </w:r>
    </w:p>
    <w:p w14:paraId="230FD103" w14:textId="7C9E7C8F" w:rsidR="00D7059E" w:rsidRPr="00915BA3" w:rsidRDefault="227E6812" w:rsidP="227E6812">
      <w:pPr>
        <w:pStyle w:val="Caption"/>
        <w:spacing w:after="0" w:line="240" w:lineRule="auto"/>
        <w:contextualSpacing/>
        <w:jc w:val="left"/>
        <w:rPr>
          <w:rFonts w:eastAsia="Calibri" w:cs="Calibri"/>
          <w:sz w:val="20"/>
          <w:szCs w:val="24"/>
        </w:rPr>
      </w:pPr>
      <w:r w:rsidRPr="00915BA3">
        <w:rPr>
          <w:rFonts w:eastAsia="Calibri" w:cs="Calibri"/>
          <w:sz w:val="20"/>
          <w:szCs w:val="24"/>
        </w:rPr>
        <w:t>Rules/assumptions: NA</w:t>
      </w:r>
    </w:p>
    <w:p w14:paraId="71497777" w14:textId="77777777" w:rsidR="00D7059E" w:rsidRPr="00915BA3" w:rsidRDefault="00D7059E" w:rsidP="00D7059E">
      <w:pPr>
        <w:rPr>
          <w:sz w:val="16"/>
          <w:lang w:val="x-none" w:eastAsia="x-none"/>
        </w:rPr>
      </w:pPr>
    </w:p>
    <w:p w14:paraId="40DA384D" w14:textId="02355434" w:rsidR="00455F02" w:rsidRPr="00915BA3" w:rsidRDefault="00455F02" w:rsidP="227E6812">
      <w:pPr>
        <w:pStyle w:val="Heading3"/>
        <w:spacing w:line="240" w:lineRule="auto"/>
        <w:contextualSpacing/>
        <w:rPr>
          <w:b/>
          <w:bCs/>
          <w:sz w:val="20"/>
          <w:lang w:val="en-US"/>
        </w:rPr>
      </w:pPr>
      <w:bookmarkStart w:id="62" w:name="_6.4.4_Controllable/NonControllable_"/>
      <w:bookmarkStart w:id="63" w:name="_Toc405543189"/>
      <w:bookmarkStart w:id="64" w:name="_Toc407964965"/>
      <w:bookmarkStart w:id="65" w:name="_Toc49256732"/>
      <w:bookmarkEnd w:id="62"/>
      <w:r w:rsidRPr="00915BA3">
        <w:rPr>
          <w:b/>
          <w:bCs/>
          <w:sz w:val="20"/>
        </w:rPr>
        <w:t>6.4.</w:t>
      </w:r>
      <w:r w:rsidRPr="00915BA3">
        <w:rPr>
          <w:b/>
          <w:bCs/>
          <w:sz w:val="20"/>
          <w:lang w:val="en-US"/>
        </w:rPr>
        <w:t>4</w:t>
      </w:r>
      <w:r w:rsidRPr="00915BA3">
        <w:rPr>
          <w:b/>
          <w:bCs/>
          <w:sz w:val="20"/>
        </w:rPr>
        <w:t xml:space="preserve"> </w:t>
      </w:r>
      <w:r w:rsidR="0038010E" w:rsidRPr="00915BA3">
        <w:rPr>
          <w:b/>
          <w:bCs/>
          <w:sz w:val="20"/>
          <w:lang w:val="en-US"/>
        </w:rPr>
        <w:t>C</w:t>
      </w:r>
      <w:r w:rsidR="00BF5B3A" w:rsidRPr="00915BA3">
        <w:rPr>
          <w:b/>
          <w:bCs/>
          <w:sz w:val="20"/>
          <w:lang w:val="en-US"/>
        </w:rPr>
        <w:t>ity</w:t>
      </w:r>
      <w:bookmarkEnd w:id="63"/>
      <w:bookmarkEnd w:id="64"/>
      <w:bookmarkEnd w:id="65"/>
    </w:p>
    <w:p w14:paraId="1C4FFD44" w14:textId="064F84B0" w:rsidR="00D7059E" w:rsidRPr="00915BA3" w:rsidRDefault="00D7059E" w:rsidP="227E6812">
      <w:pPr>
        <w:spacing w:after="0" w:line="240" w:lineRule="auto"/>
        <w:contextualSpacing/>
        <w:rPr>
          <w:rFonts w:eastAsia="Calibri" w:cs="Calibri"/>
          <w:sz w:val="18"/>
          <w:szCs w:val="22"/>
        </w:rPr>
      </w:pPr>
      <w:bookmarkStart w:id="66" w:name="_Toc398556213"/>
      <w:r w:rsidRPr="00915BA3">
        <w:rPr>
          <w:rFonts w:eastAsia="Calibri" w:cs="Calibri"/>
          <w:sz w:val="18"/>
          <w:szCs w:val="22"/>
        </w:rPr>
        <w:t xml:space="preserve">A title representing the city where the gas services exists. Critically important for correctly locating the Service Cards. </w:t>
      </w:r>
    </w:p>
    <w:p w14:paraId="35DE9F0C" w14:textId="604B99FE" w:rsidR="00D76222" w:rsidRPr="00915BA3" w:rsidRDefault="00D76222" w:rsidP="00D7059E">
      <w:pPr>
        <w:spacing w:after="0" w:line="240" w:lineRule="auto"/>
        <w:contextualSpacing/>
        <w:rPr>
          <w:sz w:val="18"/>
          <w:szCs w:val="22"/>
        </w:rPr>
      </w:pPr>
      <w:r w:rsidRPr="00915BA3">
        <w:rPr>
          <w:rFonts w:eastAsia="Calibri" w:cs="Calibri"/>
          <w:noProof/>
          <w:szCs w:val="24"/>
        </w:rPr>
        <w:drawing>
          <wp:inline distT="0" distB="0" distL="0" distR="0" wp14:anchorId="4F5F816F" wp14:editId="1DF56933">
            <wp:extent cx="2340864" cy="1734120"/>
            <wp:effectExtent l="0" t="0" r="2540" b="0"/>
            <wp:docPr id="11" name="Picture 11" descr="C:\Users\u131136\Pictures\C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131136\Pictures\City.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60012" cy="1748305"/>
                    </a:xfrm>
                    <a:prstGeom prst="rect">
                      <a:avLst/>
                    </a:prstGeom>
                    <a:noFill/>
                    <a:ln>
                      <a:noFill/>
                    </a:ln>
                  </pic:spPr>
                </pic:pic>
              </a:graphicData>
            </a:graphic>
          </wp:inline>
        </w:drawing>
      </w:r>
    </w:p>
    <w:p w14:paraId="293C489C" w14:textId="0309D3C2" w:rsidR="007C0277" w:rsidRPr="00915BA3" w:rsidRDefault="007C0277" w:rsidP="007926AC">
      <w:pPr>
        <w:spacing w:after="0" w:line="240" w:lineRule="auto"/>
        <w:contextualSpacing/>
        <w:jc w:val="left"/>
      </w:pPr>
    </w:p>
    <w:p w14:paraId="08BA52A1" w14:textId="2B0C3D29" w:rsidR="00D81C62" w:rsidRPr="00915BA3" w:rsidRDefault="227E6812" w:rsidP="227E6812">
      <w:pPr>
        <w:pStyle w:val="Caption"/>
        <w:spacing w:after="0" w:line="240" w:lineRule="auto"/>
        <w:contextualSpacing/>
        <w:jc w:val="left"/>
        <w:rPr>
          <w:b w:val="0"/>
          <w:bCs w:val="0"/>
          <w:sz w:val="20"/>
          <w:szCs w:val="24"/>
        </w:rPr>
      </w:pPr>
      <w:r w:rsidRPr="00915BA3">
        <w:rPr>
          <w:sz w:val="20"/>
          <w:szCs w:val="24"/>
        </w:rPr>
        <w:t>resources:</w:t>
      </w:r>
    </w:p>
    <w:p w14:paraId="7C5B4CB5" w14:textId="77777777" w:rsidR="00D7059E" w:rsidRPr="00915BA3" w:rsidRDefault="227E6812" w:rsidP="227E6812">
      <w:pPr>
        <w:pStyle w:val="ListParagraph"/>
        <w:numPr>
          <w:ilvl w:val="0"/>
          <w:numId w:val="11"/>
        </w:numPr>
        <w:spacing w:after="160" w:line="259" w:lineRule="auto"/>
        <w:jc w:val="left"/>
        <w:rPr>
          <w:sz w:val="18"/>
          <w:szCs w:val="22"/>
        </w:rPr>
      </w:pPr>
      <w:r w:rsidRPr="00915BA3">
        <w:rPr>
          <w:sz w:val="18"/>
          <w:szCs w:val="22"/>
        </w:rPr>
        <w:t>CIS/Maximo/Address File</w:t>
      </w:r>
    </w:p>
    <w:p w14:paraId="559AAF38" w14:textId="77777777" w:rsidR="00D7059E" w:rsidRPr="00915BA3" w:rsidRDefault="227E6812" w:rsidP="227E6812">
      <w:pPr>
        <w:pStyle w:val="ListParagraph"/>
        <w:numPr>
          <w:ilvl w:val="0"/>
          <w:numId w:val="11"/>
        </w:numPr>
        <w:spacing w:after="160" w:line="259" w:lineRule="auto"/>
        <w:jc w:val="left"/>
        <w:rPr>
          <w:sz w:val="18"/>
          <w:szCs w:val="22"/>
        </w:rPr>
      </w:pPr>
      <w:r w:rsidRPr="00915BA3">
        <w:rPr>
          <w:sz w:val="18"/>
          <w:szCs w:val="22"/>
        </w:rPr>
        <w:t>Value list of known city names and changes</w:t>
      </w:r>
    </w:p>
    <w:p w14:paraId="2A40CDBD" w14:textId="77777777" w:rsidR="00D7059E" w:rsidRPr="00915BA3" w:rsidRDefault="227E6812" w:rsidP="227E6812">
      <w:pPr>
        <w:pStyle w:val="ListParagraph"/>
        <w:numPr>
          <w:ilvl w:val="0"/>
          <w:numId w:val="11"/>
        </w:numPr>
        <w:spacing w:after="160" w:line="259" w:lineRule="auto"/>
        <w:jc w:val="left"/>
        <w:rPr>
          <w:sz w:val="18"/>
          <w:szCs w:val="22"/>
        </w:rPr>
      </w:pPr>
      <w:r w:rsidRPr="00915BA3">
        <w:rPr>
          <w:sz w:val="18"/>
          <w:szCs w:val="22"/>
        </w:rPr>
        <w:t>Service Card/Service Request</w:t>
      </w:r>
    </w:p>
    <w:p w14:paraId="1AD1F64B" w14:textId="77777777" w:rsidR="003341D9" w:rsidRPr="00915BA3" w:rsidRDefault="003341D9" w:rsidP="007926AC">
      <w:pPr>
        <w:pStyle w:val="Caption"/>
        <w:spacing w:after="0" w:line="240" w:lineRule="auto"/>
        <w:contextualSpacing/>
        <w:jc w:val="left"/>
        <w:rPr>
          <w:rFonts w:cs="Calibri"/>
          <w:sz w:val="20"/>
          <w:szCs w:val="24"/>
        </w:rPr>
      </w:pPr>
    </w:p>
    <w:p w14:paraId="03E25E03" w14:textId="737370F6" w:rsidR="00C532D9" w:rsidRPr="00915BA3" w:rsidRDefault="227E6812" w:rsidP="227E6812">
      <w:pPr>
        <w:pStyle w:val="Caption"/>
        <w:spacing w:after="0" w:line="240" w:lineRule="auto"/>
        <w:contextualSpacing/>
        <w:jc w:val="left"/>
        <w:rPr>
          <w:rFonts w:eastAsia="Calibri" w:cs="Calibri"/>
          <w:sz w:val="20"/>
          <w:szCs w:val="24"/>
        </w:rPr>
      </w:pPr>
      <w:r w:rsidRPr="00915BA3">
        <w:rPr>
          <w:rFonts w:eastAsia="Calibri" w:cs="Calibri"/>
          <w:sz w:val="20"/>
          <w:szCs w:val="24"/>
        </w:rPr>
        <w:t xml:space="preserve">Rules/Assumptions:  </w:t>
      </w:r>
    </w:p>
    <w:p w14:paraId="7702E8B1" w14:textId="77777777" w:rsidR="00D7059E" w:rsidRPr="00915BA3" w:rsidRDefault="227E6812" w:rsidP="227E6812">
      <w:pPr>
        <w:pStyle w:val="ListParagraph"/>
        <w:numPr>
          <w:ilvl w:val="0"/>
          <w:numId w:val="12"/>
        </w:numPr>
        <w:spacing w:after="160" w:line="259" w:lineRule="auto"/>
        <w:jc w:val="left"/>
        <w:rPr>
          <w:sz w:val="18"/>
          <w:szCs w:val="22"/>
        </w:rPr>
      </w:pPr>
      <w:r w:rsidRPr="00915BA3">
        <w:rPr>
          <w:sz w:val="18"/>
          <w:szCs w:val="22"/>
        </w:rPr>
        <w:t>If Site ID is on the card and the street address matches, use the City in our address list provided to you</w:t>
      </w:r>
    </w:p>
    <w:p w14:paraId="45A5D70B" w14:textId="77777777" w:rsidR="00D7059E" w:rsidRPr="00915BA3" w:rsidRDefault="227E6812" w:rsidP="227E6812">
      <w:pPr>
        <w:pStyle w:val="ListParagraph"/>
        <w:numPr>
          <w:ilvl w:val="0"/>
          <w:numId w:val="12"/>
        </w:numPr>
        <w:spacing w:after="160" w:line="259" w:lineRule="auto"/>
        <w:jc w:val="left"/>
        <w:rPr>
          <w:sz w:val="18"/>
          <w:szCs w:val="22"/>
        </w:rPr>
      </w:pPr>
      <w:r w:rsidRPr="00915BA3">
        <w:rPr>
          <w:sz w:val="18"/>
          <w:szCs w:val="22"/>
        </w:rPr>
        <w:t>Check our City Update List - contains list of cities no longer in existence and what their current translation is</w:t>
      </w:r>
    </w:p>
    <w:p w14:paraId="0637ADDF" w14:textId="77777777" w:rsidR="00D7059E" w:rsidRPr="00915BA3" w:rsidRDefault="227E6812" w:rsidP="227E6812">
      <w:pPr>
        <w:pStyle w:val="ListParagraph"/>
        <w:numPr>
          <w:ilvl w:val="0"/>
          <w:numId w:val="12"/>
        </w:numPr>
        <w:spacing w:after="160" w:line="259" w:lineRule="auto"/>
        <w:jc w:val="left"/>
        <w:rPr>
          <w:sz w:val="18"/>
          <w:szCs w:val="22"/>
        </w:rPr>
      </w:pPr>
      <w:r w:rsidRPr="00915BA3">
        <w:rPr>
          <w:sz w:val="18"/>
          <w:szCs w:val="22"/>
        </w:rPr>
        <w:t>Locate via Google Maps</w:t>
      </w:r>
    </w:p>
    <w:p w14:paraId="2115F491" w14:textId="5D75D75B" w:rsidR="00D7059E" w:rsidRPr="00915BA3" w:rsidRDefault="227E6812" w:rsidP="227E6812">
      <w:pPr>
        <w:pStyle w:val="ListParagraph"/>
        <w:numPr>
          <w:ilvl w:val="0"/>
          <w:numId w:val="12"/>
        </w:numPr>
        <w:spacing w:after="160" w:line="259" w:lineRule="auto"/>
        <w:jc w:val="left"/>
        <w:rPr>
          <w:sz w:val="18"/>
          <w:szCs w:val="22"/>
        </w:rPr>
      </w:pPr>
      <w:r w:rsidRPr="00915BA3">
        <w:rPr>
          <w:sz w:val="18"/>
          <w:szCs w:val="22"/>
        </w:rPr>
        <w:t>Locate via local County GIS maps</w:t>
      </w:r>
    </w:p>
    <w:p w14:paraId="28F9E42F" w14:textId="0085FC29" w:rsidR="00695749" w:rsidRPr="00915BA3" w:rsidRDefault="227E6812" w:rsidP="227E6812">
      <w:pPr>
        <w:pStyle w:val="ListParagraph"/>
        <w:numPr>
          <w:ilvl w:val="0"/>
          <w:numId w:val="12"/>
        </w:numPr>
        <w:spacing w:after="160" w:line="259" w:lineRule="auto"/>
        <w:jc w:val="left"/>
        <w:rPr>
          <w:sz w:val="18"/>
          <w:szCs w:val="22"/>
        </w:rPr>
      </w:pPr>
      <w:r w:rsidRPr="00915BA3">
        <w:rPr>
          <w:sz w:val="18"/>
          <w:szCs w:val="22"/>
        </w:rPr>
        <w:t>If unable to resolve, submit a query to NIPSCO QA/QC</w:t>
      </w:r>
    </w:p>
    <w:p w14:paraId="0198C072" w14:textId="77777777" w:rsidR="000117BE" w:rsidRDefault="000117BE" w:rsidP="227E6812">
      <w:pPr>
        <w:pStyle w:val="Heading3"/>
        <w:spacing w:line="240" w:lineRule="auto"/>
        <w:contextualSpacing/>
        <w:rPr>
          <w:b/>
          <w:bCs/>
          <w:sz w:val="20"/>
        </w:rPr>
      </w:pPr>
      <w:bookmarkStart w:id="67" w:name="_Toc405543190"/>
      <w:bookmarkStart w:id="68" w:name="_Toc407964966"/>
    </w:p>
    <w:p w14:paraId="29E47D23" w14:textId="2E78F4CE" w:rsidR="008C694F" w:rsidRPr="00915BA3" w:rsidRDefault="008C694F" w:rsidP="227E6812">
      <w:pPr>
        <w:pStyle w:val="Heading3"/>
        <w:spacing w:line="240" w:lineRule="auto"/>
        <w:contextualSpacing/>
        <w:rPr>
          <w:b/>
          <w:bCs/>
          <w:sz w:val="20"/>
          <w:lang w:val="en-US"/>
        </w:rPr>
      </w:pPr>
      <w:bookmarkStart w:id="69" w:name="_Toc49256733"/>
      <w:r w:rsidRPr="00915BA3">
        <w:rPr>
          <w:b/>
          <w:bCs/>
          <w:sz w:val="20"/>
        </w:rPr>
        <w:t>6.4.</w:t>
      </w:r>
      <w:r w:rsidR="00891312" w:rsidRPr="00915BA3">
        <w:rPr>
          <w:b/>
          <w:bCs/>
          <w:sz w:val="20"/>
          <w:lang w:val="en-US"/>
        </w:rPr>
        <w:t>5</w:t>
      </w:r>
      <w:r w:rsidR="002204A4" w:rsidRPr="00915BA3">
        <w:rPr>
          <w:b/>
          <w:bCs/>
          <w:sz w:val="20"/>
          <w:lang w:val="en-US"/>
        </w:rPr>
        <w:t xml:space="preserve"> </w:t>
      </w:r>
      <w:r w:rsidR="00EE1ACB" w:rsidRPr="00915BA3">
        <w:rPr>
          <w:b/>
          <w:bCs/>
          <w:sz w:val="20"/>
          <w:lang w:val="en-US"/>
        </w:rPr>
        <w:t>C</w:t>
      </w:r>
      <w:r w:rsidR="00695749" w:rsidRPr="00915BA3">
        <w:rPr>
          <w:b/>
          <w:bCs/>
          <w:sz w:val="20"/>
          <w:lang w:val="en-US"/>
        </w:rPr>
        <w:t>omments</w:t>
      </w:r>
      <w:bookmarkEnd w:id="67"/>
      <w:bookmarkEnd w:id="68"/>
      <w:bookmarkEnd w:id="69"/>
    </w:p>
    <w:p w14:paraId="718AE09E" w14:textId="599696A9" w:rsidR="00695749" w:rsidRPr="00915BA3" w:rsidRDefault="00D7059E" w:rsidP="227E6812">
      <w:pPr>
        <w:spacing w:after="0" w:line="240" w:lineRule="auto"/>
        <w:contextualSpacing/>
        <w:jc w:val="left"/>
        <w:rPr>
          <w:sz w:val="18"/>
          <w:szCs w:val="22"/>
        </w:rPr>
      </w:pPr>
      <w:bookmarkStart w:id="70" w:name="_Toc405543191"/>
      <w:bookmarkStart w:id="71" w:name="_Toc407964967"/>
      <w:bookmarkStart w:id="72" w:name="_Toc412110358"/>
      <w:bookmarkStart w:id="73" w:name="_Toc412145595"/>
      <w:bookmarkStart w:id="74" w:name="_Toc419904875"/>
      <w:bookmarkStart w:id="75" w:name="_Toc419905025"/>
      <w:bookmarkStart w:id="76" w:name="_Toc420923005"/>
      <w:bookmarkStart w:id="77" w:name="_Toc420924551"/>
      <w:bookmarkStart w:id="78" w:name="_Toc420940907"/>
      <w:bookmarkStart w:id="79" w:name="_Toc421109095"/>
      <w:bookmarkStart w:id="80" w:name="_Toc421181717"/>
      <w:r w:rsidRPr="00915BA3">
        <w:rPr>
          <w:rFonts w:eastAsia="Calibri" w:cs="Calibri"/>
          <w:sz w:val="18"/>
          <w:szCs w:val="22"/>
        </w:rPr>
        <w:t>Field appearing on Services Cards/Service Requests indicating any additional information. Enter the same text as appears on the Service Card/Service Requests in this field</w:t>
      </w:r>
      <w:r w:rsidR="00C824F4" w:rsidRPr="00915BA3">
        <w:rPr>
          <w:rFonts w:eastAsia="Calibri" w:cs="Calibri"/>
          <w:sz w:val="18"/>
          <w:szCs w:val="22"/>
        </w:rPr>
        <w:t>.</w:t>
      </w:r>
    </w:p>
    <w:p w14:paraId="77D80B6D" w14:textId="77777777" w:rsidR="00695749" w:rsidRPr="00915BA3" w:rsidRDefault="00695749" w:rsidP="00695749">
      <w:pPr>
        <w:spacing w:after="0" w:line="240" w:lineRule="auto"/>
        <w:contextualSpacing/>
        <w:jc w:val="left"/>
        <w:rPr>
          <w:rFonts w:cs="Calibri"/>
          <w:szCs w:val="24"/>
        </w:rPr>
      </w:pPr>
    </w:p>
    <w:p w14:paraId="30020F3B" w14:textId="0998D834" w:rsidR="00695749" w:rsidRPr="00915BA3" w:rsidRDefault="227E6812" w:rsidP="00695749">
      <w:pPr>
        <w:pStyle w:val="Caption"/>
        <w:spacing w:after="0" w:line="240" w:lineRule="auto"/>
        <w:contextualSpacing/>
        <w:jc w:val="left"/>
        <w:rPr>
          <w:rFonts w:cs="Calibri"/>
          <w:sz w:val="20"/>
          <w:szCs w:val="24"/>
        </w:rPr>
      </w:pPr>
      <w:r w:rsidRPr="00915BA3">
        <w:rPr>
          <w:sz w:val="20"/>
          <w:szCs w:val="24"/>
        </w:rPr>
        <w:t>resources: NA</w:t>
      </w:r>
    </w:p>
    <w:p w14:paraId="4B52F333" w14:textId="318E9344" w:rsidR="00695749" w:rsidRPr="00915BA3" w:rsidRDefault="227E6812" w:rsidP="227E6812">
      <w:pPr>
        <w:pStyle w:val="Caption"/>
        <w:spacing w:after="0" w:line="240" w:lineRule="auto"/>
        <w:contextualSpacing/>
        <w:jc w:val="left"/>
        <w:rPr>
          <w:rFonts w:eastAsia="Calibri" w:cs="Calibri"/>
          <w:sz w:val="20"/>
          <w:szCs w:val="24"/>
        </w:rPr>
      </w:pPr>
      <w:r w:rsidRPr="00915BA3">
        <w:rPr>
          <w:rFonts w:eastAsia="Calibri" w:cs="Calibri"/>
          <w:sz w:val="20"/>
          <w:szCs w:val="24"/>
        </w:rPr>
        <w:t xml:space="preserve">Rules/assumptions: NA  </w:t>
      </w:r>
    </w:p>
    <w:p w14:paraId="1225071D" w14:textId="77777777" w:rsidR="00C824F4" w:rsidRPr="00915BA3" w:rsidRDefault="00C824F4" w:rsidP="00C824F4">
      <w:pPr>
        <w:rPr>
          <w:sz w:val="16"/>
        </w:rPr>
      </w:pPr>
    </w:p>
    <w:p w14:paraId="7821F42F" w14:textId="733D777F" w:rsidR="00EE1ACB" w:rsidRPr="00915BA3" w:rsidRDefault="00EE1ACB" w:rsidP="227E6812">
      <w:pPr>
        <w:pStyle w:val="Heading3"/>
        <w:rPr>
          <w:b/>
          <w:bCs/>
          <w:sz w:val="20"/>
        </w:rPr>
      </w:pPr>
      <w:bookmarkStart w:id="81" w:name="_Toc49256734"/>
      <w:r w:rsidRPr="00915BA3">
        <w:rPr>
          <w:b/>
          <w:bCs/>
          <w:sz w:val="20"/>
        </w:rPr>
        <w:t>6.4.6 C</w:t>
      </w:r>
      <w:r w:rsidR="00695749" w:rsidRPr="00915BA3">
        <w:rPr>
          <w:b/>
          <w:bCs/>
          <w:sz w:val="20"/>
          <w:lang w:val="en-US"/>
        </w:rPr>
        <w:t>ounty</w:t>
      </w:r>
      <w:bookmarkEnd w:id="70"/>
      <w:bookmarkEnd w:id="71"/>
      <w:bookmarkEnd w:id="72"/>
      <w:bookmarkEnd w:id="73"/>
      <w:bookmarkEnd w:id="74"/>
      <w:bookmarkEnd w:id="75"/>
      <w:bookmarkEnd w:id="76"/>
      <w:bookmarkEnd w:id="77"/>
      <w:bookmarkEnd w:id="78"/>
      <w:bookmarkEnd w:id="79"/>
      <w:bookmarkEnd w:id="80"/>
      <w:bookmarkEnd w:id="81"/>
    </w:p>
    <w:p w14:paraId="4E14BF21" w14:textId="414B9ED5" w:rsidR="00695749" w:rsidRPr="00915BA3" w:rsidRDefault="227E6812" w:rsidP="227E6812">
      <w:pPr>
        <w:spacing w:after="0"/>
        <w:rPr>
          <w:sz w:val="18"/>
          <w:szCs w:val="22"/>
        </w:rPr>
      </w:pPr>
      <w:r w:rsidRPr="00915BA3">
        <w:rPr>
          <w:rFonts w:eastAsia="Calibri" w:cs="Calibri"/>
          <w:sz w:val="18"/>
          <w:szCs w:val="22"/>
        </w:rPr>
        <w:t xml:space="preserve">A name representing the county where the gas service exists. Critically important for correctly locating the Service Cards. </w:t>
      </w:r>
      <w:r w:rsidRPr="00915BA3">
        <w:rPr>
          <w:sz w:val="18"/>
          <w:szCs w:val="22"/>
        </w:rPr>
        <w:t>Do not assume Cities and Counties are a 1:1 relationship.</w:t>
      </w:r>
    </w:p>
    <w:p w14:paraId="7F48B0C1" w14:textId="0CBC0E88" w:rsidR="00D76222" w:rsidRPr="00915BA3" w:rsidRDefault="00D76222" w:rsidP="00C824F4">
      <w:pPr>
        <w:spacing w:after="0"/>
        <w:rPr>
          <w:sz w:val="18"/>
          <w:szCs w:val="22"/>
          <w:lang w:eastAsia="x-none"/>
        </w:rPr>
      </w:pPr>
      <w:r w:rsidRPr="00915BA3">
        <w:rPr>
          <w:rFonts w:eastAsia="Calibri" w:cs="Calibri"/>
          <w:noProof/>
          <w:szCs w:val="24"/>
        </w:rPr>
        <w:drawing>
          <wp:inline distT="0" distB="0" distL="0" distR="0" wp14:anchorId="258622F1" wp14:editId="08C82FE0">
            <wp:extent cx="2077517" cy="1539032"/>
            <wp:effectExtent l="0" t="0" r="0" b="4445"/>
            <wp:docPr id="14" name="Picture 14" descr="C:\Users\u131136\Pictures\Coun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131136\Pictures\County.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10796" cy="1563685"/>
                    </a:xfrm>
                    <a:prstGeom prst="rect">
                      <a:avLst/>
                    </a:prstGeom>
                    <a:noFill/>
                    <a:ln>
                      <a:noFill/>
                    </a:ln>
                  </pic:spPr>
                </pic:pic>
              </a:graphicData>
            </a:graphic>
          </wp:inline>
        </w:drawing>
      </w:r>
    </w:p>
    <w:p w14:paraId="0CF5404A" w14:textId="77777777" w:rsidR="00695749" w:rsidRPr="00915BA3" w:rsidRDefault="00695749" w:rsidP="00695749">
      <w:pPr>
        <w:spacing w:after="0" w:line="240" w:lineRule="auto"/>
        <w:contextualSpacing/>
        <w:jc w:val="left"/>
        <w:rPr>
          <w:rFonts w:cs="Calibri"/>
          <w:szCs w:val="24"/>
        </w:rPr>
      </w:pPr>
    </w:p>
    <w:p w14:paraId="37B00E8E" w14:textId="72F5AFCE" w:rsidR="00695749" w:rsidRPr="00915BA3" w:rsidRDefault="00C824F4" w:rsidP="227E6812">
      <w:pPr>
        <w:pStyle w:val="Caption"/>
        <w:spacing w:after="0" w:line="240" w:lineRule="auto"/>
        <w:contextualSpacing/>
        <w:jc w:val="left"/>
        <w:rPr>
          <w:b w:val="0"/>
          <w:bCs w:val="0"/>
          <w:sz w:val="20"/>
          <w:szCs w:val="24"/>
        </w:rPr>
      </w:pPr>
      <w:r w:rsidRPr="00915BA3">
        <w:rPr>
          <w:sz w:val="20"/>
          <w:szCs w:val="24"/>
        </w:rPr>
        <w:t>resources</w:t>
      </w:r>
      <w:r w:rsidRPr="00915BA3">
        <w:rPr>
          <w:b w:val="0"/>
          <w:bCs w:val="0"/>
          <w:caps w:val="0"/>
          <w:sz w:val="20"/>
          <w:szCs w:val="24"/>
        </w:rPr>
        <w:t>:</w:t>
      </w:r>
    </w:p>
    <w:p w14:paraId="6C25E1FA" w14:textId="77777777" w:rsidR="00C824F4" w:rsidRPr="00915BA3" w:rsidRDefault="227E6812" w:rsidP="227E6812">
      <w:pPr>
        <w:pStyle w:val="ListParagraph"/>
        <w:numPr>
          <w:ilvl w:val="0"/>
          <w:numId w:val="13"/>
        </w:numPr>
        <w:spacing w:after="160" w:line="259" w:lineRule="auto"/>
        <w:jc w:val="left"/>
        <w:rPr>
          <w:sz w:val="18"/>
          <w:szCs w:val="22"/>
        </w:rPr>
      </w:pPr>
      <w:r w:rsidRPr="00915BA3">
        <w:rPr>
          <w:sz w:val="18"/>
          <w:szCs w:val="22"/>
        </w:rPr>
        <w:t>Service Card/Service Request</w:t>
      </w:r>
    </w:p>
    <w:p w14:paraId="77E9C457" w14:textId="2A907B8D" w:rsidR="00695749" w:rsidRPr="00915BA3" w:rsidRDefault="227E6812" w:rsidP="227E6812">
      <w:pPr>
        <w:pStyle w:val="ListParagraph"/>
        <w:numPr>
          <w:ilvl w:val="0"/>
          <w:numId w:val="13"/>
        </w:numPr>
        <w:spacing w:after="160" w:line="259" w:lineRule="auto"/>
        <w:jc w:val="left"/>
        <w:rPr>
          <w:sz w:val="18"/>
          <w:szCs w:val="22"/>
        </w:rPr>
      </w:pPr>
      <w:r w:rsidRPr="00915BA3">
        <w:rPr>
          <w:sz w:val="18"/>
          <w:szCs w:val="22"/>
        </w:rPr>
        <w:t>CIS/Maximo/Address File</w:t>
      </w:r>
    </w:p>
    <w:p w14:paraId="3A06DB36" w14:textId="77777777" w:rsidR="00C824F4" w:rsidRPr="00915BA3" w:rsidRDefault="227E6812" w:rsidP="227E6812">
      <w:pPr>
        <w:pStyle w:val="Caption"/>
        <w:spacing w:after="0" w:line="240" w:lineRule="auto"/>
        <w:contextualSpacing/>
        <w:jc w:val="left"/>
        <w:rPr>
          <w:rFonts w:eastAsia="Calibri" w:cs="Calibri"/>
          <w:sz w:val="20"/>
          <w:szCs w:val="24"/>
        </w:rPr>
      </w:pPr>
      <w:r w:rsidRPr="00915BA3">
        <w:rPr>
          <w:rFonts w:eastAsia="Calibri" w:cs="Calibri"/>
          <w:sz w:val="20"/>
          <w:szCs w:val="24"/>
        </w:rPr>
        <w:t>Rules/assumptions:</w:t>
      </w:r>
    </w:p>
    <w:p w14:paraId="4F4EA44A" w14:textId="77777777" w:rsidR="00C824F4" w:rsidRPr="00915BA3" w:rsidRDefault="227E6812" w:rsidP="227E6812">
      <w:pPr>
        <w:pStyle w:val="ListParagraph"/>
        <w:numPr>
          <w:ilvl w:val="0"/>
          <w:numId w:val="14"/>
        </w:numPr>
        <w:spacing w:after="0" w:line="259" w:lineRule="auto"/>
        <w:jc w:val="left"/>
        <w:rPr>
          <w:sz w:val="18"/>
          <w:szCs w:val="22"/>
        </w:rPr>
      </w:pPr>
      <w:r w:rsidRPr="00915BA3">
        <w:rPr>
          <w:rFonts w:eastAsia="Calibri" w:cs="Calibri"/>
          <w:sz w:val="18"/>
          <w:szCs w:val="22"/>
        </w:rPr>
        <w:t xml:space="preserve"> </w:t>
      </w:r>
      <w:r w:rsidRPr="00915BA3">
        <w:rPr>
          <w:sz w:val="18"/>
          <w:szCs w:val="22"/>
        </w:rPr>
        <w:t>If Site ID is on the card and the street address matches, use the County in our address list provided to you.</w:t>
      </w:r>
    </w:p>
    <w:p w14:paraId="290045B7" w14:textId="524A887A" w:rsidR="007E1E49" w:rsidRPr="00915BA3" w:rsidRDefault="007E1E49" w:rsidP="227E6812">
      <w:pPr>
        <w:pStyle w:val="ListParagraph"/>
        <w:numPr>
          <w:ilvl w:val="0"/>
          <w:numId w:val="14"/>
        </w:numPr>
        <w:spacing w:after="0" w:line="259" w:lineRule="auto"/>
        <w:jc w:val="left"/>
        <w:rPr>
          <w:sz w:val="18"/>
          <w:szCs w:val="22"/>
        </w:rPr>
      </w:pPr>
      <w:r w:rsidRPr="00915BA3">
        <w:rPr>
          <w:sz w:val="18"/>
          <w:szCs w:val="22"/>
        </w:rPr>
        <w:t>If there is no Site ID and County is blank, leave blank</w:t>
      </w:r>
    </w:p>
    <w:p w14:paraId="37946098" w14:textId="53C92E4A" w:rsidR="007E1E49" w:rsidRPr="00915BA3" w:rsidRDefault="007E1E49" w:rsidP="007E1E49">
      <w:pPr>
        <w:pStyle w:val="ListParagraph"/>
        <w:numPr>
          <w:ilvl w:val="0"/>
          <w:numId w:val="14"/>
        </w:numPr>
        <w:rPr>
          <w:sz w:val="18"/>
          <w:szCs w:val="22"/>
        </w:rPr>
      </w:pPr>
      <w:r w:rsidRPr="00915BA3">
        <w:rPr>
          <w:sz w:val="18"/>
          <w:szCs w:val="22"/>
        </w:rPr>
        <w:t>if Site ID is not on card but matches Address File, use the county on the Address File</w:t>
      </w:r>
    </w:p>
    <w:p w14:paraId="5E1E28D4" w14:textId="32195948" w:rsidR="00695749" w:rsidRPr="00915BA3" w:rsidRDefault="227E6812" w:rsidP="007E1E49">
      <w:pPr>
        <w:pStyle w:val="ListParagraph"/>
        <w:numPr>
          <w:ilvl w:val="0"/>
          <w:numId w:val="14"/>
        </w:numPr>
        <w:spacing w:after="0" w:line="259" w:lineRule="auto"/>
        <w:jc w:val="left"/>
        <w:rPr>
          <w:sz w:val="18"/>
          <w:szCs w:val="22"/>
        </w:rPr>
      </w:pPr>
      <w:r w:rsidRPr="00915BA3">
        <w:rPr>
          <w:sz w:val="18"/>
          <w:szCs w:val="22"/>
        </w:rPr>
        <w:t>Locate via Google Maps</w:t>
      </w:r>
    </w:p>
    <w:p w14:paraId="118697E0" w14:textId="79D7AE7B" w:rsidR="00C824F4" w:rsidRPr="00915BA3" w:rsidRDefault="227E6812" w:rsidP="227E6812">
      <w:pPr>
        <w:pStyle w:val="ListParagraph"/>
        <w:numPr>
          <w:ilvl w:val="0"/>
          <w:numId w:val="14"/>
        </w:numPr>
        <w:spacing w:after="0" w:line="259" w:lineRule="auto"/>
        <w:jc w:val="left"/>
        <w:rPr>
          <w:sz w:val="18"/>
          <w:szCs w:val="22"/>
        </w:rPr>
      </w:pPr>
      <w:r w:rsidRPr="00915BA3">
        <w:rPr>
          <w:sz w:val="18"/>
          <w:szCs w:val="22"/>
        </w:rPr>
        <w:t>If unable to resolve, leave blank</w:t>
      </w:r>
    </w:p>
    <w:p w14:paraId="7FEE11A1" w14:textId="61BD55E0" w:rsidR="00FB5FAF" w:rsidRPr="00915BA3" w:rsidRDefault="00FB5FAF" w:rsidP="007E1E49">
      <w:pPr>
        <w:pStyle w:val="ListParagraph"/>
        <w:spacing w:after="0" w:line="259" w:lineRule="auto"/>
        <w:jc w:val="left"/>
        <w:rPr>
          <w:szCs w:val="24"/>
          <w:lang w:eastAsia="x-none"/>
        </w:rPr>
      </w:pPr>
    </w:p>
    <w:p w14:paraId="1B95888A" w14:textId="2861B0B8" w:rsidR="00FB5FAF" w:rsidRPr="00915BA3" w:rsidRDefault="227E6812" w:rsidP="227E6812">
      <w:pPr>
        <w:pStyle w:val="Caption"/>
        <w:spacing w:after="0" w:line="240" w:lineRule="auto"/>
        <w:contextualSpacing/>
        <w:jc w:val="left"/>
        <w:rPr>
          <w:rFonts w:eastAsia="Calibri" w:cs="Calibri"/>
          <w:sz w:val="20"/>
          <w:szCs w:val="24"/>
        </w:rPr>
      </w:pPr>
      <w:r w:rsidRPr="00915BA3">
        <w:rPr>
          <w:rFonts w:eastAsia="Calibri" w:cs="Calibri"/>
          <w:sz w:val="20"/>
          <w:szCs w:val="24"/>
        </w:rPr>
        <w:t xml:space="preserve">Values:  </w:t>
      </w:r>
    </w:p>
    <w:p w14:paraId="7E74B503" w14:textId="77777777" w:rsidR="00FB5FAF" w:rsidRPr="00915BA3" w:rsidRDefault="00FB5FAF" w:rsidP="0005199B">
      <w:pPr>
        <w:spacing w:after="0"/>
        <w:jc w:val="left"/>
        <w:rPr>
          <w:szCs w:val="24"/>
          <w:lang w:eastAsia="x-none"/>
        </w:rPr>
      </w:pPr>
    </w:p>
    <w:tbl>
      <w:tblPr>
        <w:tblStyle w:val="TableGrid"/>
        <w:tblW w:w="0" w:type="auto"/>
        <w:tblLook w:val="04A0" w:firstRow="1" w:lastRow="0" w:firstColumn="1" w:lastColumn="0" w:noHBand="0" w:noVBand="1"/>
      </w:tblPr>
      <w:tblGrid>
        <w:gridCol w:w="1400"/>
        <w:gridCol w:w="1620"/>
      </w:tblGrid>
      <w:tr w:rsidR="00FB5FAF" w:rsidRPr="00915BA3" w14:paraId="5E672BEC" w14:textId="77777777" w:rsidTr="227E6812">
        <w:trPr>
          <w:trHeight w:val="288"/>
        </w:trPr>
        <w:tc>
          <w:tcPr>
            <w:tcW w:w="1400" w:type="dxa"/>
            <w:hideMark/>
          </w:tcPr>
          <w:p w14:paraId="1607481D" w14:textId="77777777" w:rsidR="00FB5FAF" w:rsidRPr="00915BA3" w:rsidRDefault="227E6812" w:rsidP="227E6812">
            <w:pPr>
              <w:spacing w:after="0"/>
              <w:jc w:val="left"/>
              <w:rPr>
                <w:b/>
                <w:bCs/>
                <w:szCs w:val="24"/>
              </w:rPr>
            </w:pPr>
            <w:r w:rsidRPr="00915BA3">
              <w:rPr>
                <w:b/>
                <w:bCs/>
                <w:szCs w:val="24"/>
              </w:rPr>
              <w:t>Value</w:t>
            </w:r>
          </w:p>
        </w:tc>
        <w:tc>
          <w:tcPr>
            <w:tcW w:w="1620" w:type="dxa"/>
            <w:hideMark/>
          </w:tcPr>
          <w:p w14:paraId="306644B9" w14:textId="77777777" w:rsidR="00FB5FAF" w:rsidRPr="00915BA3" w:rsidRDefault="227E6812" w:rsidP="227E6812">
            <w:pPr>
              <w:spacing w:after="0"/>
              <w:jc w:val="left"/>
              <w:rPr>
                <w:b/>
                <w:bCs/>
                <w:szCs w:val="24"/>
              </w:rPr>
            </w:pPr>
            <w:r w:rsidRPr="00915BA3">
              <w:rPr>
                <w:b/>
                <w:bCs/>
                <w:szCs w:val="24"/>
              </w:rPr>
              <w:t>Description</w:t>
            </w:r>
          </w:p>
        </w:tc>
      </w:tr>
      <w:tr w:rsidR="00FB5FAF" w:rsidRPr="00915BA3" w14:paraId="52AD956F" w14:textId="77777777" w:rsidTr="227E6812">
        <w:trPr>
          <w:trHeight w:val="288"/>
        </w:trPr>
        <w:tc>
          <w:tcPr>
            <w:tcW w:w="1400" w:type="dxa"/>
            <w:hideMark/>
          </w:tcPr>
          <w:p w14:paraId="370CD7D9" w14:textId="77777777" w:rsidR="00FB5FAF" w:rsidRPr="00915BA3" w:rsidRDefault="227E6812" w:rsidP="227E6812">
            <w:pPr>
              <w:spacing w:after="0"/>
              <w:jc w:val="left"/>
              <w:rPr>
                <w:szCs w:val="24"/>
              </w:rPr>
            </w:pPr>
            <w:r w:rsidRPr="00915BA3">
              <w:rPr>
                <w:szCs w:val="24"/>
              </w:rPr>
              <w:t>1</w:t>
            </w:r>
          </w:p>
        </w:tc>
        <w:tc>
          <w:tcPr>
            <w:tcW w:w="1620" w:type="dxa"/>
            <w:hideMark/>
          </w:tcPr>
          <w:p w14:paraId="02C174E1" w14:textId="77777777" w:rsidR="00FB5FAF" w:rsidRPr="00915BA3" w:rsidRDefault="227E6812" w:rsidP="227E6812">
            <w:pPr>
              <w:spacing w:after="0"/>
              <w:jc w:val="left"/>
              <w:rPr>
                <w:szCs w:val="24"/>
              </w:rPr>
            </w:pPr>
            <w:r w:rsidRPr="00915BA3">
              <w:rPr>
                <w:szCs w:val="24"/>
              </w:rPr>
              <w:t>WARREN</w:t>
            </w:r>
          </w:p>
        </w:tc>
      </w:tr>
      <w:tr w:rsidR="00FB5FAF" w:rsidRPr="00915BA3" w14:paraId="3EF978CD" w14:textId="77777777" w:rsidTr="227E6812">
        <w:trPr>
          <w:trHeight w:val="288"/>
        </w:trPr>
        <w:tc>
          <w:tcPr>
            <w:tcW w:w="1400" w:type="dxa"/>
            <w:hideMark/>
          </w:tcPr>
          <w:p w14:paraId="684A97EB" w14:textId="77777777" w:rsidR="00FB5FAF" w:rsidRPr="00915BA3" w:rsidRDefault="227E6812" w:rsidP="227E6812">
            <w:pPr>
              <w:spacing w:after="0"/>
              <w:jc w:val="left"/>
              <w:rPr>
                <w:szCs w:val="24"/>
              </w:rPr>
            </w:pPr>
            <w:r w:rsidRPr="00915BA3">
              <w:rPr>
                <w:szCs w:val="24"/>
              </w:rPr>
              <w:t>10</w:t>
            </w:r>
          </w:p>
        </w:tc>
        <w:tc>
          <w:tcPr>
            <w:tcW w:w="1620" w:type="dxa"/>
            <w:hideMark/>
          </w:tcPr>
          <w:p w14:paraId="10B305FD" w14:textId="77777777" w:rsidR="00FB5FAF" w:rsidRPr="00915BA3" w:rsidRDefault="227E6812" w:rsidP="227E6812">
            <w:pPr>
              <w:spacing w:after="0"/>
              <w:jc w:val="left"/>
              <w:rPr>
                <w:szCs w:val="24"/>
              </w:rPr>
            </w:pPr>
            <w:r w:rsidRPr="00915BA3">
              <w:rPr>
                <w:szCs w:val="24"/>
              </w:rPr>
              <w:t>BLACKFORD</w:t>
            </w:r>
          </w:p>
        </w:tc>
      </w:tr>
      <w:tr w:rsidR="00FB5FAF" w:rsidRPr="00915BA3" w14:paraId="595247B8" w14:textId="77777777" w:rsidTr="227E6812">
        <w:trPr>
          <w:trHeight w:val="288"/>
        </w:trPr>
        <w:tc>
          <w:tcPr>
            <w:tcW w:w="1400" w:type="dxa"/>
            <w:hideMark/>
          </w:tcPr>
          <w:p w14:paraId="039C2BAA" w14:textId="77777777" w:rsidR="00FB5FAF" w:rsidRPr="00915BA3" w:rsidRDefault="227E6812" w:rsidP="227E6812">
            <w:pPr>
              <w:spacing w:after="0"/>
              <w:jc w:val="left"/>
              <w:rPr>
                <w:szCs w:val="24"/>
              </w:rPr>
            </w:pPr>
            <w:r w:rsidRPr="00915BA3">
              <w:rPr>
                <w:szCs w:val="24"/>
              </w:rPr>
              <w:t>11</w:t>
            </w:r>
          </w:p>
        </w:tc>
        <w:tc>
          <w:tcPr>
            <w:tcW w:w="1620" w:type="dxa"/>
            <w:hideMark/>
          </w:tcPr>
          <w:p w14:paraId="1943CE69" w14:textId="77777777" w:rsidR="00FB5FAF" w:rsidRPr="00915BA3" w:rsidRDefault="227E6812" w:rsidP="227E6812">
            <w:pPr>
              <w:spacing w:after="0"/>
              <w:jc w:val="left"/>
              <w:rPr>
                <w:szCs w:val="24"/>
              </w:rPr>
            </w:pPr>
            <w:r w:rsidRPr="00915BA3">
              <w:rPr>
                <w:szCs w:val="24"/>
              </w:rPr>
              <w:t>BOONE</w:t>
            </w:r>
          </w:p>
        </w:tc>
      </w:tr>
      <w:tr w:rsidR="00FB5FAF" w:rsidRPr="00915BA3" w14:paraId="0D929563" w14:textId="77777777" w:rsidTr="227E6812">
        <w:trPr>
          <w:trHeight w:val="288"/>
        </w:trPr>
        <w:tc>
          <w:tcPr>
            <w:tcW w:w="1400" w:type="dxa"/>
            <w:hideMark/>
          </w:tcPr>
          <w:p w14:paraId="449632D0" w14:textId="77777777" w:rsidR="00FB5FAF" w:rsidRPr="00915BA3" w:rsidRDefault="227E6812" w:rsidP="227E6812">
            <w:pPr>
              <w:spacing w:after="0"/>
              <w:jc w:val="left"/>
              <w:rPr>
                <w:szCs w:val="24"/>
              </w:rPr>
            </w:pPr>
            <w:r w:rsidRPr="00915BA3">
              <w:rPr>
                <w:szCs w:val="24"/>
              </w:rPr>
              <w:t>12</w:t>
            </w:r>
          </w:p>
        </w:tc>
        <w:tc>
          <w:tcPr>
            <w:tcW w:w="1620" w:type="dxa"/>
            <w:hideMark/>
          </w:tcPr>
          <w:p w14:paraId="51282EA7" w14:textId="77777777" w:rsidR="00FB5FAF" w:rsidRPr="00915BA3" w:rsidRDefault="227E6812" w:rsidP="227E6812">
            <w:pPr>
              <w:spacing w:after="0"/>
              <w:jc w:val="left"/>
              <w:rPr>
                <w:szCs w:val="24"/>
              </w:rPr>
            </w:pPr>
            <w:r w:rsidRPr="00915BA3">
              <w:rPr>
                <w:szCs w:val="24"/>
              </w:rPr>
              <w:t>BROWN</w:t>
            </w:r>
          </w:p>
        </w:tc>
      </w:tr>
      <w:tr w:rsidR="00FB5FAF" w:rsidRPr="00915BA3" w14:paraId="134D091A" w14:textId="77777777" w:rsidTr="227E6812">
        <w:trPr>
          <w:trHeight w:val="288"/>
        </w:trPr>
        <w:tc>
          <w:tcPr>
            <w:tcW w:w="1400" w:type="dxa"/>
            <w:hideMark/>
          </w:tcPr>
          <w:p w14:paraId="4B79ACD7" w14:textId="77777777" w:rsidR="00FB5FAF" w:rsidRPr="00915BA3" w:rsidRDefault="227E6812" w:rsidP="227E6812">
            <w:pPr>
              <w:spacing w:after="0"/>
              <w:jc w:val="left"/>
              <w:rPr>
                <w:szCs w:val="24"/>
              </w:rPr>
            </w:pPr>
            <w:r w:rsidRPr="00915BA3">
              <w:rPr>
                <w:szCs w:val="24"/>
              </w:rPr>
              <w:t>13</w:t>
            </w:r>
          </w:p>
        </w:tc>
        <w:tc>
          <w:tcPr>
            <w:tcW w:w="1620" w:type="dxa"/>
            <w:hideMark/>
          </w:tcPr>
          <w:p w14:paraId="15E87E96" w14:textId="77777777" w:rsidR="00FB5FAF" w:rsidRPr="00915BA3" w:rsidRDefault="227E6812" w:rsidP="227E6812">
            <w:pPr>
              <w:spacing w:after="0"/>
              <w:jc w:val="left"/>
              <w:rPr>
                <w:szCs w:val="24"/>
              </w:rPr>
            </w:pPr>
            <w:r w:rsidRPr="00915BA3">
              <w:rPr>
                <w:szCs w:val="24"/>
              </w:rPr>
              <w:t>CLARK</w:t>
            </w:r>
          </w:p>
        </w:tc>
      </w:tr>
      <w:tr w:rsidR="00FB5FAF" w:rsidRPr="00915BA3" w14:paraId="2CC018A0" w14:textId="77777777" w:rsidTr="227E6812">
        <w:trPr>
          <w:trHeight w:val="288"/>
        </w:trPr>
        <w:tc>
          <w:tcPr>
            <w:tcW w:w="1400" w:type="dxa"/>
            <w:hideMark/>
          </w:tcPr>
          <w:p w14:paraId="0D62DE4D" w14:textId="77777777" w:rsidR="00FB5FAF" w:rsidRPr="00915BA3" w:rsidRDefault="227E6812" w:rsidP="227E6812">
            <w:pPr>
              <w:spacing w:after="0"/>
              <w:jc w:val="left"/>
              <w:rPr>
                <w:szCs w:val="24"/>
              </w:rPr>
            </w:pPr>
            <w:r w:rsidRPr="00915BA3">
              <w:rPr>
                <w:szCs w:val="24"/>
              </w:rPr>
              <w:t>14</w:t>
            </w:r>
          </w:p>
        </w:tc>
        <w:tc>
          <w:tcPr>
            <w:tcW w:w="1620" w:type="dxa"/>
            <w:hideMark/>
          </w:tcPr>
          <w:p w14:paraId="24F6D7C3" w14:textId="77777777" w:rsidR="00FB5FAF" w:rsidRPr="00915BA3" w:rsidRDefault="227E6812" w:rsidP="227E6812">
            <w:pPr>
              <w:spacing w:after="0"/>
              <w:jc w:val="left"/>
              <w:rPr>
                <w:szCs w:val="24"/>
              </w:rPr>
            </w:pPr>
            <w:r w:rsidRPr="00915BA3">
              <w:rPr>
                <w:szCs w:val="24"/>
              </w:rPr>
              <w:t>CLAY</w:t>
            </w:r>
          </w:p>
        </w:tc>
      </w:tr>
      <w:tr w:rsidR="00FB5FAF" w:rsidRPr="00915BA3" w14:paraId="09440706" w14:textId="77777777" w:rsidTr="227E6812">
        <w:trPr>
          <w:trHeight w:val="288"/>
        </w:trPr>
        <w:tc>
          <w:tcPr>
            <w:tcW w:w="1400" w:type="dxa"/>
            <w:hideMark/>
          </w:tcPr>
          <w:p w14:paraId="607D8239" w14:textId="77777777" w:rsidR="00FB5FAF" w:rsidRPr="00915BA3" w:rsidRDefault="227E6812" w:rsidP="227E6812">
            <w:pPr>
              <w:spacing w:after="0"/>
              <w:jc w:val="left"/>
              <w:rPr>
                <w:szCs w:val="24"/>
              </w:rPr>
            </w:pPr>
            <w:r w:rsidRPr="00915BA3">
              <w:rPr>
                <w:szCs w:val="24"/>
              </w:rPr>
              <w:t>15</w:t>
            </w:r>
          </w:p>
        </w:tc>
        <w:tc>
          <w:tcPr>
            <w:tcW w:w="1620" w:type="dxa"/>
            <w:hideMark/>
          </w:tcPr>
          <w:p w14:paraId="49F9A537" w14:textId="77777777" w:rsidR="00FB5FAF" w:rsidRPr="00915BA3" w:rsidRDefault="227E6812" w:rsidP="227E6812">
            <w:pPr>
              <w:spacing w:after="0"/>
              <w:jc w:val="left"/>
              <w:rPr>
                <w:szCs w:val="24"/>
              </w:rPr>
            </w:pPr>
            <w:r w:rsidRPr="00915BA3">
              <w:rPr>
                <w:szCs w:val="24"/>
              </w:rPr>
              <w:t>CRAWFORD</w:t>
            </w:r>
          </w:p>
        </w:tc>
      </w:tr>
      <w:tr w:rsidR="00FB5FAF" w:rsidRPr="00915BA3" w14:paraId="7953F2D5" w14:textId="77777777" w:rsidTr="227E6812">
        <w:trPr>
          <w:trHeight w:val="288"/>
        </w:trPr>
        <w:tc>
          <w:tcPr>
            <w:tcW w:w="1400" w:type="dxa"/>
            <w:hideMark/>
          </w:tcPr>
          <w:p w14:paraId="11CE3511" w14:textId="77777777" w:rsidR="00FB5FAF" w:rsidRPr="00915BA3" w:rsidRDefault="227E6812" w:rsidP="227E6812">
            <w:pPr>
              <w:spacing w:after="0"/>
              <w:jc w:val="left"/>
              <w:rPr>
                <w:szCs w:val="24"/>
              </w:rPr>
            </w:pPr>
            <w:r w:rsidRPr="00915BA3">
              <w:rPr>
                <w:szCs w:val="24"/>
              </w:rPr>
              <w:t>16</w:t>
            </w:r>
          </w:p>
        </w:tc>
        <w:tc>
          <w:tcPr>
            <w:tcW w:w="1620" w:type="dxa"/>
            <w:hideMark/>
          </w:tcPr>
          <w:p w14:paraId="2ED69662" w14:textId="77777777" w:rsidR="00FB5FAF" w:rsidRPr="00915BA3" w:rsidRDefault="227E6812" w:rsidP="227E6812">
            <w:pPr>
              <w:spacing w:after="0"/>
              <w:jc w:val="left"/>
              <w:rPr>
                <w:szCs w:val="24"/>
              </w:rPr>
            </w:pPr>
            <w:r w:rsidRPr="00915BA3">
              <w:rPr>
                <w:szCs w:val="24"/>
              </w:rPr>
              <w:t>DAVIESS</w:t>
            </w:r>
          </w:p>
        </w:tc>
      </w:tr>
      <w:tr w:rsidR="00FB5FAF" w:rsidRPr="00915BA3" w14:paraId="3DCD60EB" w14:textId="77777777" w:rsidTr="227E6812">
        <w:trPr>
          <w:trHeight w:val="288"/>
        </w:trPr>
        <w:tc>
          <w:tcPr>
            <w:tcW w:w="1400" w:type="dxa"/>
            <w:hideMark/>
          </w:tcPr>
          <w:p w14:paraId="2497CF4A" w14:textId="77777777" w:rsidR="00FB5FAF" w:rsidRPr="00915BA3" w:rsidRDefault="227E6812" w:rsidP="227E6812">
            <w:pPr>
              <w:spacing w:after="0"/>
              <w:jc w:val="left"/>
              <w:rPr>
                <w:szCs w:val="24"/>
              </w:rPr>
            </w:pPr>
            <w:r w:rsidRPr="00915BA3">
              <w:rPr>
                <w:szCs w:val="24"/>
              </w:rPr>
              <w:t>17</w:t>
            </w:r>
          </w:p>
        </w:tc>
        <w:tc>
          <w:tcPr>
            <w:tcW w:w="1620" w:type="dxa"/>
            <w:hideMark/>
          </w:tcPr>
          <w:p w14:paraId="6EF811BD" w14:textId="77777777" w:rsidR="00FB5FAF" w:rsidRPr="00915BA3" w:rsidRDefault="227E6812" w:rsidP="227E6812">
            <w:pPr>
              <w:spacing w:after="0"/>
              <w:jc w:val="left"/>
              <w:rPr>
                <w:szCs w:val="24"/>
              </w:rPr>
            </w:pPr>
            <w:r w:rsidRPr="00915BA3">
              <w:rPr>
                <w:szCs w:val="24"/>
              </w:rPr>
              <w:t>DEARBORN</w:t>
            </w:r>
          </w:p>
        </w:tc>
      </w:tr>
      <w:tr w:rsidR="00FB5FAF" w:rsidRPr="00915BA3" w14:paraId="60ABD2F4" w14:textId="77777777" w:rsidTr="227E6812">
        <w:trPr>
          <w:trHeight w:val="288"/>
        </w:trPr>
        <w:tc>
          <w:tcPr>
            <w:tcW w:w="1400" w:type="dxa"/>
            <w:hideMark/>
          </w:tcPr>
          <w:p w14:paraId="0B0BE886" w14:textId="77777777" w:rsidR="00FB5FAF" w:rsidRPr="00915BA3" w:rsidRDefault="227E6812" w:rsidP="227E6812">
            <w:pPr>
              <w:spacing w:after="0"/>
              <w:jc w:val="left"/>
              <w:rPr>
                <w:szCs w:val="24"/>
              </w:rPr>
            </w:pPr>
            <w:r w:rsidRPr="00915BA3">
              <w:rPr>
                <w:szCs w:val="24"/>
              </w:rPr>
              <w:t>18</w:t>
            </w:r>
          </w:p>
        </w:tc>
        <w:tc>
          <w:tcPr>
            <w:tcW w:w="1620" w:type="dxa"/>
            <w:hideMark/>
          </w:tcPr>
          <w:p w14:paraId="62E4054A" w14:textId="77777777" w:rsidR="00FB5FAF" w:rsidRPr="00915BA3" w:rsidRDefault="227E6812" w:rsidP="227E6812">
            <w:pPr>
              <w:spacing w:after="0"/>
              <w:jc w:val="left"/>
              <w:rPr>
                <w:szCs w:val="24"/>
              </w:rPr>
            </w:pPr>
            <w:r w:rsidRPr="00915BA3">
              <w:rPr>
                <w:szCs w:val="24"/>
              </w:rPr>
              <w:t>DECATUR</w:t>
            </w:r>
          </w:p>
        </w:tc>
      </w:tr>
      <w:tr w:rsidR="00FB5FAF" w:rsidRPr="00915BA3" w14:paraId="36EB9ADA" w14:textId="77777777" w:rsidTr="227E6812">
        <w:trPr>
          <w:trHeight w:val="288"/>
        </w:trPr>
        <w:tc>
          <w:tcPr>
            <w:tcW w:w="1400" w:type="dxa"/>
            <w:hideMark/>
          </w:tcPr>
          <w:p w14:paraId="3AC8CA22" w14:textId="77777777" w:rsidR="00FB5FAF" w:rsidRPr="00915BA3" w:rsidRDefault="227E6812" w:rsidP="227E6812">
            <w:pPr>
              <w:spacing w:after="0"/>
              <w:jc w:val="left"/>
              <w:rPr>
                <w:szCs w:val="24"/>
              </w:rPr>
            </w:pPr>
            <w:r w:rsidRPr="00915BA3">
              <w:rPr>
                <w:szCs w:val="24"/>
              </w:rPr>
              <w:t>19</w:t>
            </w:r>
          </w:p>
        </w:tc>
        <w:tc>
          <w:tcPr>
            <w:tcW w:w="1620" w:type="dxa"/>
            <w:hideMark/>
          </w:tcPr>
          <w:p w14:paraId="43FF5EFB" w14:textId="77777777" w:rsidR="00FB5FAF" w:rsidRPr="00915BA3" w:rsidRDefault="227E6812" w:rsidP="227E6812">
            <w:pPr>
              <w:spacing w:after="0"/>
              <w:jc w:val="left"/>
              <w:rPr>
                <w:szCs w:val="24"/>
              </w:rPr>
            </w:pPr>
            <w:r w:rsidRPr="00915BA3">
              <w:rPr>
                <w:szCs w:val="24"/>
              </w:rPr>
              <w:t>DELAWARE</w:t>
            </w:r>
          </w:p>
        </w:tc>
      </w:tr>
      <w:tr w:rsidR="00FB5FAF" w:rsidRPr="00915BA3" w14:paraId="4FC0E6D6" w14:textId="77777777" w:rsidTr="227E6812">
        <w:trPr>
          <w:trHeight w:val="288"/>
        </w:trPr>
        <w:tc>
          <w:tcPr>
            <w:tcW w:w="1400" w:type="dxa"/>
            <w:hideMark/>
          </w:tcPr>
          <w:p w14:paraId="07A0649B" w14:textId="77777777" w:rsidR="00FB5FAF" w:rsidRPr="00915BA3" w:rsidRDefault="227E6812" w:rsidP="227E6812">
            <w:pPr>
              <w:spacing w:after="0"/>
              <w:jc w:val="left"/>
              <w:rPr>
                <w:szCs w:val="24"/>
              </w:rPr>
            </w:pPr>
            <w:r w:rsidRPr="00915BA3">
              <w:rPr>
                <w:szCs w:val="24"/>
              </w:rPr>
              <w:t>2</w:t>
            </w:r>
          </w:p>
        </w:tc>
        <w:tc>
          <w:tcPr>
            <w:tcW w:w="1620" w:type="dxa"/>
            <w:hideMark/>
          </w:tcPr>
          <w:p w14:paraId="2F4045C2" w14:textId="77777777" w:rsidR="00FB5FAF" w:rsidRPr="00915BA3" w:rsidRDefault="227E6812" w:rsidP="227E6812">
            <w:pPr>
              <w:spacing w:after="0"/>
              <w:jc w:val="left"/>
              <w:rPr>
                <w:szCs w:val="24"/>
              </w:rPr>
            </w:pPr>
            <w:r w:rsidRPr="00915BA3">
              <w:rPr>
                <w:szCs w:val="24"/>
              </w:rPr>
              <w:t>WELLS</w:t>
            </w:r>
          </w:p>
        </w:tc>
      </w:tr>
      <w:tr w:rsidR="00FB5FAF" w:rsidRPr="00915BA3" w14:paraId="632E795A" w14:textId="77777777" w:rsidTr="227E6812">
        <w:trPr>
          <w:trHeight w:val="288"/>
        </w:trPr>
        <w:tc>
          <w:tcPr>
            <w:tcW w:w="1400" w:type="dxa"/>
            <w:hideMark/>
          </w:tcPr>
          <w:p w14:paraId="366484E5" w14:textId="77777777" w:rsidR="00FB5FAF" w:rsidRPr="00915BA3" w:rsidRDefault="227E6812" w:rsidP="227E6812">
            <w:pPr>
              <w:spacing w:after="0"/>
              <w:jc w:val="left"/>
              <w:rPr>
                <w:szCs w:val="24"/>
              </w:rPr>
            </w:pPr>
            <w:r w:rsidRPr="00915BA3">
              <w:rPr>
                <w:szCs w:val="24"/>
              </w:rPr>
              <w:lastRenderedPageBreak/>
              <w:t>20</w:t>
            </w:r>
          </w:p>
        </w:tc>
        <w:tc>
          <w:tcPr>
            <w:tcW w:w="1620" w:type="dxa"/>
            <w:hideMark/>
          </w:tcPr>
          <w:p w14:paraId="494B2746" w14:textId="77777777" w:rsidR="00FB5FAF" w:rsidRPr="00915BA3" w:rsidRDefault="227E6812" w:rsidP="227E6812">
            <w:pPr>
              <w:spacing w:after="0"/>
              <w:jc w:val="left"/>
              <w:rPr>
                <w:szCs w:val="24"/>
              </w:rPr>
            </w:pPr>
            <w:r w:rsidRPr="00915BA3">
              <w:rPr>
                <w:szCs w:val="24"/>
              </w:rPr>
              <w:t>DUBOIS</w:t>
            </w:r>
          </w:p>
        </w:tc>
      </w:tr>
      <w:tr w:rsidR="00FB5FAF" w:rsidRPr="00915BA3" w14:paraId="2E4166D2" w14:textId="77777777" w:rsidTr="227E6812">
        <w:trPr>
          <w:trHeight w:val="288"/>
        </w:trPr>
        <w:tc>
          <w:tcPr>
            <w:tcW w:w="1400" w:type="dxa"/>
            <w:hideMark/>
          </w:tcPr>
          <w:p w14:paraId="08F25222" w14:textId="77777777" w:rsidR="00FB5FAF" w:rsidRPr="00915BA3" w:rsidRDefault="227E6812" w:rsidP="227E6812">
            <w:pPr>
              <w:spacing w:after="0"/>
              <w:jc w:val="left"/>
              <w:rPr>
                <w:szCs w:val="24"/>
              </w:rPr>
            </w:pPr>
            <w:r w:rsidRPr="00915BA3">
              <w:rPr>
                <w:szCs w:val="24"/>
              </w:rPr>
              <w:t>21</w:t>
            </w:r>
          </w:p>
        </w:tc>
        <w:tc>
          <w:tcPr>
            <w:tcW w:w="1620" w:type="dxa"/>
            <w:hideMark/>
          </w:tcPr>
          <w:p w14:paraId="53458D0F" w14:textId="77777777" w:rsidR="00FB5FAF" w:rsidRPr="00915BA3" w:rsidRDefault="227E6812" w:rsidP="227E6812">
            <w:pPr>
              <w:spacing w:after="0"/>
              <w:jc w:val="left"/>
              <w:rPr>
                <w:szCs w:val="24"/>
              </w:rPr>
            </w:pPr>
            <w:r w:rsidRPr="00915BA3">
              <w:rPr>
                <w:szCs w:val="24"/>
              </w:rPr>
              <w:t>FAYETTE</w:t>
            </w:r>
          </w:p>
        </w:tc>
      </w:tr>
      <w:tr w:rsidR="00FB5FAF" w:rsidRPr="00915BA3" w14:paraId="18697E9B" w14:textId="77777777" w:rsidTr="227E6812">
        <w:trPr>
          <w:trHeight w:val="288"/>
        </w:trPr>
        <w:tc>
          <w:tcPr>
            <w:tcW w:w="1400" w:type="dxa"/>
            <w:hideMark/>
          </w:tcPr>
          <w:p w14:paraId="1E124F1F" w14:textId="77777777" w:rsidR="00FB5FAF" w:rsidRPr="00915BA3" w:rsidRDefault="227E6812" w:rsidP="227E6812">
            <w:pPr>
              <w:spacing w:after="0"/>
              <w:jc w:val="left"/>
              <w:rPr>
                <w:szCs w:val="24"/>
              </w:rPr>
            </w:pPr>
            <w:r w:rsidRPr="00915BA3">
              <w:rPr>
                <w:szCs w:val="24"/>
              </w:rPr>
              <w:t>22</w:t>
            </w:r>
          </w:p>
        </w:tc>
        <w:tc>
          <w:tcPr>
            <w:tcW w:w="1620" w:type="dxa"/>
            <w:hideMark/>
          </w:tcPr>
          <w:p w14:paraId="3F722104" w14:textId="77777777" w:rsidR="00FB5FAF" w:rsidRPr="00915BA3" w:rsidRDefault="227E6812" w:rsidP="227E6812">
            <w:pPr>
              <w:spacing w:after="0"/>
              <w:jc w:val="left"/>
              <w:rPr>
                <w:szCs w:val="24"/>
              </w:rPr>
            </w:pPr>
            <w:r w:rsidRPr="00915BA3">
              <w:rPr>
                <w:szCs w:val="24"/>
              </w:rPr>
              <w:t>FLOYD</w:t>
            </w:r>
          </w:p>
        </w:tc>
      </w:tr>
      <w:tr w:rsidR="00FB5FAF" w:rsidRPr="00915BA3" w14:paraId="37B7DBCB" w14:textId="77777777" w:rsidTr="227E6812">
        <w:trPr>
          <w:trHeight w:val="288"/>
        </w:trPr>
        <w:tc>
          <w:tcPr>
            <w:tcW w:w="1400" w:type="dxa"/>
            <w:hideMark/>
          </w:tcPr>
          <w:p w14:paraId="222AC638" w14:textId="77777777" w:rsidR="00FB5FAF" w:rsidRPr="00915BA3" w:rsidRDefault="227E6812" w:rsidP="227E6812">
            <w:pPr>
              <w:spacing w:after="0"/>
              <w:jc w:val="left"/>
              <w:rPr>
                <w:szCs w:val="24"/>
              </w:rPr>
            </w:pPr>
            <w:r w:rsidRPr="00915BA3">
              <w:rPr>
                <w:szCs w:val="24"/>
              </w:rPr>
              <w:t>23</w:t>
            </w:r>
          </w:p>
        </w:tc>
        <w:tc>
          <w:tcPr>
            <w:tcW w:w="1620" w:type="dxa"/>
            <w:hideMark/>
          </w:tcPr>
          <w:p w14:paraId="5E0317E0" w14:textId="77777777" w:rsidR="00FB5FAF" w:rsidRPr="00915BA3" w:rsidRDefault="227E6812" w:rsidP="227E6812">
            <w:pPr>
              <w:spacing w:after="0"/>
              <w:jc w:val="left"/>
              <w:rPr>
                <w:szCs w:val="24"/>
              </w:rPr>
            </w:pPr>
            <w:r w:rsidRPr="00915BA3">
              <w:rPr>
                <w:szCs w:val="24"/>
              </w:rPr>
              <w:t>FOUNTAIN</w:t>
            </w:r>
          </w:p>
        </w:tc>
      </w:tr>
      <w:tr w:rsidR="00FB5FAF" w:rsidRPr="00915BA3" w14:paraId="28CE4D13" w14:textId="77777777" w:rsidTr="227E6812">
        <w:trPr>
          <w:trHeight w:val="288"/>
        </w:trPr>
        <w:tc>
          <w:tcPr>
            <w:tcW w:w="1400" w:type="dxa"/>
            <w:hideMark/>
          </w:tcPr>
          <w:p w14:paraId="2377D869" w14:textId="77777777" w:rsidR="00FB5FAF" w:rsidRPr="00915BA3" w:rsidRDefault="227E6812" w:rsidP="227E6812">
            <w:pPr>
              <w:spacing w:after="0"/>
              <w:jc w:val="left"/>
              <w:rPr>
                <w:szCs w:val="24"/>
              </w:rPr>
            </w:pPr>
            <w:r w:rsidRPr="00915BA3">
              <w:rPr>
                <w:szCs w:val="24"/>
              </w:rPr>
              <w:t>24</w:t>
            </w:r>
          </w:p>
        </w:tc>
        <w:tc>
          <w:tcPr>
            <w:tcW w:w="1620" w:type="dxa"/>
            <w:hideMark/>
          </w:tcPr>
          <w:p w14:paraId="47B5E991" w14:textId="77777777" w:rsidR="00FB5FAF" w:rsidRPr="00915BA3" w:rsidRDefault="227E6812" w:rsidP="227E6812">
            <w:pPr>
              <w:spacing w:after="0"/>
              <w:jc w:val="left"/>
              <w:rPr>
                <w:szCs w:val="24"/>
              </w:rPr>
            </w:pPr>
            <w:r w:rsidRPr="00915BA3">
              <w:rPr>
                <w:szCs w:val="24"/>
              </w:rPr>
              <w:t>FRANKLIN</w:t>
            </w:r>
          </w:p>
        </w:tc>
      </w:tr>
      <w:tr w:rsidR="00FB5FAF" w:rsidRPr="00915BA3" w14:paraId="33BD401A" w14:textId="77777777" w:rsidTr="227E6812">
        <w:trPr>
          <w:trHeight w:val="288"/>
        </w:trPr>
        <w:tc>
          <w:tcPr>
            <w:tcW w:w="1400" w:type="dxa"/>
            <w:hideMark/>
          </w:tcPr>
          <w:p w14:paraId="0D6F8CE0" w14:textId="77777777" w:rsidR="00FB5FAF" w:rsidRPr="00915BA3" w:rsidRDefault="227E6812" w:rsidP="227E6812">
            <w:pPr>
              <w:spacing w:after="0"/>
              <w:jc w:val="left"/>
              <w:rPr>
                <w:szCs w:val="24"/>
              </w:rPr>
            </w:pPr>
            <w:r w:rsidRPr="00915BA3">
              <w:rPr>
                <w:szCs w:val="24"/>
              </w:rPr>
              <w:t>25</w:t>
            </w:r>
          </w:p>
        </w:tc>
        <w:tc>
          <w:tcPr>
            <w:tcW w:w="1620" w:type="dxa"/>
            <w:hideMark/>
          </w:tcPr>
          <w:p w14:paraId="0B7C1EFB" w14:textId="77777777" w:rsidR="00FB5FAF" w:rsidRPr="00915BA3" w:rsidRDefault="227E6812" w:rsidP="227E6812">
            <w:pPr>
              <w:spacing w:after="0"/>
              <w:jc w:val="left"/>
              <w:rPr>
                <w:szCs w:val="24"/>
              </w:rPr>
            </w:pPr>
            <w:r w:rsidRPr="00915BA3">
              <w:rPr>
                <w:szCs w:val="24"/>
              </w:rPr>
              <w:t>GIBSON</w:t>
            </w:r>
          </w:p>
        </w:tc>
      </w:tr>
      <w:tr w:rsidR="00FB5FAF" w:rsidRPr="00915BA3" w14:paraId="446DCE86" w14:textId="77777777" w:rsidTr="227E6812">
        <w:trPr>
          <w:trHeight w:val="288"/>
        </w:trPr>
        <w:tc>
          <w:tcPr>
            <w:tcW w:w="1400" w:type="dxa"/>
            <w:hideMark/>
          </w:tcPr>
          <w:p w14:paraId="7E50F2C5" w14:textId="77777777" w:rsidR="00FB5FAF" w:rsidRPr="00915BA3" w:rsidRDefault="227E6812" w:rsidP="227E6812">
            <w:pPr>
              <w:spacing w:after="0"/>
              <w:jc w:val="left"/>
              <w:rPr>
                <w:szCs w:val="24"/>
              </w:rPr>
            </w:pPr>
            <w:r w:rsidRPr="00915BA3">
              <w:rPr>
                <w:szCs w:val="24"/>
              </w:rPr>
              <w:t>26</w:t>
            </w:r>
          </w:p>
        </w:tc>
        <w:tc>
          <w:tcPr>
            <w:tcW w:w="1620" w:type="dxa"/>
            <w:hideMark/>
          </w:tcPr>
          <w:p w14:paraId="027E5ACB" w14:textId="77777777" w:rsidR="00FB5FAF" w:rsidRPr="00915BA3" w:rsidRDefault="227E6812" w:rsidP="227E6812">
            <w:pPr>
              <w:spacing w:after="0"/>
              <w:jc w:val="left"/>
              <w:rPr>
                <w:szCs w:val="24"/>
              </w:rPr>
            </w:pPr>
            <w:r w:rsidRPr="00915BA3">
              <w:rPr>
                <w:szCs w:val="24"/>
              </w:rPr>
              <w:t>GREENE</w:t>
            </w:r>
          </w:p>
        </w:tc>
      </w:tr>
      <w:tr w:rsidR="00FB5FAF" w:rsidRPr="00915BA3" w14:paraId="22790AB7" w14:textId="77777777" w:rsidTr="227E6812">
        <w:trPr>
          <w:trHeight w:val="288"/>
        </w:trPr>
        <w:tc>
          <w:tcPr>
            <w:tcW w:w="1400" w:type="dxa"/>
            <w:hideMark/>
          </w:tcPr>
          <w:p w14:paraId="4398CE09" w14:textId="77777777" w:rsidR="00FB5FAF" w:rsidRPr="00915BA3" w:rsidRDefault="227E6812" w:rsidP="227E6812">
            <w:pPr>
              <w:spacing w:after="0"/>
              <w:jc w:val="left"/>
              <w:rPr>
                <w:szCs w:val="24"/>
              </w:rPr>
            </w:pPr>
            <w:r w:rsidRPr="00915BA3">
              <w:rPr>
                <w:szCs w:val="24"/>
              </w:rPr>
              <w:t>27</w:t>
            </w:r>
          </w:p>
        </w:tc>
        <w:tc>
          <w:tcPr>
            <w:tcW w:w="1620" w:type="dxa"/>
            <w:hideMark/>
          </w:tcPr>
          <w:p w14:paraId="58251A91" w14:textId="77777777" w:rsidR="00FB5FAF" w:rsidRPr="00915BA3" w:rsidRDefault="227E6812" w:rsidP="227E6812">
            <w:pPr>
              <w:spacing w:after="0"/>
              <w:jc w:val="left"/>
              <w:rPr>
                <w:szCs w:val="24"/>
              </w:rPr>
            </w:pPr>
            <w:r w:rsidRPr="00915BA3">
              <w:rPr>
                <w:szCs w:val="24"/>
              </w:rPr>
              <w:t>HAMILTON</w:t>
            </w:r>
          </w:p>
        </w:tc>
      </w:tr>
      <w:tr w:rsidR="00FB5FAF" w:rsidRPr="00915BA3" w14:paraId="571F0788" w14:textId="77777777" w:rsidTr="227E6812">
        <w:trPr>
          <w:trHeight w:val="288"/>
        </w:trPr>
        <w:tc>
          <w:tcPr>
            <w:tcW w:w="1400" w:type="dxa"/>
            <w:hideMark/>
          </w:tcPr>
          <w:p w14:paraId="189CC063" w14:textId="77777777" w:rsidR="00FB5FAF" w:rsidRPr="00915BA3" w:rsidRDefault="227E6812" w:rsidP="227E6812">
            <w:pPr>
              <w:spacing w:after="0"/>
              <w:jc w:val="left"/>
              <w:rPr>
                <w:szCs w:val="24"/>
              </w:rPr>
            </w:pPr>
            <w:r w:rsidRPr="00915BA3">
              <w:rPr>
                <w:szCs w:val="24"/>
              </w:rPr>
              <w:t>28</w:t>
            </w:r>
          </w:p>
        </w:tc>
        <w:tc>
          <w:tcPr>
            <w:tcW w:w="1620" w:type="dxa"/>
            <w:hideMark/>
          </w:tcPr>
          <w:p w14:paraId="508D4864" w14:textId="77777777" w:rsidR="00FB5FAF" w:rsidRPr="00915BA3" w:rsidRDefault="227E6812" w:rsidP="227E6812">
            <w:pPr>
              <w:spacing w:after="0"/>
              <w:jc w:val="left"/>
              <w:rPr>
                <w:szCs w:val="24"/>
              </w:rPr>
            </w:pPr>
            <w:r w:rsidRPr="00915BA3">
              <w:rPr>
                <w:szCs w:val="24"/>
              </w:rPr>
              <w:t>HANCOCK</w:t>
            </w:r>
          </w:p>
        </w:tc>
      </w:tr>
      <w:tr w:rsidR="00FB5FAF" w:rsidRPr="00915BA3" w14:paraId="5E0DF3C9" w14:textId="77777777" w:rsidTr="227E6812">
        <w:trPr>
          <w:trHeight w:val="288"/>
        </w:trPr>
        <w:tc>
          <w:tcPr>
            <w:tcW w:w="1400" w:type="dxa"/>
            <w:hideMark/>
          </w:tcPr>
          <w:p w14:paraId="5C70D920" w14:textId="77777777" w:rsidR="00FB5FAF" w:rsidRPr="00915BA3" w:rsidRDefault="227E6812" w:rsidP="227E6812">
            <w:pPr>
              <w:spacing w:after="0"/>
              <w:jc w:val="left"/>
              <w:rPr>
                <w:szCs w:val="24"/>
              </w:rPr>
            </w:pPr>
            <w:r w:rsidRPr="00915BA3">
              <w:rPr>
                <w:szCs w:val="24"/>
              </w:rPr>
              <w:t>29</w:t>
            </w:r>
          </w:p>
        </w:tc>
        <w:tc>
          <w:tcPr>
            <w:tcW w:w="1620" w:type="dxa"/>
            <w:hideMark/>
          </w:tcPr>
          <w:p w14:paraId="70468FF7" w14:textId="77777777" w:rsidR="00FB5FAF" w:rsidRPr="00915BA3" w:rsidRDefault="227E6812" w:rsidP="227E6812">
            <w:pPr>
              <w:spacing w:after="0"/>
              <w:jc w:val="left"/>
              <w:rPr>
                <w:szCs w:val="24"/>
              </w:rPr>
            </w:pPr>
            <w:r w:rsidRPr="00915BA3">
              <w:rPr>
                <w:szCs w:val="24"/>
              </w:rPr>
              <w:t>HARRISON</w:t>
            </w:r>
          </w:p>
        </w:tc>
      </w:tr>
      <w:tr w:rsidR="00FB5FAF" w:rsidRPr="00915BA3" w14:paraId="341C07A5" w14:textId="77777777" w:rsidTr="227E6812">
        <w:trPr>
          <w:trHeight w:val="288"/>
        </w:trPr>
        <w:tc>
          <w:tcPr>
            <w:tcW w:w="1400" w:type="dxa"/>
            <w:hideMark/>
          </w:tcPr>
          <w:p w14:paraId="584E4600" w14:textId="77777777" w:rsidR="00FB5FAF" w:rsidRPr="00915BA3" w:rsidRDefault="227E6812" w:rsidP="227E6812">
            <w:pPr>
              <w:spacing w:after="0"/>
              <w:jc w:val="left"/>
              <w:rPr>
                <w:szCs w:val="24"/>
              </w:rPr>
            </w:pPr>
            <w:r w:rsidRPr="00915BA3">
              <w:rPr>
                <w:szCs w:val="24"/>
              </w:rPr>
              <w:t>3</w:t>
            </w:r>
          </w:p>
        </w:tc>
        <w:tc>
          <w:tcPr>
            <w:tcW w:w="1620" w:type="dxa"/>
            <w:hideMark/>
          </w:tcPr>
          <w:p w14:paraId="4DE061FD" w14:textId="77777777" w:rsidR="00FB5FAF" w:rsidRPr="00915BA3" w:rsidRDefault="227E6812" w:rsidP="227E6812">
            <w:pPr>
              <w:spacing w:after="0"/>
              <w:jc w:val="left"/>
              <w:rPr>
                <w:szCs w:val="24"/>
              </w:rPr>
            </w:pPr>
            <w:r w:rsidRPr="00915BA3">
              <w:rPr>
                <w:szCs w:val="24"/>
              </w:rPr>
              <w:t>WHITE</w:t>
            </w:r>
          </w:p>
        </w:tc>
      </w:tr>
      <w:tr w:rsidR="00FB5FAF" w:rsidRPr="00915BA3" w14:paraId="08FC1202" w14:textId="77777777" w:rsidTr="227E6812">
        <w:trPr>
          <w:trHeight w:val="288"/>
        </w:trPr>
        <w:tc>
          <w:tcPr>
            <w:tcW w:w="1400" w:type="dxa"/>
            <w:hideMark/>
          </w:tcPr>
          <w:p w14:paraId="325E0B86" w14:textId="77777777" w:rsidR="00FB5FAF" w:rsidRPr="00915BA3" w:rsidRDefault="227E6812" w:rsidP="227E6812">
            <w:pPr>
              <w:spacing w:after="0"/>
              <w:jc w:val="left"/>
              <w:rPr>
                <w:szCs w:val="24"/>
              </w:rPr>
            </w:pPr>
            <w:r w:rsidRPr="00915BA3">
              <w:rPr>
                <w:szCs w:val="24"/>
              </w:rPr>
              <w:t>30</w:t>
            </w:r>
          </w:p>
        </w:tc>
        <w:tc>
          <w:tcPr>
            <w:tcW w:w="1620" w:type="dxa"/>
            <w:hideMark/>
          </w:tcPr>
          <w:p w14:paraId="5CECF190" w14:textId="77777777" w:rsidR="00FB5FAF" w:rsidRPr="00915BA3" w:rsidRDefault="227E6812" w:rsidP="227E6812">
            <w:pPr>
              <w:spacing w:after="0"/>
              <w:jc w:val="left"/>
              <w:rPr>
                <w:szCs w:val="24"/>
              </w:rPr>
            </w:pPr>
            <w:r w:rsidRPr="00915BA3">
              <w:rPr>
                <w:szCs w:val="24"/>
              </w:rPr>
              <w:t>HENDRICKS</w:t>
            </w:r>
          </w:p>
        </w:tc>
      </w:tr>
      <w:tr w:rsidR="00FB5FAF" w:rsidRPr="00915BA3" w14:paraId="22602935" w14:textId="77777777" w:rsidTr="227E6812">
        <w:trPr>
          <w:trHeight w:val="288"/>
        </w:trPr>
        <w:tc>
          <w:tcPr>
            <w:tcW w:w="1400" w:type="dxa"/>
            <w:hideMark/>
          </w:tcPr>
          <w:p w14:paraId="494B9165" w14:textId="77777777" w:rsidR="00FB5FAF" w:rsidRPr="00915BA3" w:rsidRDefault="227E6812" w:rsidP="227E6812">
            <w:pPr>
              <w:spacing w:after="0"/>
              <w:jc w:val="left"/>
              <w:rPr>
                <w:szCs w:val="24"/>
              </w:rPr>
            </w:pPr>
            <w:r w:rsidRPr="00915BA3">
              <w:rPr>
                <w:szCs w:val="24"/>
              </w:rPr>
              <w:t>31</w:t>
            </w:r>
          </w:p>
        </w:tc>
        <w:tc>
          <w:tcPr>
            <w:tcW w:w="1620" w:type="dxa"/>
            <w:hideMark/>
          </w:tcPr>
          <w:p w14:paraId="7315B225" w14:textId="77777777" w:rsidR="00FB5FAF" w:rsidRPr="00915BA3" w:rsidRDefault="227E6812" w:rsidP="227E6812">
            <w:pPr>
              <w:spacing w:after="0"/>
              <w:jc w:val="left"/>
              <w:rPr>
                <w:szCs w:val="24"/>
              </w:rPr>
            </w:pPr>
            <w:r w:rsidRPr="00915BA3">
              <w:rPr>
                <w:szCs w:val="24"/>
              </w:rPr>
              <w:t>HENRY</w:t>
            </w:r>
          </w:p>
        </w:tc>
      </w:tr>
      <w:tr w:rsidR="00FB5FAF" w:rsidRPr="00915BA3" w14:paraId="69C0980D" w14:textId="77777777" w:rsidTr="227E6812">
        <w:trPr>
          <w:trHeight w:val="288"/>
        </w:trPr>
        <w:tc>
          <w:tcPr>
            <w:tcW w:w="1400" w:type="dxa"/>
            <w:hideMark/>
          </w:tcPr>
          <w:p w14:paraId="5E19A228" w14:textId="77777777" w:rsidR="00FB5FAF" w:rsidRPr="00915BA3" w:rsidRDefault="227E6812" w:rsidP="227E6812">
            <w:pPr>
              <w:spacing w:after="0"/>
              <w:jc w:val="left"/>
              <w:rPr>
                <w:szCs w:val="24"/>
              </w:rPr>
            </w:pPr>
            <w:r w:rsidRPr="00915BA3">
              <w:rPr>
                <w:szCs w:val="24"/>
              </w:rPr>
              <w:t>32</w:t>
            </w:r>
          </w:p>
        </w:tc>
        <w:tc>
          <w:tcPr>
            <w:tcW w:w="1620" w:type="dxa"/>
            <w:hideMark/>
          </w:tcPr>
          <w:p w14:paraId="186EB273" w14:textId="77777777" w:rsidR="00FB5FAF" w:rsidRPr="00915BA3" w:rsidRDefault="227E6812" w:rsidP="227E6812">
            <w:pPr>
              <w:spacing w:after="0"/>
              <w:jc w:val="left"/>
              <w:rPr>
                <w:szCs w:val="24"/>
              </w:rPr>
            </w:pPr>
            <w:r w:rsidRPr="00915BA3">
              <w:rPr>
                <w:szCs w:val="24"/>
              </w:rPr>
              <w:t>JACKSON</w:t>
            </w:r>
          </w:p>
        </w:tc>
      </w:tr>
      <w:tr w:rsidR="00FB5FAF" w:rsidRPr="00915BA3" w14:paraId="0678FEA1" w14:textId="77777777" w:rsidTr="227E6812">
        <w:trPr>
          <w:trHeight w:val="288"/>
        </w:trPr>
        <w:tc>
          <w:tcPr>
            <w:tcW w:w="1400" w:type="dxa"/>
            <w:hideMark/>
          </w:tcPr>
          <w:p w14:paraId="1C96265B" w14:textId="77777777" w:rsidR="00FB5FAF" w:rsidRPr="00915BA3" w:rsidRDefault="227E6812" w:rsidP="227E6812">
            <w:pPr>
              <w:spacing w:after="0"/>
              <w:jc w:val="left"/>
              <w:rPr>
                <w:szCs w:val="24"/>
              </w:rPr>
            </w:pPr>
            <w:r w:rsidRPr="00915BA3">
              <w:rPr>
                <w:szCs w:val="24"/>
              </w:rPr>
              <w:t>33</w:t>
            </w:r>
          </w:p>
        </w:tc>
        <w:tc>
          <w:tcPr>
            <w:tcW w:w="1620" w:type="dxa"/>
            <w:hideMark/>
          </w:tcPr>
          <w:p w14:paraId="474A3FA9" w14:textId="77777777" w:rsidR="00FB5FAF" w:rsidRPr="00915BA3" w:rsidRDefault="227E6812" w:rsidP="227E6812">
            <w:pPr>
              <w:spacing w:after="0"/>
              <w:jc w:val="left"/>
              <w:rPr>
                <w:szCs w:val="24"/>
              </w:rPr>
            </w:pPr>
            <w:r w:rsidRPr="00915BA3">
              <w:rPr>
                <w:szCs w:val="24"/>
              </w:rPr>
              <w:t>JAY</w:t>
            </w:r>
          </w:p>
        </w:tc>
      </w:tr>
      <w:tr w:rsidR="00FB5FAF" w:rsidRPr="00915BA3" w14:paraId="359FCD46" w14:textId="77777777" w:rsidTr="227E6812">
        <w:trPr>
          <w:trHeight w:val="288"/>
        </w:trPr>
        <w:tc>
          <w:tcPr>
            <w:tcW w:w="1400" w:type="dxa"/>
            <w:hideMark/>
          </w:tcPr>
          <w:p w14:paraId="6ACD1DDC" w14:textId="77777777" w:rsidR="00FB5FAF" w:rsidRPr="00915BA3" w:rsidRDefault="227E6812" w:rsidP="227E6812">
            <w:pPr>
              <w:spacing w:after="0"/>
              <w:jc w:val="left"/>
              <w:rPr>
                <w:szCs w:val="24"/>
              </w:rPr>
            </w:pPr>
            <w:r w:rsidRPr="00915BA3">
              <w:rPr>
                <w:szCs w:val="24"/>
              </w:rPr>
              <w:t>34</w:t>
            </w:r>
          </w:p>
        </w:tc>
        <w:tc>
          <w:tcPr>
            <w:tcW w:w="1620" w:type="dxa"/>
            <w:hideMark/>
          </w:tcPr>
          <w:p w14:paraId="59FF63AD" w14:textId="77777777" w:rsidR="00FB5FAF" w:rsidRPr="00915BA3" w:rsidRDefault="227E6812" w:rsidP="227E6812">
            <w:pPr>
              <w:spacing w:after="0"/>
              <w:jc w:val="left"/>
              <w:rPr>
                <w:szCs w:val="24"/>
              </w:rPr>
            </w:pPr>
            <w:r w:rsidRPr="00915BA3">
              <w:rPr>
                <w:szCs w:val="24"/>
              </w:rPr>
              <w:t>JEFFERSON</w:t>
            </w:r>
          </w:p>
        </w:tc>
      </w:tr>
      <w:tr w:rsidR="00FB5FAF" w:rsidRPr="00915BA3" w14:paraId="748E9A36" w14:textId="77777777" w:rsidTr="227E6812">
        <w:trPr>
          <w:trHeight w:val="288"/>
        </w:trPr>
        <w:tc>
          <w:tcPr>
            <w:tcW w:w="1400" w:type="dxa"/>
            <w:hideMark/>
          </w:tcPr>
          <w:p w14:paraId="4E92BFB6" w14:textId="77777777" w:rsidR="00FB5FAF" w:rsidRPr="00915BA3" w:rsidRDefault="227E6812" w:rsidP="227E6812">
            <w:pPr>
              <w:spacing w:after="0"/>
              <w:jc w:val="left"/>
              <w:rPr>
                <w:szCs w:val="24"/>
              </w:rPr>
            </w:pPr>
            <w:r w:rsidRPr="00915BA3">
              <w:rPr>
                <w:szCs w:val="24"/>
              </w:rPr>
              <w:t>35</w:t>
            </w:r>
          </w:p>
        </w:tc>
        <w:tc>
          <w:tcPr>
            <w:tcW w:w="1620" w:type="dxa"/>
            <w:hideMark/>
          </w:tcPr>
          <w:p w14:paraId="6ED17551" w14:textId="77777777" w:rsidR="00FB5FAF" w:rsidRPr="00915BA3" w:rsidRDefault="227E6812" w:rsidP="227E6812">
            <w:pPr>
              <w:spacing w:after="0"/>
              <w:jc w:val="left"/>
              <w:rPr>
                <w:szCs w:val="24"/>
              </w:rPr>
            </w:pPr>
            <w:r w:rsidRPr="00915BA3">
              <w:rPr>
                <w:szCs w:val="24"/>
              </w:rPr>
              <w:t>JENNINGS</w:t>
            </w:r>
          </w:p>
        </w:tc>
      </w:tr>
      <w:tr w:rsidR="00FB5FAF" w:rsidRPr="00915BA3" w14:paraId="7FDA8E6D" w14:textId="77777777" w:rsidTr="227E6812">
        <w:trPr>
          <w:trHeight w:val="288"/>
        </w:trPr>
        <w:tc>
          <w:tcPr>
            <w:tcW w:w="1400" w:type="dxa"/>
            <w:hideMark/>
          </w:tcPr>
          <w:p w14:paraId="1DBEF824" w14:textId="77777777" w:rsidR="00FB5FAF" w:rsidRPr="00915BA3" w:rsidRDefault="227E6812" w:rsidP="227E6812">
            <w:pPr>
              <w:spacing w:after="0"/>
              <w:jc w:val="left"/>
              <w:rPr>
                <w:szCs w:val="24"/>
              </w:rPr>
            </w:pPr>
            <w:r w:rsidRPr="00915BA3">
              <w:rPr>
                <w:szCs w:val="24"/>
              </w:rPr>
              <w:t>36</w:t>
            </w:r>
          </w:p>
        </w:tc>
        <w:tc>
          <w:tcPr>
            <w:tcW w:w="1620" w:type="dxa"/>
            <w:hideMark/>
          </w:tcPr>
          <w:p w14:paraId="42422D8F" w14:textId="77777777" w:rsidR="00FB5FAF" w:rsidRPr="00915BA3" w:rsidRDefault="227E6812" w:rsidP="227E6812">
            <w:pPr>
              <w:spacing w:after="0"/>
              <w:jc w:val="left"/>
              <w:rPr>
                <w:szCs w:val="24"/>
              </w:rPr>
            </w:pPr>
            <w:r w:rsidRPr="00915BA3">
              <w:rPr>
                <w:szCs w:val="24"/>
              </w:rPr>
              <w:t>JOHNSON</w:t>
            </w:r>
          </w:p>
        </w:tc>
      </w:tr>
      <w:tr w:rsidR="00FB5FAF" w:rsidRPr="00915BA3" w14:paraId="79884DCF" w14:textId="77777777" w:rsidTr="227E6812">
        <w:trPr>
          <w:trHeight w:val="288"/>
        </w:trPr>
        <w:tc>
          <w:tcPr>
            <w:tcW w:w="1400" w:type="dxa"/>
            <w:hideMark/>
          </w:tcPr>
          <w:p w14:paraId="7E96F6BC" w14:textId="77777777" w:rsidR="00FB5FAF" w:rsidRPr="00915BA3" w:rsidRDefault="227E6812" w:rsidP="227E6812">
            <w:pPr>
              <w:spacing w:after="0"/>
              <w:jc w:val="left"/>
              <w:rPr>
                <w:szCs w:val="24"/>
              </w:rPr>
            </w:pPr>
            <w:r w:rsidRPr="00915BA3">
              <w:rPr>
                <w:szCs w:val="24"/>
              </w:rPr>
              <w:t>37</w:t>
            </w:r>
          </w:p>
        </w:tc>
        <w:tc>
          <w:tcPr>
            <w:tcW w:w="1620" w:type="dxa"/>
            <w:hideMark/>
          </w:tcPr>
          <w:p w14:paraId="00849658" w14:textId="77777777" w:rsidR="00FB5FAF" w:rsidRPr="00915BA3" w:rsidRDefault="227E6812" w:rsidP="227E6812">
            <w:pPr>
              <w:spacing w:after="0"/>
              <w:jc w:val="left"/>
              <w:rPr>
                <w:szCs w:val="24"/>
              </w:rPr>
            </w:pPr>
            <w:r w:rsidRPr="00915BA3">
              <w:rPr>
                <w:szCs w:val="24"/>
              </w:rPr>
              <w:t>KNOX</w:t>
            </w:r>
          </w:p>
        </w:tc>
      </w:tr>
      <w:tr w:rsidR="00FB5FAF" w:rsidRPr="00915BA3" w14:paraId="0C8EC9DD" w14:textId="77777777" w:rsidTr="227E6812">
        <w:trPr>
          <w:trHeight w:val="288"/>
        </w:trPr>
        <w:tc>
          <w:tcPr>
            <w:tcW w:w="1400" w:type="dxa"/>
            <w:hideMark/>
          </w:tcPr>
          <w:p w14:paraId="7D1E05F8" w14:textId="77777777" w:rsidR="00FB5FAF" w:rsidRPr="00915BA3" w:rsidRDefault="227E6812" w:rsidP="227E6812">
            <w:pPr>
              <w:spacing w:after="0"/>
              <w:jc w:val="left"/>
              <w:rPr>
                <w:szCs w:val="24"/>
              </w:rPr>
            </w:pPr>
            <w:r w:rsidRPr="00915BA3">
              <w:rPr>
                <w:szCs w:val="24"/>
              </w:rPr>
              <w:t>38</w:t>
            </w:r>
          </w:p>
        </w:tc>
        <w:tc>
          <w:tcPr>
            <w:tcW w:w="1620" w:type="dxa"/>
            <w:hideMark/>
          </w:tcPr>
          <w:p w14:paraId="03D7E592" w14:textId="77777777" w:rsidR="00FB5FAF" w:rsidRPr="00915BA3" w:rsidRDefault="227E6812" w:rsidP="227E6812">
            <w:pPr>
              <w:spacing w:after="0"/>
              <w:jc w:val="left"/>
              <w:rPr>
                <w:szCs w:val="24"/>
              </w:rPr>
            </w:pPr>
            <w:r w:rsidRPr="00915BA3">
              <w:rPr>
                <w:szCs w:val="24"/>
              </w:rPr>
              <w:t>LAWRENCE</w:t>
            </w:r>
          </w:p>
        </w:tc>
      </w:tr>
      <w:tr w:rsidR="00FB5FAF" w:rsidRPr="00915BA3" w14:paraId="5A5C62F0" w14:textId="77777777" w:rsidTr="227E6812">
        <w:trPr>
          <w:trHeight w:val="288"/>
        </w:trPr>
        <w:tc>
          <w:tcPr>
            <w:tcW w:w="1400" w:type="dxa"/>
            <w:hideMark/>
          </w:tcPr>
          <w:p w14:paraId="5CE2E31F" w14:textId="77777777" w:rsidR="00FB5FAF" w:rsidRPr="00915BA3" w:rsidRDefault="227E6812" w:rsidP="227E6812">
            <w:pPr>
              <w:spacing w:after="0"/>
              <w:jc w:val="left"/>
              <w:rPr>
                <w:szCs w:val="24"/>
              </w:rPr>
            </w:pPr>
            <w:r w:rsidRPr="00915BA3">
              <w:rPr>
                <w:szCs w:val="24"/>
              </w:rPr>
              <w:t>39</w:t>
            </w:r>
          </w:p>
        </w:tc>
        <w:tc>
          <w:tcPr>
            <w:tcW w:w="1620" w:type="dxa"/>
            <w:hideMark/>
          </w:tcPr>
          <w:p w14:paraId="0730132D" w14:textId="77777777" w:rsidR="00FB5FAF" w:rsidRPr="00915BA3" w:rsidRDefault="227E6812" w:rsidP="227E6812">
            <w:pPr>
              <w:spacing w:after="0"/>
              <w:jc w:val="left"/>
              <w:rPr>
                <w:szCs w:val="24"/>
              </w:rPr>
            </w:pPr>
            <w:r w:rsidRPr="00915BA3">
              <w:rPr>
                <w:szCs w:val="24"/>
              </w:rPr>
              <w:t>MADISON</w:t>
            </w:r>
          </w:p>
        </w:tc>
      </w:tr>
      <w:tr w:rsidR="00FB5FAF" w:rsidRPr="00915BA3" w14:paraId="16871B19" w14:textId="77777777" w:rsidTr="227E6812">
        <w:trPr>
          <w:trHeight w:val="288"/>
        </w:trPr>
        <w:tc>
          <w:tcPr>
            <w:tcW w:w="1400" w:type="dxa"/>
            <w:hideMark/>
          </w:tcPr>
          <w:p w14:paraId="254C76DE" w14:textId="77777777" w:rsidR="00FB5FAF" w:rsidRPr="00915BA3" w:rsidRDefault="227E6812" w:rsidP="227E6812">
            <w:pPr>
              <w:spacing w:after="0"/>
              <w:jc w:val="left"/>
              <w:rPr>
                <w:szCs w:val="24"/>
              </w:rPr>
            </w:pPr>
            <w:r w:rsidRPr="00915BA3">
              <w:rPr>
                <w:szCs w:val="24"/>
              </w:rPr>
              <w:t>4</w:t>
            </w:r>
          </w:p>
        </w:tc>
        <w:tc>
          <w:tcPr>
            <w:tcW w:w="1620" w:type="dxa"/>
            <w:hideMark/>
          </w:tcPr>
          <w:p w14:paraId="0178E8C9" w14:textId="77777777" w:rsidR="00FB5FAF" w:rsidRPr="00915BA3" w:rsidRDefault="227E6812" w:rsidP="227E6812">
            <w:pPr>
              <w:spacing w:after="0"/>
              <w:jc w:val="left"/>
              <w:rPr>
                <w:szCs w:val="24"/>
              </w:rPr>
            </w:pPr>
            <w:r w:rsidRPr="00915BA3">
              <w:rPr>
                <w:szCs w:val="24"/>
              </w:rPr>
              <w:t>WHITLEY</w:t>
            </w:r>
          </w:p>
        </w:tc>
      </w:tr>
      <w:tr w:rsidR="00FB5FAF" w:rsidRPr="00915BA3" w14:paraId="3A4CB5E4" w14:textId="77777777" w:rsidTr="227E6812">
        <w:trPr>
          <w:trHeight w:val="288"/>
        </w:trPr>
        <w:tc>
          <w:tcPr>
            <w:tcW w:w="1400" w:type="dxa"/>
            <w:hideMark/>
          </w:tcPr>
          <w:p w14:paraId="58274AC6" w14:textId="77777777" w:rsidR="00FB5FAF" w:rsidRPr="00915BA3" w:rsidRDefault="227E6812" w:rsidP="227E6812">
            <w:pPr>
              <w:spacing w:after="0"/>
              <w:jc w:val="left"/>
              <w:rPr>
                <w:szCs w:val="24"/>
              </w:rPr>
            </w:pPr>
            <w:r w:rsidRPr="00915BA3">
              <w:rPr>
                <w:szCs w:val="24"/>
              </w:rPr>
              <w:t>40</w:t>
            </w:r>
          </w:p>
        </w:tc>
        <w:tc>
          <w:tcPr>
            <w:tcW w:w="1620" w:type="dxa"/>
            <w:hideMark/>
          </w:tcPr>
          <w:p w14:paraId="766C7836" w14:textId="77777777" w:rsidR="00FB5FAF" w:rsidRPr="00915BA3" w:rsidRDefault="227E6812" w:rsidP="227E6812">
            <w:pPr>
              <w:spacing w:after="0"/>
              <w:jc w:val="left"/>
              <w:rPr>
                <w:szCs w:val="24"/>
              </w:rPr>
            </w:pPr>
            <w:r w:rsidRPr="00915BA3">
              <w:rPr>
                <w:szCs w:val="24"/>
              </w:rPr>
              <w:t>MARION</w:t>
            </w:r>
          </w:p>
        </w:tc>
      </w:tr>
      <w:tr w:rsidR="00FB5FAF" w:rsidRPr="00915BA3" w14:paraId="30441B21" w14:textId="77777777" w:rsidTr="227E6812">
        <w:trPr>
          <w:trHeight w:val="288"/>
        </w:trPr>
        <w:tc>
          <w:tcPr>
            <w:tcW w:w="1400" w:type="dxa"/>
            <w:hideMark/>
          </w:tcPr>
          <w:p w14:paraId="2BEAB27D" w14:textId="77777777" w:rsidR="00FB5FAF" w:rsidRPr="00915BA3" w:rsidRDefault="227E6812" w:rsidP="227E6812">
            <w:pPr>
              <w:spacing w:after="0"/>
              <w:jc w:val="left"/>
              <w:rPr>
                <w:szCs w:val="24"/>
              </w:rPr>
            </w:pPr>
            <w:r w:rsidRPr="00915BA3">
              <w:rPr>
                <w:szCs w:val="24"/>
              </w:rPr>
              <w:t>41</w:t>
            </w:r>
          </w:p>
        </w:tc>
        <w:tc>
          <w:tcPr>
            <w:tcW w:w="1620" w:type="dxa"/>
            <w:hideMark/>
          </w:tcPr>
          <w:p w14:paraId="65CE23E6" w14:textId="77777777" w:rsidR="00FB5FAF" w:rsidRPr="00915BA3" w:rsidRDefault="227E6812" w:rsidP="227E6812">
            <w:pPr>
              <w:spacing w:after="0"/>
              <w:jc w:val="left"/>
              <w:rPr>
                <w:szCs w:val="24"/>
              </w:rPr>
            </w:pPr>
            <w:r w:rsidRPr="00915BA3">
              <w:rPr>
                <w:szCs w:val="24"/>
              </w:rPr>
              <w:t>MARTIN</w:t>
            </w:r>
          </w:p>
        </w:tc>
      </w:tr>
      <w:tr w:rsidR="00FB5FAF" w:rsidRPr="00915BA3" w14:paraId="4DD5A044" w14:textId="77777777" w:rsidTr="227E6812">
        <w:trPr>
          <w:trHeight w:val="288"/>
        </w:trPr>
        <w:tc>
          <w:tcPr>
            <w:tcW w:w="1400" w:type="dxa"/>
            <w:hideMark/>
          </w:tcPr>
          <w:p w14:paraId="3FD17C08" w14:textId="77777777" w:rsidR="00FB5FAF" w:rsidRPr="00915BA3" w:rsidRDefault="227E6812" w:rsidP="227E6812">
            <w:pPr>
              <w:spacing w:after="0"/>
              <w:jc w:val="left"/>
              <w:rPr>
                <w:szCs w:val="24"/>
              </w:rPr>
            </w:pPr>
            <w:r w:rsidRPr="00915BA3">
              <w:rPr>
                <w:szCs w:val="24"/>
              </w:rPr>
              <w:t>42</w:t>
            </w:r>
          </w:p>
        </w:tc>
        <w:tc>
          <w:tcPr>
            <w:tcW w:w="1620" w:type="dxa"/>
            <w:hideMark/>
          </w:tcPr>
          <w:p w14:paraId="62901DD7" w14:textId="77777777" w:rsidR="00FB5FAF" w:rsidRPr="00915BA3" w:rsidRDefault="227E6812" w:rsidP="227E6812">
            <w:pPr>
              <w:spacing w:after="0"/>
              <w:jc w:val="left"/>
              <w:rPr>
                <w:szCs w:val="24"/>
              </w:rPr>
            </w:pPr>
            <w:r w:rsidRPr="00915BA3">
              <w:rPr>
                <w:szCs w:val="24"/>
              </w:rPr>
              <w:t>MONROE</w:t>
            </w:r>
          </w:p>
        </w:tc>
      </w:tr>
      <w:tr w:rsidR="00FB5FAF" w:rsidRPr="00915BA3" w14:paraId="340690B9" w14:textId="77777777" w:rsidTr="227E6812">
        <w:trPr>
          <w:trHeight w:val="288"/>
        </w:trPr>
        <w:tc>
          <w:tcPr>
            <w:tcW w:w="1400" w:type="dxa"/>
            <w:hideMark/>
          </w:tcPr>
          <w:p w14:paraId="17721E68" w14:textId="77777777" w:rsidR="00FB5FAF" w:rsidRPr="00915BA3" w:rsidRDefault="227E6812" w:rsidP="227E6812">
            <w:pPr>
              <w:spacing w:after="0"/>
              <w:jc w:val="left"/>
              <w:rPr>
                <w:szCs w:val="24"/>
              </w:rPr>
            </w:pPr>
            <w:r w:rsidRPr="00915BA3">
              <w:rPr>
                <w:szCs w:val="24"/>
              </w:rPr>
              <w:t>43</w:t>
            </w:r>
          </w:p>
        </w:tc>
        <w:tc>
          <w:tcPr>
            <w:tcW w:w="1620" w:type="dxa"/>
            <w:hideMark/>
          </w:tcPr>
          <w:p w14:paraId="10053D1F" w14:textId="77777777" w:rsidR="00FB5FAF" w:rsidRPr="00915BA3" w:rsidRDefault="227E6812" w:rsidP="227E6812">
            <w:pPr>
              <w:spacing w:after="0"/>
              <w:jc w:val="left"/>
              <w:rPr>
                <w:szCs w:val="24"/>
              </w:rPr>
            </w:pPr>
            <w:r w:rsidRPr="00915BA3">
              <w:rPr>
                <w:szCs w:val="24"/>
              </w:rPr>
              <w:t>MONTGOMERY</w:t>
            </w:r>
          </w:p>
        </w:tc>
      </w:tr>
      <w:tr w:rsidR="00FB5FAF" w:rsidRPr="00915BA3" w14:paraId="4E0F14EB" w14:textId="77777777" w:rsidTr="227E6812">
        <w:trPr>
          <w:trHeight w:val="288"/>
        </w:trPr>
        <w:tc>
          <w:tcPr>
            <w:tcW w:w="1400" w:type="dxa"/>
            <w:hideMark/>
          </w:tcPr>
          <w:p w14:paraId="7AEAE777" w14:textId="77777777" w:rsidR="00FB5FAF" w:rsidRPr="00915BA3" w:rsidRDefault="227E6812" w:rsidP="227E6812">
            <w:pPr>
              <w:spacing w:after="0"/>
              <w:jc w:val="left"/>
              <w:rPr>
                <w:szCs w:val="24"/>
              </w:rPr>
            </w:pPr>
            <w:r w:rsidRPr="00915BA3">
              <w:rPr>
                <w:szCs w:val="24"/>
              </w:rPr>
              <w:t>44</w:t>
            </w:r>
          </w:p>
        </w:tc>
        <w:tc>
          <w:tcPr>
            <w:tcW w:w="1620" w:type="dxa"/>
            <w:hideMark/>
          </w:tcPr>
          <w:p w14:paraId="20BEAD67" w14:textId="77777777" w:rsidR="00FB5FAF" w:rsidRPr="00915BA3" w:rsidRDefault="227E6812" w:rsidP="227E6812">
            <w:pPr>
              <w:spacing w:after="0"/>
              <w:jc w:val="left"/>
              <w:rPr>
                <w:szCs w:val="24"/>
              </w:rPr>
            </w:pPr>
            <w:r w:rsidRPr="00915BA3">
              <w:rPr>
                <w:szCs w:val="24"/>
              </w:rPr>
              <w:t>MORGAN</w:t>
            </w:r>
          </w:p>
        </w:tc>
      </w:tr>
      <w:tr w:rsidR="00FB5FAF" w:rsidRPr="00915BA3" w14:paraId="3892B2CC" w14:textId="77777777" w:rsidTr="227E6812">
        <w:trPr>
          <w:trHeight w:val="288"/>
        </w:trPr>
        <w:tc>
          <w:tcPr>
            <w:tcW w:w="1400" w:type="dxa"/>
            <w:hideMark/>
          </w:tcPr>
          <w:p w14:paraId="33A266AB" w14:textId="77777777" w:rsidR="00FB5FAF" w:rsidRPr="00915BA3" w:rsidRDefault="227E6812" w:rsidP="227E6812">
            <w:pPr>
              <w:spacing w:after="0"/>
              <w:jc w:val="left"/>
              <w:rPr>
                <w:szCs w:val="24"/>
              </w:rPr>
            </w:pPr>
            <w:r w:rsidRPr="00915BA3">
              <w:rPr>
                <w:szCs w:val="24"/>
              </w:rPr>
              <w:t>45</w:t>
            </w:r>
          </w:p>
        </w:tc>
        <w:tc>
          <w:tcPr>
            <w:tcW w:w="1620" w:type="dxa"/>
            <w:hideMark/>
          </w:tcPr>
          <w:p w14:paraId="78498C27" w14:textId="77777777" w:rsidR="00FB5FAF" w:rsidRPr="00915BA3" w:rsidRDefault="227E6812" w:rsidP="227E6812">
            <w:pPr>
              <w:spacing w:after="0"/>
              <w:jc w:val="left"/>
              <w:rPr>
                <w:szCs w:val="24"/>
              </w:rPr>
            </w:pPr>
            <w:r w:rsidRPr="00915BA3">
              <w:rPr>
                <w:szCs w:val="24"/>
              </w:rPr>
              <w:t>OHIO</w:t>
            </w:r>
          </w:p>
        </w:tc>
      </w:tr>
      <w:tr w:rsidR="00FB5FAF" w:rsidRPr="00915BA3" w14:paraId="438C3921" w14:textId="77777777" w:rsidTr="227E6812">
        <w:trPr>
          <w:trHeight w:val="288"/>
        </w:trPr>
        <w:tc>
          <w:tcPr>
            <w:tcW w:w="1400" w:type="dxa"/>
            <w:hideMark/>
          </w:tcPr>
          <w:p w14:paraId="6EE2150C" w14:textId="77777777" w:rsidR="00FB5FAF" w:rsidRPr="00915BA3" w:rsidRDefault="227E6812" w:rsidP="227E6812">
            <w:pPr>
              <w:spacing w:after="0"/>
              <w:jc w:val="left"/>
              <w:rPr>
                <w:szCs w:val="24"/>
              </w:rPr>
            </w:pPr>
            <w:r w:rsidRPr="00915BA3">
              <w:rPr>
                <w:szCs w:val="24"/>
              </w:rPr>
              <w:t>46</w:t>
            </w:r>
          </w:p>
        </w:tc>
        <w:tc>
          <w:tcPr>
            <w:tcW w:w="1620" w:type="dxa"/>
            <w:hideMark/>
          </w:tcPr>
          <w:p w14:paraId="724E5E80" w14:textId="77777777" w:rsidR="00FB5FAF" w:rsidRPr="00915BA3" w:rsidRDefault="227E6812" w:rsidP="227E6812">
            <w:pPr>
              <w:spacing w:after="0"/>
              <w:jc w:val="left"/>
              <w:rPr>
                <w:szCs w:val="24"/>
              </w:rPr>
            </w:pPr>
            <w:r w:rsidRPr="00915BA3">
              <w:rPr>
                <w:szCs w:val="24"/>
              </w:rPr>
              <w:t>ORANGE</w:t>
            </w:r>
          </w:p>
        </w:tc>
      </w:tr>
      <w:tr w:rsidR="00FB5FAF" w:rsidRPr="00915BA3" w14:paraId="3B06A28A" w14:textId="77777777" w:rsidTr="227E6812">
        <w:trPr>
          <w:trHeight w:val="288"/>
        </w:trPr>
        <w:tc>
          <w:tcPr>
            <w:tcW w:w="1400" w:type="dxa"/>
            <w:hideMark/>
          </w:tcPr>
          <w:p w14:paraId="75787EBA" w14:textId="77777777" w:rsidR="00FB5FAF" w:rsidRPr="00915BA3" w:rsidRDefault="227E6812" w:rsidP="227E6812">
            <w:pPr>
              <w:spacing w:after="0"/>
              <w:jc w:val="left"/>
              <w:rPr>
                <w:szCs w:val="24"/>
              </w:rPr>
            </w:pPr>
            <w:r w:rsidRPr="00915BA3">
              <w:rPr>
                <w:szCs w:val="24"/>
              </w:rPr>
              <w:t>47</w:t>
            </w:r>
          </w:p>
        </w:tc>
        <w:tc>
          <w:tcPr>
            <w:tcW w:w="1620" w:type="dxa"/>
            <w:hideMark/>
          </w:tcPr>
          <w:p w14:paraId="2AA29A4F" w14:textId="77777777" w:rsidR="00FB5FAF" w:rsidRPr="00915BA3" w:rsidRDefault="227E6812" w:rsidP="227E6812">
            <w:pPr>
              <w:spacing w:after="0"/>
              <w:jc w:val="left"/>
              <w:rPr>
                <w:szCs w:val="24"/>
              </w:rPr>
            </w:pPr>
            <w:r w:rsidRPr="00915BA3">
              <w:rPr>
                <w:szCs w:val="24"/>
              </w:rPr>
              <w:t>OWEN</w:t>
            </w:r>
          </w:p>
        </w:tc>
      </w:tr>
      <w:tr w:rsidR="00FB5FAF" w:rsidRPr="00915BA3" w14:paraId="1C08384C" w14:textId="77777777" w:rsidTr="227E6812">
        <w:trPr>
          <w:trHeight w:val="288"/>
        </w:trPr>
        <w:tc>
          <w:tcPr>
            <w:tcW w:w="1400" w:type="dxa"/>
            <w:hideMark/>
          </w:tcPr>
          <w:p w14:paraId="089659CF" w14:textId="77777777" w:rsidR="00FB5FAF" w:rsidRPr="00915BA3" w:rsidRDefault="227E6812" w:rsidP="227E6812">
            <w:pPr>
              <w:spacing w:after="0"/>
              <w:jc w:val="left"/>
              <w:rPr>
                <w:szCs w:val="24"/>
              </w:rPr>
            </w:pPr>
            <w:r w:rsidRPr="00915BA3">
              <w:rPr>
                <w:szCs w:val="24"/>
              </w:rPr>
              <w:t>48</w:t>
            </w:r>
          </w:p>
        </w:tc>
        <w:tc>
          <w:tcPr>
            <w:tcW w:w="1620" w:type="dxa"/>
            <w:hideMark/>
          </w:tcPr>
          <w:p w14:paraId="0B000D3B" w14:textId="77777777" w:rsidR="00FB5FAF" w:rsidRPr="00915BA3" w:rsidRDefault="227E6812" w:rsidP="227E6812">
            <w:pPr>
              <w:spacing w:after="0"/>
              <w:jc w:val="left"/>
              <w:rPr>
                <w:szCs w:val="24"/>
              </w:rPr>
            </w:pPr>
            <w:r w:rsidRPr="00915BA3">
              <w:rPr>
                <w:szCs w:val="24"/>
              </w:rPr>
              <w:t>PARKE</w:t>
            </w:r>
          </w:p>
        </w:tc>
      </w:tr>
      <w:tr w:rsidR="00FB5FAF" w:rsidRPr="00915BA3" w14:paraId="3D3B07BA" w14:textId="77777777" w:rsidTr="227E6812">
        <w:trPr>
          <w:trHeight w:val="288"/>
        </w:trPr>
        <w:tc>
          <w:tcPr>
            <w:tcW w:w="1400" w:type="dxa"/>
            <w:hideMark/>
          </w:tcPr>
          <w:p w14:paraId="0264875E" w14:textId="77777777" w:rsidR="00FB5FAF" w:rsidRPr="00915BA3" w:rsidRDefault="227E6812" w:rsidP="227E6812">
            <w:pPr>
              <w:spacing w:after="0"/>
              <w:jc w:val="left"/>
              <w:rPr>
                <w:szCs w:val="24"/>
              </w:rPr>
            </w:pPr>
            <w:r w:rsidRPr="00915BA3">
              <w:rPr>
                <w:szCs w:val="24"/>
              </w:rPr>
              <w:t>49</w:t>
            </w:r>
          </w:p>
        </w:tc>
        <w:tc>
          <w:tcPr>
            <w:tcW w:w="1620" w:type="dxa"/>
            <w:hideMark/>
          </w:tcPr>
          <w:p w14:paraId="65A9C6C3" w14:textId="77777777" w:rsidR="00FB5FAF" w:rsidRPr="00915BA3" w:rsidRDefault="227E6812" w:rsidP="227E6812">
            <w:pPr>
              <w:spacing w:after="0"/>
              <w:jc w:val="left"/>
              <w:rPr>
                <w:szCs w:val="24"/>
              </w:rPr>
            </w:pPr>
            <w:r w:rsidRPr="00915BA3">
              <w:rPr>
                <w:szCs w:val="24"/>
              </w:rPr>
              <w:t>PERRY</w:t>
            </w:r>
          </w:p>
        </w:tc>
      </w:tr>
      <w:tr w:rsidR="00FB5FAF" w:rsidRPr="00915BA3" w14:paraId="4CBC9E7E" w14:textId="77777777" w:rsidTr="227E6812">
        <w:trPr>
          <w:trHeight w:val="288"/>
        </w:trPr>
        <w:tc>
          <w:tcPr>
            <w:tcW w:w="1400" w:type="dxa"/>
            <w:hideMark/>
          </w:tcPr>
          <w:p w14:paraId="1CA42FBB" w14:textId="77777777" w:rsidR="00FB5FAF" w:rsidRPr="00915BA3" w:rsidRDefault="227E6812" w:rsidP="227E6812">
            <w:pPr>
              <w:spacing w:after="0"/>
              <w:jc w:val="left"/>
              <w:rPr>
                <w:szCs w:val="24"/>
              </w:rPr>
            </w:pPr>
            <w:r w:rsidRPr="00915BA3">
              <w:rPr>
                <w:szCs w:val="24"/>
              </w:rPr>
              <w:t>5</w:t>
            </w:r>
          </w:p>
        </w:tc>
        <w:tc>
          <w:tcPr>
            <w:tcW w:w="1620" w:type="dxa"/>
            <w:hideMark/>
          </w:tcPr>
          <w:p w14:paraId="61C7E582" w14:textId="77777777" w:rsidR="00FB5FAF" w:rsidRPr="00915BA3" w:rsidRDefault="227E6812" w:rsidP="227E6812">
            <w:pPr>
              <w:spacing w:after="0"/>
              <w:jc w:val="left"/>
              <w:rPr>
                <w:szCs w:val="24"/>
              </w:rPr>
            </w:pPr>
            <w:r w:rsidRPr="00915BA3">
              <w:rPr>
                <w:szCs w:val="24"/>
              </w:rPr>
              <w:t>CLINTON</w:t>
            </w:r>
          </w:p>
        </w:tc>
      </w:tr>
      <w:tr w:rsidR="00FB5FAF" w:rsidRPr="00915BA3" w14:paraId="1DCA441D" w14:textId="77777777" w:rsidTr="227E6812">
        <w:trPr>
          <w:trHeight w:val="288"/>
        </w:trPr>
        <w:tc>
          <w:tcPr>
            <w:tcW w:w="1400" w:type="dxa"/>
            <w:hideMark/>
          </w:tcPr>
          <w:p w14:paraId="7B1921AF" w14:textId="77777777" w:rsidR="00FB5FAF" w:rsidRPr="00915BA3" w:rsidRDefault="227E6812" w:rsidP="227E6812">
            <w:pPr>
              <w:spacing w:after="0"/>
              <w:jc w:val="left"/>
              <w:rPr>
                <w:szCs w:val="24"/>
              </w:rPr>
            </w:pPr>
            <w:r w:rsidRPr="00915BA3">
              <w:rPr>
                <w:szCs w:val="24"/>
              </w:rPr>
              <w:t>50</w:t>
            </w:r>
          </w:p>
        </w:tc>
        <w:tc>
          <w:tcPr>
            <w:tcW w:w="1620" w:type="dxa"/>
            <w:hideMark/>
          </w:tcPr>
          <w:p w14:paraId="0E2E3595" w14:textId="77777777" w:rsidR="00FB5FAF" w:rsidRPr="00915BA3" w:rsidRDefault="227E6812" w:rsidP="227E6812">
            <w:pPr>
              <w:spacing w:after="0"/>
              <w:jc w:val="left"/>
              <w:rPr>
                <w:szCs w:val="24"/>
              </w:rPr>
            </w:pPr>
            <w:r w:rsidRPr="00915BA3">
              <w:rPr>
                <w:szCs w:val="24"/>
              </w:rPr>
              <w:t>PIKE</w:t>
            </w:r>
          </w:p>
        </w:tc>
      </w:tr>
      <w:tr w:rsidR="00FB5FAF" w:rsidRPr="00915BA3" w14:paraId="49B7F289" w14:textId="77777777" w:rsidTr="227E6812">
        <w:trPr>
          <w:trHeight w:val="288"/>
        </w:trPr>
        <w:tc>
          <w:tcPr>
            <w:tcW w:w="1400" w:type="dxa"/>
            <w:hideMark/>
          </w:tcPr>
          <w:p w14:paraId="73A3BBBD" w14:textId="77777777" w:rsidR="00FB5FAF" w:rsidRPr="00915BA3" w:rsidRDefault="227E6812" w:rsidP="227E6812">
            <w:pPr>
              <w:spacing w:after="0"/>
              <w:jc w:val="left"/>
              <w:rPr>
                <w:szCs w:val="24"/>
              </w:rPr>
            </w:pPr>
            <w:r w:rsidRPr="00915BA3">
              <w:rPr>
                <w:szCs w:val="24"/>
              </w:rPr>
              <w:t>51</w:t>
            </w:r>
          </w:p>
        </w:tc>
        <w:tc>
          <w:tcPr>
            <w:tcW w:w="1620" w:type="dxa"/>
            <w:hideMark/>
          </w:tcPr>
          <w:p w14:paraId="6B662C22" w14:textId="77777777" w:rsidR="00FB5FAF" w:rsidRPr="00915BA3" w:rsidRDefault="227E6812" w:rsidP="227E6812">
            <w:pPr>
              <w:spacing w:after="0"/>
              <w:jc w:val="left"/>
              <w:rPr>
                <w:szCs w:val="24"/>
              </w:rPr>
            </w:pPr>
            <w:r w:rsidRPr="00915BA3">
              <w:rPr>
                <w:szCs w:val="24"/>
              </w:rPr>
              <w:t>POSEY</w:t>
            </w:r>
          </w:p>
        </w:tc>
      </w:tr>
      <w:tr w:rsidR="00FB5FAF" w:rsidRPr="00915BA3" w14:paraId="44CEC035" w14:textId="77777777" w:rsidTr="227E6812">
        <w:trPr>
          <w:trHeight w:val="288"/>
        </w:trPr>
        <w:tc>
          <w:tcPr>
            <w:tcW w:w="1400" w:type="dxa"/>
            <w:hideMark/>
          </w:tcPr>
          <w:p w14:paraId="30E0580C" w14:textId="77777777" w:rsidR="00FB5FAF" w:rsidRPr="00915BA3" w:rsidRDefault="227E6812" w:rsidP="227E6812">
            <w:pPr>
              <w:spacing w:after="0"/>
              <w:jc w:val="left"/>
              <w:rPr>
                <w:szCs w:val="24"/>
              </w:rPr>
            </w:pPr>
            <w:r w:rsidRPr="00915BA3">
              <w:rPr>
                <w:szCs w:val="24"/>
              </w:rPr>
              <w:t>52</w:t>
            </w:r>
          </w:p>
        </w:tc>
        <w:tc>
          <w:tcPr>
            <w:tcW w:w="1620" w:type="dxa"/>
            <w:hideMark/>
          </w:tcPr>
          <w:p w14:paraId="299E9BE1" w14:textId="77777777" w:rsidR="00FB5FAF" w:rsidRPr="00915BA3" w:rsidRDefault="227E6812" w:rsidP="227E6812">
            <w:pPr>
              <w:spacing w:after="0"/>
              <w:jc w:val="left"/>
              <w:rPr>
                <w:szCs w:val="24"/>
              </w:rPr>
            </w:pPr>
            <w:r w:rsidRPr="00915BA3">
              <w:rPr>
                <w:szCs w:val="24"/>
              </w:rPr>
              <w:t>PUTNAM</w:t>
            </w:r>
          </w:p>
        </w:tc>
      </w:tr>
      <w:tr w:rsidR="00FB5FAF" w:rsidRPr="00915BA3" w14:paraId="46DFE6E5" w14:textId="77777777" w:rsidTr="227E6812">
        <w:trPr>
          <w:trHeight w:val="288"/>
        </w:trPr>
        <w:tc>
          <w:tcPr>
            <w:tcW w:w="1400" w:type="dxa"/>
            <w:hideMark/>
          </w:tcPr>
          <w:p w14:paraId="4AB0974E" w14:textId="77777777" w:rsidR="00FB5FAF" w:rsidRPr="00915BA3" w:rsidRDefault="227E6812" w:rsidP="227E6812">
            <w:pPr>
              <w:spacing w:after="0"/>
              <w:jc w:val="left"/>
              <w:rPr>
                <w:szCs w:val="24"/>
              </w:rPr>
            </w:pPr>
            <w:r w:rsidRPr="00915BA3">
              <w:rPr>
                <w:szCs w:val="24"/>
              </w:rPr>
              <w:t>53</w:t>
            </w:r>
          </w:p>
        </w:tc>
        <w:tc>
          <w:tcPr>
            <w:tcW w:w="1620" w:type="dxa"/>
            <w:hideMark/>
          </w:tcPr>
          <w:p w14:paraId="73A9744F" w14:textId="77777777" w:rsidR="00FB5FAF" w:rsidRPr="00915BA3" w:rsidRDefault="227E6812" w:rsidP="227E6812">
            <w:pPr>
              <w:spacing w:after="0"/>
              <w:jc w:val="left"/>
              <w:rPr>
                <w:szCs w:val="24"/>
              </w:rPr>
            </w:pPr>
            <w:r w:rsidRPr="00915BA3">
              <w:rPr>
                <w:szCs w:val="24"/>
              </w:rPr>
              <w:t>RANDOLPH</w:t>
            </w:r>
          </w:p>
        </w:tc>
      </w:tr>
      <w:tr w:rsidR="00FB5FAF" w:rsidRPr="00915BA3" w14:paraId="645EF3F9" w14:textId="77777777" w:rsidTr="227E6812">
        <w:trPr>
          <w:trHeight w:val="288"/>
        </w:trPr>
        <w:tc>
          <w:tcPr>
            <w:tcW w:w="1400" w:type="dxa"/>
            <w:hideMark/>
          </w:tcPr>
          <w:p w14:paraId="16A9C41F" w14:textId="77777777" w:rsidR="00FB5FAF" w:rsidRPr="00915BA3" w:rsidRDefault="227E6812" w:rsidP="227E6812">
            <w:pPr>
              <w:spacing w:after="0"/>
              <w:jc w:val="left"/>
              <w:rPr>
                <w:szCs w:val="24"/>
              </w:rPr>
            </w:pPr>
            <w:r w:rsidRPr="00915BA3">
              <w:rPr>
                <w:szCs w:val="24"/>
              </w:rPr>
              <w:t>54</w:t>
            </w:r>
          </w:p>
        </w:tc>
        <w:tc>
          <w:tcPr>
            <w:tcW w:w="1620" w:type="dxa"/>
            <w:hideMark/>
          </w:tcPr>
          <w:p w14:paraId="09D5A671" w14:textId="77777777" w:rsidR="00FB5FAF" w:rsidRPr="00915BA3" w:rsidRDefault="227E6812" w:rsidP="227E6812">
            <w:pPr>
              <w:spacing w:after="0"/>
              <w:jc w:val="left"/>
              <w:rPr>
                <w:szCs w:val="24"/>
              </w:rPr>
            </w:pPr>
            <w:r w:rsidRPr="00915BA3">
              <w:rPr>
                <w:szCs w:val="24"/>
              </w:rPr>
              <w:t>RIPLEY</w:t>
            </w:r>
          </w:p>
        </w:tc>
      </w:tr>
      <w:tr w:rsidR="00FB5FAF" w:rsidRPr="00915BA3" w14:paraId="22ECCF91" w14:textId="77777777" w:rsidTr="227E6812">
        <w:trPr>
          <w:trHeight w:val="288"/>
        </w:trPr>
        <w:tc>
          <w:tcPr>
            <w:tcW w:w="1400" w:type="dxa"/>
            <w:hideMark/>
          </w:tcPr>
          <w:p w14:paraId="29C276C4" w14:textId="77777777" w:rsidR="00FB5FAF" w:rsidRPr="00915BA3" w:rsidRDefault="227E6812" w:rsidP="227E6812">
            <w:pPr>
              <w:spacing w:after="0"/>
              <w:jc w:val="left"/>
              <w:rPr>
                <w:szCs w:val="24"/>
              </w:rPr>
            </w:pPr>
            <w:r w:rsidRPr="00915BA3">
              <w:rPr>
                <w:szCs w:val="24"/>
              </w:rPr>
              <w:t>55</w:t>
            </w:r>
          </w:p>
        </w:tc>
        <w:tc>
          <w:tcPr>
            <w:tcW w:w="1620" w:type="dxa"/>
            <w:hideMark/>
          </w:tcPr>
          <w:p w14:paraId="245318D8" w14:textId="77777777" w:rsidR="00FB5FAF" w:rsidRPr="00915BA3" w:rsidRDefault="227E6812" w:rsidP="227E6812">
            <w:pPr>
              <w:spacing w:after="0"/>
              <w:jc w:val="left"/>
              <w:rPr>
                <w:szCs w:val="24"/>
              </w:rPr>
            </w:pPr>
            <w:r w:rsidRPr="00915BA3">
              <w:rPr>
                <w:szCs w:val="24"/>
              </w:rPr>
              <w:t>RUSH</w:t>
            </w:r>
          </w:p>
        </w:tc>
      </w:tr>
      <w:tr w:rsidR="00FB5FAF" w:rsidRPr="00915BA3" w14:paraId="4463BC89" w14:textId="77777777" w:rsidTr="227E6812">
        <w:trPr>
          <w:trHeight w:val="288"/>
        </w:trPr>
        <w:tc>
          <w:tcPr>
            <w:tcW w:w="1400" w:type="dxa"/>
            <w:hideMark/>
          </w:tcPr>
          <w:p w14:paraId="71E3B0E2" w14:textId="77777777" w:rsidR="00FB5FAF" w:rsidRPr="00915BA3" w:rsidRDefault="227E6812" w:rsidP="227E6812">
            <w:pPr>
              <w:spacing w:after="0"/>
              <w:jc w:val="left"/>
              <w:rPr>
                <w:szCs w:val="24"/>
              </w:rPr>
            </w:pPr>
            <w:r w:rsidRPr="00915BA3">
              <w:rPr>
                <w:szCs w:val="24"/>
              </w:rPr>
              <w:t>56</w:t>
            </w:r>
          </w:p>
        </w:tc>
        <w:tc>
          <w:tcPr>
            <w:tcW w:w="1620" w:type="dxa"/>
            <w:hideMark/>
          </w:tcPr>
          <w:p w14:paraId="4705CBAE" w14:textId="77777777" w:rsidR="00FB5FAF" w:rsidRPr="00915BA3" w:rsidRDefault="227E6812" w:rsidP="227E6812">
            <w:pPr>
              <w:spacing w:after="0"/>
              <w:jc w:val="left"/>
              <w:rPr>
                <w:szCs w:val="24"/>
              </w:rPr>
            </w:pPr>
            <w:r w:rsidRPr="00915BA3">
              <w:rPr>
                <w:szCs w:val="24"/>
              </w:rPr>
              <w:t>SCOTT</w:t>
            </w:r>
          </w:p>
        </w:tc>
      </w:tr>
      <w:tr w:rsidR="00FB5FAF" w:rsidRPr="00915BA3" w14:paraId="4AD5AC76" w14:textId="77777777" w:rsidTr="227E6812">
        <w:trPr>
          <w:trHeight w:val="288"/>
        </w:trPr>
        <w:tc>
          <w:tcPr>
            <w:tcW w:w="1400" w:type="dxa"/>
            <w:hideMark/>
          </w:tcPr>
          <w:p w14:paraId="4144A3F1" w14:textId="77777777" w:rsidR="00FB5FAF" w:rsidRPr="00915BA3" w:rsidRDefault="227E6812" w:rsidP="227E6812">
            <w:pPr>
              <w:spacing w:after="0"/>
              <w:jc w:val="left"/>
              <w:rPr>
                <w:szCs w:val="24"/>
              </w:rPr>
            </w:pPr>
            <w:r w:rsidRPr="00915BA3">
              <w:rPr>
                <w:szCs w:val="24"/>
              </w:rPr>
              <w:t>57</w:t>
            </w:r>
          </w:p>
        </w:tc>
        <w:tc>
          <w:tcPr>
            <w:tcW w:w="1620" w:type="dxa"/>
            <w:hideMark/>
          </w:tcPr>
          <w:p w14:paraId="01523C08" w14:textId="77777777" w:rsidR="00FB5FAF" w:rsidRPr="00915BA3" w:rsidRDefault="227E6812" w:rsidP="227E6812">
            <w:pPr>
              <w:spacing w:after="0"/>
              <w:jc w:val="left"/>
              <w:rPr>
                <w:szCs w:val="24"/>
              </w:rPr>
            </w:pPr>
            <w:r w:rsidRPr="00915BA3">
              <w:rPr>
                <w:szCs w:val="24"/>
              </w:rPr>
              <w:t>SHELBY</w:t>
            </w:r>
          </w:p>
        </w:tc>
      </w:tr>
      <w:tr w:rsidR="00FB5FAF" w:rsidRPr="00915BA3" w14:paraId="5BA753B6" w14:textId="77777777" w:rsidTr="227E6812">
        <w:trPr>
          <w:trHeight w:val="288"/>
        </w:trPr>
        <w:tc>
          <w:tcPr>
            <w:tcW w:w="1400" w:type="dxa"/>
            <w:hideMark/>
          </w:tcPr>
          <w:p w14:paraId="0246157F" w14:textId="77777777" w:rsidR="00FB5FAF" w:rsidRPr="00915BA3" w:rsidRDefault="227E6812" w:rsidP="227E6812">
            <w:pPr>
              <w:spacing w:after="0"/>
              <w:jc w:val="left"/>
              <w:rPr>
                <w:szCs w:val="24"/>
              </w:rPr>
            </w:pPr>
            <w:r w:rsidRPr="00915BA3">
              <w:rPr>
                <w:szCs w:val="24"/>
              </w:rPr>
              <w:t>58</w:t>
            </w:r>
          </w:p>
        </w:tc>
        <w:tc>
          <w:tcPr>
            <w:tcW w:w="1620" w:type="dxa"/>
            <w:hideMark/>
          </w:tcPr>
          <w:p w14:paraId="55B353EB" w14:textId="77777777" w:rsidR="00FB5FAF" w:rsidRPr="00915BA3" w:rsidRDefault="227E6812" w:rsidP="227E6812">
            <w:pPr>
              <w:spacing w:after="0"/>
              <w:jc w:val="left"/>
              <w:rPr>
                <w:szCs w:val="24"/>
              </w:rPr>
            </w:pPr>
            <w:r w:rsidRPr="00915BA3">
              <w:rPr>
                <w:szCs w:val="24"/>
              </w:rPr>
              <w:t>SPENCER</w:t>
            </w:r>
          </w:p>
        </w:tc>
      </w:tr>
      <w:tr w:rsidR="00FB5FAF" w:rsidRPr="00915BA3" w14:paraId="19B57B82" w14:textId="77777777" w:rsidTr="227E6812">
        <w:trPr>
          <w:trHeight w:val="288"/>
        </w:trPr>
        <w:tc>
          <w:tcPr>
            <w:tcW w:w="1400" w:type="dxa"/>
            <w:hideMark/>
          </w:tcPr>
          <w:p w14:paraId="3D4348D4" w14:textId="77777777" w:rsidR="00FB5FAF" w:rsidRPr="00915BA3" w:rsidRDefault="227E6812" w:rsidP="227E6812">
            <w:pPr>
              <w:spacing w:after="0"/>
              <w:jc w:val="left"/>
              <w:rPr>
                <w:szCs w:val="24"/>
              </w:rPr>
            </w:pPr>
            <w:r w:rsidRPr="00915BA3">
              <w:rPr>
                <w:szCs w:val="24"/>
              </w:rPr>
              <w:t>59</w:t>
            </w:r>
          </w:p>
        </w:tc>
        <w:tc>
          <w:tcPr>
            <w:tcW w:w="1620" w:type="dxa"/>
            <w:hideMark/>
          </w:tcPr>
          <w:p w14:paraId="594DD371" w14:textId="77777777" w:rsidR="00FB5FAF" w:rsidRPr="00915BA3" w:rsidRDefault="227E6812" w:rsidP="227E6812">
            <w:pPr>
              <w:spacing w:after="0"/>
              <w:jc w:val="left"/>
              <w:rPr>
                <w:szCs w:val="24"/>
              </w:rPr>
            </w:pPr>
            <w:r w:rsidRPr="00915BA3">
              <w:rPr>
                <w:szCs w:val="24"/>
              </w:rPr>
              <w:t>SULLIVAN</w:t>
            </w:r>
          </w:p>
        </w:tc>
      </w:tr>
      <w:tr w:rsidR="00FB5FAF" w:rsidRPr="00915BA3" w14:paraId="7E431A7B" w14:textId="77777777" w:rsidTr="227E6812">
        <w:trPr>
          <w:trHeight w:val="288"/>
        </w:trPr>
        <w:tc>
          <w:tcPr>
            <w:tcW w:w="1400" w:type="dxa"/>
            <w:hideMark/>
          </w:tcPr>
          <w:p w14:paraId="624FDB74" w14:textId="77777777" w:rsidR="00FB5FAF" w:rsidRPr="00915BA3" w:rsidRDefault="227E6812" w:rsidP="227E6812">
            <w:pPr>
              <w:spacing w:after="0"/>
              <w:jc w:val="left"/>
              <w:rPr>
                <w:szCs w:val="24"/>
              </w:rPr>
            </w:pPr>
            <w:r w:rsidRPr="00915BA3">
              <w:rPr>
                <w:szCs w:val="24"/>
              </w:rPr>
              <w:lastRenderedPageBreak/>
              <w:t>6</w:t>
            </w:r>
          </w:p>
        </w:tc>
        <w:tc>
          <w:tcPr>
            <w:tcW w:w="1620" w:type="dxa"/>
            <w:hideMark/>
          </w:tcPr>
          <w:p w14:paraId="2CA2D7F2" w14:textId="77777777" w:rsidR="00FB5FAF" w:rsidRPr="00915BA3" w:rsidRDefault="227E6812" w:rsidP="227E6812">
            <w:pPr>
              <w:spacing w:after="0"/>
              <w:jc w:val="left"/>
              <w:rPr>
                <w:szCs w:val="24"/>
              </w:rPr>
            </w:pPr>
            <w:r w:rsidRPr="00915BA3">
              <w:rPr>
                <w:szCs w:val="24"/>
              </w:rPr>
              <w:t>GRANT</w:t>
            </w:r>
          </w:p>
        </w:tc>
      </w:tr>
      <w:tr w:rsidR="00FB5FAF" w:rsidRPr="00915BA3" w14:paraId="707E4D44" w14:textId="77777777" w:rsidTr="227E6812">
        <w:trPr>
          <w:trHeight w:val="288"/>
        </w:trPr>
        <w:tc>
          <w:tcPr>
            <w:tcW w:w="1400" w:type="dxa"/>
            <w:hideMark/>
          </w:tcPr>
          <w:p w14:paraId="6F5BCA08" w14:textId="77777777" w:rsidR="00FB5FAF" w:rsidRPr="00915BA3" w:rsidRDefault="227E6812" w:rsidP="227E6812">
            <w:pPr>
              <w:spacing w:after="0"/>
              <w:jc w:val="left"/>
              <w:rPr>
                <w:szCs w:val="24"/>
              </w:rPr>
            </w:pPr>
            <w:r w:rsidRPr="00915BA3">
              <w:rPr>
                <w:szCs w:val="24"/>
              </w:rPr>
              <w:t>60</w:t>
            </w:r>
          </w:p>
        </w:tc>
        <w:tc>
          <w:tcPr>
            <w:tcW w:w="1620" w:type="dxa"/>
            <w:hideMark/>
          </w:tcPr>
          <w:p w14:paraId="2F627DBB" w14:textId="77777777" w:rsidR="00FB5FAF" w:rsidRPr="00915BA3" w:rsidRDefault="227E6812" w:rsidP="227E6812">
            <w:pPr>
              <w:spacing w:after="0"/>
              <w:jc w:val="left"/>
              <w:rPr>
                <w:szCs w:val="24"/>
              </w:rPr>
            </w:pPr>
            <w:r w:rsidRPr="00915BA3">
              <w:rPr>
                <w:szCs w:val="24"/>
              </w:rPr>
              <w:t>SWITZERLAND</w:t>
            </w:r>
          </w:p>
        </w:tc>
      </w:tr>
      <w:tr w:rsidR="00FB5FAF" w:rsidRPr="00915BA3" w14:paraId="3A99E360" w14:textId="77777777" w:rsidTr="227E6812">
        <w:trPr>
          <w:trHeight w:val="288"/>
        </w:trPr>
        <w:tc>
          <w:tcPr>
            <w:tcW w:w="1400" w:type="dxa"/>
            <w:hideMark/>
          </w:tcPr>
          <w:p w14:paraId="38671DD8" w14:textId="77777777" w:rsidR="00FB5FAF" w:rsidRPr="00915BA3" w:rsidRDefault="227E6812" w:rsidP="227E6812">
            <w:pPr>
              <w:spacing w:after="0"/>
              <w:jc w:val="left"/>
              <w:rPr>
                <w:szCs w:val="24"/>
              </w:rPr>
            </w:pPr>
            <w:r w:rsidRPr="00915BA3">
              <w:rPr>
                <w:szCs w:val="24"/>
              </w:rPr>
              <w:t>61</w:t>
            </w:r>
          </w:p>
        </w:tc>
        <w:tc>
          <w:tcPr>
            <w:tcW w:w="1620" w:type="dxa"/>
            <w:hideMark/>
          </w:tcPr>
          <w:p w14:paraId="66F0AFEC" w14:textId="77777777" w:rsidR="00FB5FAF" w:rsidRPr="00915BA3" w:rsidRDefault="227E6812" w:rsidP="227E6812">
            <w:pPr>
              <w:spacing w:after="0"/>
              <w:jc w:val="left"/>
              <w:rPr>
                <w:szCs w:val="24"/>
              </w:rPr>
            </w:pPr>
            <w:r w:rsidRPr="00915BA3">
              <w:rPr>
                <w:szCs w:val="24"/>
              </w:rPr>
              <w:t>UNION</w:t>
            </w:r>
          </w:p>
        </w:tc>
      </w:tr>
      <w:tr w:rsidR="00FB5FAF" w:rsidRPr="00915BA3" w14:paraId="4045BB96" w14:textId="77777777" w:rsidTr="227E6812">
        <w:trPr>
          <w:trHeight w:val="288"/>
        </w:trPr>
        <w:tc>
          <w:tcPr>
            <w:tcW w:w="1400" w:type="dxa"/>
            <w:hideMark/>
          </w:tcPr>
          <w:p w14:paraId="3CB4B045" w14:textId="77777777" w:rsidR="00FB5FAF" w:rsidRPr="00915BA3" w:rsidRDefault="227E6812" w:rsidP="227E6812">
            <w:pPr>
              <w:spacing w:after="0"/>
              <w:jc w:val="left"/>
              <w:rPr>
                <w:szCs w:val="24"/>
              </w:rPr>
            </w:pPr>
            <w:r w:rsidRPr="00915BA3">
              <w:rPr>
                <w:szCs w:val="24"/>
              </w:rPr>
              <w:t>62</w:t>
            </w:r>
          </w:p>
        </w:tc>
        <w:tc>
          <w:tcPr>
            <w:tcW w:w="1620" w:type="dxa"/>
            <w:hideMark/>
          </w:tcPr>
          <w:p w14:paraId="7ADB0B19" w14:textId="77777777" w:rsidR="00FB5FAF" w:rsidRPr="00915BA3" w:rsidRDefault="227E6812" w:rsidP="227E6812">
            <w:pPr>
              <w:spacing w:after="0"/>
              <w:jc w:val="left"/>
              <w:rPr>
                <w:szCs w:val="24"/>
              </w:rPr>
            </w:pPr>
            <w:r w:rsidRPr="00915BA3">
              <w:rPr>
                <w:szCs w:val="24"/>
              </w:rPr>
              <w:t>VANDERBURGH</w:t>
            </w:r>
          </w:p>
        </w:tc>
      </w:tr>
      <w:tr w:rsidR="00FB5FAF" w:rsidRPr="00915BA3" w14:paraId="4DE91D9E" w14:textId="77777777" w:rsidTr="227E6812">
        <w:trPr>
          <w:trHeight w:val="288"/>
        </w:trPr>
        <w:tc>
          <w:tcPr>
            <w:tcW w:w="1400" w:type="dxa"/>
            <w:hideMark/>
          </w:tcPr>
          <w:p w14:paraId="4E3A4CEC" w14:textId="77777777" w:rsidR="00FB5FAF" w:rsidRPr="00915BA3" w:rsidRDefault="227E6812" w:rsidP="227E6812">
            <w:pPr>
              <w:spacing w:after="0"/>
              <w:jc w:val="left"/>
              <w:rPr>
                <w:szCs w:val="24"/>
              </w:rPr>
            </w:pPr>
            <w:r w:rsidRPr="00915BA3">
              <w:rPr>
                <w:szCs w:val="24"/>
              </w:rPr>
              <w:t>63</w:t>
            </w:r>
          </w:p>
        </w:tc>
        <w:tc>
          <w:tcPr>
            <w:tcW w:w="1620" w:type="dxa"/>
            <w:hideMark/>
          </w:tcPr>
          <w:p w14:paraId="2DA5D500" w14:textId="77777777" w:rsidR="00FB5FAF" w:rsidRPr="00915BA3" w:rsidRDefault="227E6812" w:rsidP="227E6812">
            <w:pPr>
              <w:spacing w:after="0"/>
              <w:jc w:val="left"/>
              <w:rPr>
                <w:szCs w:val="24"/>
              </w:rPr>
            </w:pPr>
            <w:r w:rsidRPr="00915BA3">
              <w:rPr>
                <w:szCs w:val="24"/>
              </w:rPr>
              <w:t>VERMILLION</w:t>
            </w:r>
          </w:p>
        </w:tc>
      </w:tr>
      <w:tr w:rsidR="00FB5FAF" w:rsidRPr="00915BA3" w14:paraId="1EA62ABA" w14:textId="77777777" w:rsidTr="227E6812">
        <w:trPr>
          <w:trHeight w:val="288"/>
        </w:trPr>
        <w:tc>
          <w:tcPr>
            <w:tcW w:w="1400" w:type="dxa"/>
            <w:hideMark/>
          </w:tcPr>
          <w:p w14:paraId="03220E38" w14:textId="77777777" w:rsidR="00FB5FAF" w:rsidRPr="00915BA3" w:rsidRDefault="227E6812" w:rsidP="227E6812">
            <w:pPr>
              <w:spacing w:after="0"/>
              <w:jc w:val="left"/>
              <w:rPr>
                <w:szCs w:val="24"/>
              </w:rPr>
            </w:pPr>
            <w:r w:rsidRPr="00915BA3">
              <w:rPr>
                <w:szCs w:val="24"/>
              </w:rPr>
              <w:t>64</w:t>
            </w:r>
          </w:p>
        </w:tc>
        <w:tc>
          <w:tcPr>
            <w:tcW w:w="1620" w:type="dxa"/>
            <w:hideMark/>
          </w:tcPr>
          <w:p w14:paraId="4C882953" w14:textId="77777777" w:rsidR="00FB5FAF" w:rsidRPr="00915BA3" w:rsidRDefault="227E6812" w:rsidP="227E6812">
            <w:pPr>
              <w:spacing w:after="0"/>
              <w:jc w:val="left"/>
              <w:rPr>
                <w:szCs w:val="24"/>
              </w:rPr>
            </w:pPr>
            <w:r w:rsidRPr="00915BA3">
              <w:rPr>
                <w:szCs w:val="24"/>
              </w:rPr>
              <w:t>VIGO</w:t>
            </w:r>
          </w:p>
        </w:tc>
      </w:tr>
      <w:tr w:rsidR="00FB5FAF" w:rsidRPr="00915BA3" w14:paraId="69EFB76F" w14:textId="77777777" w:rsidTr="227E6812">
        <w:trPr>
          <w:trHeight w:val="288"/>
        </w:trPr>
        <w:tc>
          <w:tcPr>
            <w:tcW w:w="1400" w:type="dxa"/>
            <w:hideMark/>
          </w:tcPr>
          <w:p w14:paraId="67C1D651" w14:textId="77777777" w:rsidR="00FB5FAF" w:rsidRPr="00915BA3" w:rsidRDefault="227E6812" w:rsidP="227E6812">
            <w:pPr>
              <w:spacing w:after="0"/>
              <w:jc w:val="left"/>
              <w:rPr>
                <w:szCs w:val="24"/>
              </w:rPr>
            </w:pPr>
            <w:r w:rsidRPr="00915BA3">
              <w:rPr>
                <w:szCs w:val="24"/>
              </w:rPr>
              <w:t>65</w:t>
            </w:r>
          </w:p>
        </w:tc>
        <w:tc>
          <w:tcPr>
            <w:tcW w:w="1620" w:type="dxa"/>
            <w:hideMark/>
          </w:tcPr>
          <w:p w14:paraId="1247DCD6" w14:textId="77777777" w:rsidR="00FB5FAF" w:rsidRPr="00915BA3" w:rsidRDefault="227E6812" w:rsidP="227E6812">
            <w:pPr>
              <w:spacing w:after="0"/>
              <w:jc w:val="left"/>
              <w:rPr>
                <w:szCs w:val="24"/>
              </w:rPr>
            </w:pPr>
            <w:r w:rsidRPr="00915BA3">
              <w:rPr>
                <w:szCs w:val="24"/>
              </w:rPr>
              <w:t>WARRICK</w:t>
            </w:r>
          </w:p>
        </w:tc>
      </w:tr>
      <w:tr w:rsidR="00FB5FAF" w:rsidRPr="00915BA3" w14:paraId="6D357285" w14:textId="77777777" w:rsidTr="227E6812">
        <w:trPr>
          <w:trHeight w:val="288"/>
        </w:trPr>
        <w:tc>
          <w:tcPr>
            <w:tcW w:w="1400" w:type="dxa"/>
            <w:hideMark/>
          </w:tcPr>
          <w:p w14:paraId="2C5D1848" w14:textId="77777777" w:rsidR="00FB5FAF" w:rsidRPr="00915BA3" w:rsidRDefault="227E6812" w:rsidP="227E6812">
            <w:pPr>
              <w:spacing w:after="0"/>
              <w:jc w:val="left"/>
              <w:rPr>
                <w:szCs w:val="24"/>
              </w:rPr>
            </w:pPr>
            <w:r w:rsidRPr="00915BA3">
              <w:rPr>
                <w:szCs w:val="24"/>
              </w:rPr>
              <w:t>66</w:t>
            </w:r>
          </w:p>
        </w:tc>
        <w:tc>
          <w:tcPr>
            <w:tcW w:w="1620" w:type="dxa"/>
            <w:hideMark/>
          </w:tcPr>
          <w:p w14:paraId="0A795EC5" w14:textId="77777777" w:rsidR="00FB5FAF" w:rsidRPr="00915BA3" w:rsidRDefault="227E6812" w:rsidP="227E6812">
            <w:pPr>
              <w:spacing w:after="0"/>
              <w:jc w:val="left"/>
              <w:rPr>
                <w:szCs w:val="24"/>
              </w:rPr>
            </w:pPr>
            <w:r w:rsidRPr="00915BA3">
              <w:rPr>
                <w:szCs w:val="24"/>
              </w:rPr>
              <w:t>WASHINGTON</w:t>
            </w:r>
          </w:p>
        </w:tc>
      </w:tr>
      <w:tr w:rsidR="00FB5FAF" w:rsidRPr="00915BA3" w14:paraId="5E10E346" w14:textId="77777777" w:rsidTr="227E6812">
        <w:trPr>
          <w:trHeight w:val="288"/>
        </w:trPr>
        <w:tc>
          <w:tcPr>
            <w:tcW w:w="1400" w:type="dxa"/>
            <w:hideMark/>
          </w:tcPr>
          <w:p w14:paraId="3677590B" w14:textId="77777777" w:rsidR="00FB5FAF" w:rsidRPr="00915BA3" w:rsidRDefault="227E6812" w:rsidP="227E6812">
            <w:pPr>
              <w:spacing w:after="0"/>
              <w:jc w:val="left"/>
              <w:rPr>
                <w:szCs w:val="24"/>
              </w:rPr>
            </w:pPr>
            <w:r w:rsidRPr="00915BA3">
              <w:rPr>
                <w:szCs w:val="24"/>
              </w:rPr>
              <w:t>67</w:t>
            </w:r>
          </w:p>
        </w:tc>
        <w:tc>
          <w:tcPr>
            <w:tcW w:w="1620" w:type="dxa"/>
            <w:hideMark/>
          </w:tcPr>
          <w:p w14:paraId="1B9FD73C" w14:textId="77777777" w:rsidR="00FB5FAF" w:rsidRPr="00915BA3" w:rsidRDefault="227E6812" w:rsidP="227E6812">
            <w:pPr>
              <w:spacing w:after="0"/>
              <w:jc w:val="left"/>
              <w:rPr>
                <w:szCs w:val="24"/>
              </w:rPr>
            </w:pPr>
            <w:r w:rsidRPr="00915BA3">
              <w:rPr>
                <w:szCs w:val="24"/>
              </w:rPr>
              <w:t>WAYNE</w:t>
            </w:r>
          </w:p>
        </w:tc>
      </w:tr>
      <w:tr w:rsidR="00FB5FAF" w:rsidRPr="00915BA3" w14:paraId="664E1737" w14:textId="77777777" w:rsidTr="227E6812">
        <w:trPr>
          <w:trHeight w:val="288"/>
        </w:trPr>
        <w:tc>
          <w:tcPr>
            <w:tcW w:w="1400" w:type="dxa"/>
            <w:hideMark/>
          </w:tcPr>
          <w:p w14:paraId="48EBE366" w14:textId="77777777" w:rsidR="00FB5FAF" w:rsidRPr="00915BA3" w:rsidRDefault="227E6812" w:rsidP="227E6812">
            <w:pPr>
              <w:spacing w:after="0"/>
              <w:jc w:val="left"/>
              <w:rPr>
                <w:szCs w:val="24"/>
              </w:rPr>
            </w:pPr>
            <w:r w:rsidRPr="00915BA3">
              <w:rPr>
                <w:szCs w:val="24"/>
              </w:rPr>
              <w:t>7</w:t>
            </w:r>
          </w:p>
        </w:tc>
        <w:tc>
          <w:tcPr>
            <w:tcW w:w="1620" w:type="dxa"/>
            <w:hideMark/>
          </w:tcPr>
          <w:p w14:paraId="1C7F9A45" w14:textId="77777777" w:rsidR="00FB5FAF" w:rsidRPr="00915BA3" w:rsidRDefault="227E6812" w:rsidP="227E6812">
            <w:pPr>
              <w:spacing w:after="0"/>
              <w:jc w:val="left"/>
              <w:rPr>
                <w:szCs w:val="24"/>
              </w:rPr>
            </w:pPr>
            <w:r w:rsidRPr="00915BA3">
              <w:rPr>
                <w:szCs w:val="24"/>
              </w:rPr>
              <w:t>HOWARD</w:t>
            </w:r>
          </w:p>
        </w:tc>
      </w:tr>
      <w:tr w:rsidR="00FB5FAF" w:rsidRPr="00915BA3" w14:paraId="03B04A81" w14:textId="77777777" w:rsidTr="227E6812">
        <w:trPr>
          <w:trHeight w:val="288"/>
        </w:trPr>
        <w:tc>
          <w:tcPr>
            <w:tcW w:w="1400" w:type="dxa"/>
            <w:hideMark/>
          </w:tcPr>
          <w:p w14:paraId="5CDD8420" w14:textId="77777777" w:rsidR="00FB5FAF" w:rsidRPr="00915BA3" w:rsidRDefault="227E6812" w:rsidP="227E6812">
            <w:pPr>
              <w:spacing w:after="0"/>
              <w:jc w:val="left"/>
              <w:rPr>
                <w:szCs w:val="24"/>
              </w:rPr>
            </w:pPr>
            <w:r w:rsidRPr="00915BA3">
              <w:rPr>
                <w:szCs w:val="24"/>
              </w:rPr>
              <w:t>8</w:t>
            </w:r>
          </w:p>
        </w:tc>
        <w:tc>
          <w:tcPr>
            <w:tcW w:w="1620" w:type="dxa"/>
            <w:hideMark/>
          </w:tcPr>
          <w:p w14:paraId="3922B616" w14:textId="77777777" w:rsidR="00FB5FAF" w:rsidRPr="00915BA3" w:rsidRDefault="227E6812" w:rsidP="227E6812">
            <w:pPr>
              <w:spacing w:after="0"/>
              <w:jc w:val="left"/>
              <w:rPr>
                <w:szCs w:val="24"/>
              </w:rPr>
            </w:pPr>
            <w:r w:rsidRPr="00915BA3">
              <w:rPr>
                <w:szCs w:val="24"/>
              </w:rPr>
              <w:t>TIPTON</w:t>
            </w:r>
          </w:p>
        </w:tc>
      </w:tr>
      <w:tr w:rsidR="00FB5FAF" w:rsidRPr="00915BA3" w14:paraId="27B3D8CF" w14:textId="77777777" w:rsidTr="227E6812">
        <w:trPr>
          <w:trHeight w:val="552"/>
        </w:trPr>
        <w:tc>
          <w:tcPr>
            <w:tcW w:w="1400" w:type="dxa"/>
            <w:hideMark/>
          </w:tcPr>
          <w:p w14:paraId="1D26E88B" w14:textId="77777777" w:rsidR="00FB5FAF" w:rsidRPr="00915BA3" w:rsidRDefault="227E6812" w:rsidP="227E6812">
            <w:pPr>
              <w:spacing w:after="0"/>
              <w:jc w:val="left"/>
              <w:rPr>
                <w:szCs w:val="24"/>
              </w:rPr>
            </w:pPr>
            <w:r w:rsidRPr="00915BA3">
              <w:rPr>
                <w:szCs w:val="24"/>
              </w:rPr>
              <w:t>9</w:t>
            </w:r>
          </w:p>
        </w:tc>
        <w:tc>
          <w:tcPr>
            <w:tcW w:w="1620" w:type="dxa"/>
            <w:hideMark/>
          </w:tcPr>
          <w:p w14:paraId="78B3E061" w14:textId="77777777" w:rsidR="00FB5FAF" w:rsidRPr="00915BA3" w:rsidRDefault="227E6812" w:rsidP="227E6812">
            <w:pPr>
              <w:spacing w:after="0"/>
              <w:jc w:val="left"/>
              <w:rPr>
                <w:szCs w:val="24"/>
              </w:rPr>
            </w:pPr>
            <w:r w:rsidRPr="00915BA3">
              <w:rPr>
                <w:szCs w:val="24"/>
              </w:rPr>
              <w:t>BARTHOLOMEW</w:t>
            </w:r>
          </w:p>
        </w:tc>
      </w:tr>
      <w:tr w:rsidR="00FB5FAF" w:rsidRPr="00915BA3" w14:paraId="714CEFAE" w14:textId="77777777" w:rsidTr="227E6812">
        <w:trPr>
          <w:trHeight w:val="288"/>
        </w:trPr>
        <w:tc>
          <w:tcPr>
            <w:tcW w:w="1400" w:type="dxa"/>
            <w:hideMark/>
          </w:tcPr>
          <w:p w14:paraId="39914282" w14:textId="77777777" w:rsidR="00FB5FAF" w:rsidRPr="00915BA3" w:rsidRDefault="227E6812" w:rsidP="227E6812">
            <w:pPr>
              <w:spacing w:after="0"/>
              <w:jc w:val="left"/>
              <w:rPr>
                <w:szCs w:val="24"/>
              </w:rPr>
            </w:pPr>
            <w:r w:rsidRPr="00915BA3">
              <w:rPr>
                <w:szCs w:val="24"/>
              </w:rPr>
              <w:t>A</w:t>
            </w:r>
          </w:p>
        </w:tc>
        <w:tc>
          <w:tcPr>
            <w:tcW w:w="1620" w:type="dxa"/>
            <w:hideMark/>
          </w:tcPr>
          <w:p w14:paraId="14B14FBE" w14:textId="77777777" w:rsidR="00FB5FAF" w:rsidRPr="00915BA3" w:rsidRDefault="227E6812" w:rsidP="227E6812">
            <w:pPr>
              <w:spacing w:after="0"/>
              <w:jc w:val="left"/>
              <w:rPr>
                <w:szCs w:val="24"/>
              </w:rPr>
            </w:pPr>
            <w:r w:rsidRPr="00915BA3">
              <w:rPr>
                <w:szCs w:val="24"/>
              </w:rPr>
              <w:t>ADAMS</w:t>
            </w:r>
          </w:p>
        </w:tc>
      </w:tr>
      <w:tr w:rsidR="00FB5FAF" w:rsidRPr="00915BA3" w14:paraId="1A3304A4" w14:textId="77777777" w:rsidTr="227E6812">
        <w:trPr>
          <w:trHeight w:val="288"/>
        </w:trPr>
        <w:tc>
          <w:tcPr>
            <w:tcW w:w="1400" w:type="dxa"/>
            <w:hideMark/>
          </w:tcPr>
          <w:p w14:paraId="2F93E73D" w14:textId="77777777" w:rsidR="00FB5FAF" w:rsidRPr="00915BA3" w:rsidRDefault="227E6812" w:rsidP="227E6812">
            <w:pPr>
              <w:spacing w:after="0"/>
              <w:jc w:val="left"/>
              <w:rPr>
                <w:szCs w:val="24"/>
              </w:rPr>
            </w:pPr>
            <w:r w:rsidRPr="00915BA3">
              <w:rPr>
                <w:szCs w:val="24"/>
              </w:rPr>
              <w:t>B</w:t>
            </w:r>
          </w:p>
        </w:tc>
        <w:tc>
          <w:tcPr>
            <w:tcW w:w="1620" w:type="dxa"/>
            <w:hideMark/>
          </w:tcPr>
          <w:p w14:paraId="581AE0E8" w14:textId="77777777" w:rsidR="00FB5FAF" w:rsidRPr="00915BA3" w:rsidRDefault="227E6812" w:rsidP="227E6812">
            <w:pPr>
              <w:spacing w:after="0"/>
              <w:jc w:val="left"/>
              <w:rPr>
                <w:szCs w:val="24"/>
              </w:rPr>
            </w:pPr>
            <w:r w:rsidRPr="00915BA3">
              <w:rPr>
                <w:szCs w:val="24"/>
              </w:rPr>
              <w:t>ALLEN</w:t>
            </w:r>
          </w:p>
        </w:tc>
      </w:tr>
      <w:tr w:rsidR="00FB5FAF" w:rsidRPr="00915BA3" w14:paraId="3630ABD9" w14:textId="77777777" w:rsidTr="227E6812">
        <w:trPr>
          <w:trHeight w:val="288"/>
        </w:trPr>
        <w:tc>
          <w:tcPr>
            <w:tcW w:w="1400" w:type="dxa"/>
            <w:hideMark/>
          </w:tcPr>
          <w:p w14:paraId="3245D1AF" w14:textId="77777777" w:rsidR="00FB5FAF" w:rsidRPr="00915BA3" w:rsidRDefault="227E6812" w:rsidP="227E6812">
            <w:pPr>
              <w:spacing w:after="0"/>
              <w:jc w:val="left"/>
              <w:rPr>
                <w:szCs w:val="24"/>
              </w:rPr>
            </w:pPr>
            <w:r w:rsidRPr="00915BA3">
              <w:rPr>
                <w:szCs w:val="24"/>
              </w:rPr>
              <w:t>C</w:t>
            </w:r>
          </w:p>
        </w:tc>
        <w:tc>
          <w:tcPr>
            <w:tcW w:w="1620" w:type="dxa"/>
            <w:hideMark/>
          </w:tcPr>
          <w:p w14:paraId="3B89F2B4" w14:textId="77777777" w:rsidR="00FB5FAF" w:rsidRPr="00915BA3" w:rsidRDefault="227E6812" w:rsidP="227E6812">
            <w:pPr>
              <w:spacing w:after="0"/>
              <w:jc w:val="left"/>
              <w:rPr>
                <w:szCs w:val="24"/>
              </w:rPr>
            </w:pPr>
            <w:r w:rsidRPr="00915BA3">
              <w:rPr>
                <w:szCs w:val="24"/>
              </w:rPr>
              <w:t>BENTON</w:t>
            </w:r>
          </w:p>
        </w:tc>
      </w:tr>
      <w:tr w:rsidR="00FB5FAF" w:rsidRPr="00915BA3" w14:paraId="376F56B6" w14:textId="77777777" w:rsidTr="227E6812">
        <w:trPr>
          <w:trHeight w:val="288"/>
        </w:trPr>
        <w:tc>
          <w:tcPr>
            <w:tcW w:w="1400" w:type="dxa"/>
            <w:hideMark/>
          </w:tcPr>
          <w:p w14:paraId="043D701D" w14:textId="77777777" w:rsidR="00FB5FAF" w:rsidRPr="00915BA3" w:rsidRDefault="227E6812" w:rsidP="227E6812">
            <w:pPr>
              <w:spacing w:after="0"/>
              <w:jc w:val="left"/>
              <w:rPr>
                <w:szCs w:val="24"/>
              </w:rPr>
            </w:pPr>
            <w:r w:rsidRPr="00915BA3">
              <w:rPr>
                <w:szCs w:val="24"/>
              </w:rPr>
              <w:t>D</w:t>
            </w:r>
          </w:p>
        </w:tc>
        <w:tc>
          <w:tcPr>
            <w:tcW w:w="1620" w:type="dxa"/>
            <w:hideMark/>
          </w:tcPr>
          <w:p w14:paraId="4402B890" w14:textId="77777777" w:rsidR="00FB5FAF" w:rsidRPr="00915BA3" w:rsidRDefault="227E6812" w:rsidP="227E6812">
            <w:pPr>
              <w:spacing w:after="0"/>
              <w:jc w:val="left"/>
              <w:rPr>
                <w:szCs w:val="24"/>
              </w:rPr>
            </w:pPr>
            <w:r w:rsidRPr="00915BA3">
              <w:rPr>
                <w:szCs w:val="24"/>
              </w:rPr>
              <w:t>CARROLL</w:t>
            </w:r>
          </w:p>
        </w:tc>
      </w:tr>
      <w:tr w:rsidR="00FB5FAF" w:rsidRPr="00915BA3" w14:paraId="592E4F2C" w14:textId="77777777" w:rsidTr="227E6812">
        <w:trPr>
          <w:trHeight w:val="288"/>
        </w:trPr>
        <w:tc>
          <w:tcPr>
            <w:tcW w:w="1400" w:type="dxa"/>
            <w:hideMark/>
          </w:tcPr>
          <w:p w14:paraId="455E5B42" w14:textId="77777777" w:rsidR="00FB5FAF" w:rsidRPr="00915BA3" w:rsidRDefault="227E6812" w:rsidP="227E6812">
            <w:pPr>
              <w:spacing w:after="0"/>
              <w:jc w:val="left"/>
              <w:rPr>
                <w:szCs w:val="24"/>
              </w:rPr>
            </w:pPr>
            <w:r w:rsidRPr="00915BA3">
              <w:rPr>
                <w:szCs w:val="24"/>
              </w:rPr>
              <w:t>E</w:t>
            </w:r>
          </w:p>
        </w:tc>
        <w:tc>
          <w:tcPr>
            <w:tcW w:w="1620" w:type="dxa"/>
            <w:hideMark/>
          </w:tcPr>
          <w:p w14:paraId="4FDFD655" w14:textId="77777777" w:rsidR="00FB5FAF" w:rsidRPr="00915BA3" w:rsidRDefault="227E6812" w:rsidP="227E6812">
            <w:pPr>
              <w:spacing w:after="0"/>
              <w:jc w:val="left"/>
              <w:rPr>
                <w:szCs w:val="24"/>
              </w:rPr>
            </w:pPr>
            <w:r w:rsidRPr="00915BA3">
              <w:rPr>
                <w:szCs w:val="24"/>
              </w:rPr>
              <w:t>CASS</w:t>
            </w:r>
          </w:p>
        </w:tc>
      </w:tr>
      <w:tr w:rsidR="00FB5FAF" w:rsidRPr="00915BA3" w14:paraId="45DD7430" w14:textId="77777777" w:rsidTr="227E6812">
        <w:trPr>
          <w:trHeight w:val="288"/>
        </w:trPr>
        <w:tc>
          <w:tcPr>
            <w:tcW w:w="1400" w:type="dxa"/>
            <w:hideMark/>
          </w:tcPr>
          <w:p w14:paraId="60A03216" w14:textId="77777777" w:rsidR="00FB5FAF" w:rsidRPr="00915BA3" w:rsidRDefault="227E6812" w:rsidP="227E6812">
            <w:pPr>
              <w:spacing w:after="0"/>
              <w:jc w:val="left"/>
              <w:rPr>
                <w:szCs w:val="24"/>
              </w:rPr>
            </w:pPr>
            <w:r w:rsidRPr="00915BA3">
              <w:rPr>
                <w:szCs w:val="24"/>
              </w:rPr>
              <w:t>F</w:t>
            </w:r>
          </w:p>
        </w:tc>
        <w:tc>
          <w:tcPr>
            <w:tcW w:w="1620" w:type="dxa"/>
            <w:hideMark/>
          </w:tcPr>
          <w:p w14:paraId="7CAE4D6E" w14:textId="77777777" w:rsidR="00FB5FAF" w:rsidRPr="00915BA3" w:rsidRDefault="227E6812" w:rsidP="227E6812">
            <w:pPr>
              <w:spacing w:after="0"/>
              <w:jc w:val="left"/>
              <w:rPr>
                <w:szCs w:val="24"/>
              </w:rPr>
            </w:pPr>
            <w:r w:rsidRPr="00915BA3">
              <w:rPr>
                <w:szCs w:val="24"/>
              </w:rPr>
              <w:t>DEKALB</w:t>
            </w:r>
          </w:p>
        </w:tc>
      </w:tr>
      <w:tr w:rsidR="00FB5FAF" w:rsidRPr="00915BA3" w14:paraId="72541690" w14:textId="77777777" w:rsidTr="227E6812">
        <w:trPr>
          <w:trHeight w:val="288"/>
        </w:trPr>
        <w:tc>
          <w:tcPr>
            <w:tcW w:w="1400" w:type="dxa"/>
            <w:hideMark/>
          </w:tcPr>
          <w:p w14:paraId="5BBF3FC2" w14:textId="77777777" w:rsidR="00FB5FAF" w:rsidRPr="00915BA3" w:rsidRDefault="227E6812" w:rsidP="227E6812">
            <w:pPr>
              <w:spacing w:after="0"/>
              <w:jc w:val="left"/>
              <w:rPr>
                <w:szCs w:val="24"/>
              </w:rPr>
            </w:pPr>
            <w:r w:rsidRPr="00915BA3">
              <w:rPr>
                <w:szCs w:val="24"/>
              </w:rPr>
              <w:t>G</w:t>
            </w:r>
          </w:p>
        </w:tc>
        <w:tc>
          <w:tcPr>
            <w:tcW w:w="1620" w:type="dxa"/>
            <w:hideMark/>
          </w:tcPr>
          <w:p w14:paraId="52FDEC03" w14:textId="77777777" w:rsidR="00FB5FAF" w:rsidRPr="00915BA3" w:rsidRDefault="227E6812" w:rsidP="227E6812">
            <w:pPr>
              <w:spacing w:after="0"/>
              <w:jc w:val="left"/>
              <w:rPr>
                <w:szCs w:val="24"/>
              </w:rPr>
            </w:pPr>
            <w:r w:rsidRPr="00915BA3">
              <w:rPr>
                <w:szCs w:val="24"/>
              </w:rPr>
              <w:t>ELKHART</w:t>
            </w:r>
          </w:p>
        </w:tc>
      </w:tr>
      <w:tr w:rsidR="00FB5FAF" w:rsidRPr="00915BA3" w14:paraId="15365D28" w14:textId="77777777" w:rsidTr="227E6812">
        <w:trPr>
          <w:trHeight w:val="288"/>
        </w:trPr>
        <w:tc>
          <w:tcPr>
            <w:tcW w:w="1400" w:type="dxa"/>
            <w:hideMark/>
          </w:tcPr>
          <w:p w14:paraId="1EF28C99" w14:textId="77777777" w:rsidR="00FB5FAF" w:rsidRPr="00915BA3" w:rsidRDefault="227E6812" w:rsidP="227E6812">
            <w:pPr>
              <w:spacing w:after="0"/>
              <w:jc w:val="left"/>
              <w:rPr>
                <w:szCs w:val="24"/>
              </w:rPr>
            </w:pPr>
            <w:r w:rsidRPr="00915BA3">
              <w:rPr>
                <w:szCs w:val="24"/>
              </w:rPr>
              <w:t>H</w:t>
            </w:r>
          </w:p>
        </w:tc>
        <w:tc>
          <w:tcPr>
            <w:tcW w:w="1620" w:type="dxa"/>
            <w:hideMark/>
          </w:tcPr>
          <w:p w14:paraId="5A088DD7" w14:textId="77777777" w:rsidR="00FB5FAF" w:rsidRPr="00915BA3" w:rsidRDefault="227E6812" w:rsidP="227E6812">
            <w:pPr>
              <w:spacing w:after="0"/>
              <w:jc w:val="left"/>
              <w:rPr>
                <w:szCs w:val="24"/>
              </w:rPr>
            </w:pPr>
            <w:r w:rsidRPr="00915BA3">
              <w:rPr>
                <w:szCs w:val="24"/>
              </w:rPr>
              <w:t>FULTON</w:t>
            </w:r>
          </w:p>
        </w:tc>
      </w:tr>
      <w:tr w:rsidR="00FB5FAF" w:rsidRPr="00915BA3" w14:paraId="69AFE399" w14:textId="77777777" w:rsidTr="227E6812">
        <w:trPr>
          <w:trHeight w:val="288"/>
        </w:trPr>
        <w:tc>
          <w:tcPr>
            <w:tcW w:w="1400" w:type="dxa"/>
            <w:hideMark/>
          </w:tcPr>
          <w:p w14:paraId="61A07828" w14:textId="77777777" w:rsidR="00FB5FAF" w:rsidRPr="00915BA3" w:rsidRDefault="227E6812" w:rsidP="227E6812">
            <w:pPr>
              <w:spacing w:after="0"/>
              <w:jc w:val="left"/>
              <w:rPr>
                <w:szCs w:val="24"/>
              </w:rPr>
            </w:pPr>
            <w:r w:rsidRPr="00915BA3">
              <w:rPr>
                <w:szCs w:val="24"/>
              </w:rPr>
              <w:t>I</w:t>
            </w:r>
          </w:p>
        </w:tc>
        <w:tc>
          <w:tcPr>
            <w:tcW w:w="1620" w:type="dxa"/>
            <w:hideMark/>
          </w:tcPr>
          <w:p w14:paraId="642E9250" w14:textId="77777777" w:rsidR="00FB5FAF" w:rsidRPr="00915BA3" w:rsidRDefault="227E6812" w:rsidP="227E6812">
            <w:pPr>
              <w:spacing w:after="0"/>
              <w:jc w:val="left"/>
              <w:rPr>
                <w:szCs w:val="24"/>
              </w:rPr>
            </w:pPr>
            <w:r w:rsidRPr="00915BA3">
              <w:rPr>
                <w:szCs w:val="24"/>
              </w:rPr>
              <w:t>HUNTINGTON</w:t>
            </w:r>
          </w:p>
        </w:tc>
      </w:tr>
      <w:tr w:rsidR="00FB5FAF" w:rsidRPr="00915BA3" w14:paraId="77715F69" w14:textId="77777777" w:rsidTr="227E6812">
        <w:trPr>
          <w:trHeight w:val="288"/>
        </w:trPr>
        <w:tc>
          <w:tcPr>
            <w:tcW w:w="1400" w:type="dxa"/>
            <w:hideMark/>
          </w:tcPr>
          <w:p w14:paraId="1BBB4AF0" w14:textId="77777777" w:rsidR="00FB5FAF" w:rsidRPr="00915BA3" w:rsidRDefault="227E6812" w:rsidP="227E6812">
            <w:pPr>
              <w:spacing w:after="0"/>
              <w:jc w:val="left"/>
              <w:rPr>
                <w:szCs w:val="24"/>
              </w:rPr>
            </w:pPr>
            <w:r w:rsidRPr="00915BA3">
              <w:rPr>
                <w:szCs w:val="24"/>
              </w:rPr>
              <w:t>J</w:t>
            </w:r>
          </w:p>
        </w:tc>
        <w:tc>
          <w:tcPr>
            <w:tcW w:w="1620" w:type="dxa"/>
            <w:hideMark/>
          </w:tcPr>
          <w:p w14:paraId="7B36914E" w14:textId="77777777" w:rsidR="00FB5FAF" w:rsidRPr="00915BA3" w:rsidRDefault="227E6812" w:rsidP="227E6812">
            <w:pPr>
              <w:spacing w:after="0"/>
              <w:jc w:val="left"/>
              <w:rPr>
                <w:szCs w:val="24"/>
              </w:rPr>
            </w:pPr>
            <w:r w:rsidRPr="00915BA3">
              <w:rPr>
                <w:szCs w:val="24"/>
              </w:rPr>
              <w:t>JASPER</w:t>
            </w:r>
          </w:p>
        </w:tc>
      </w:tr>
      <w:tr w:rsidR="00FB5FAF" w:rsidRPr="00915BA3" w14:paraId="1FAC943D" w14:textId="77777777" w:rsidTr="227E6812">
        <w:trPr>
          <w:trHeight w:val="288"/>
        </w:trPr>
        <w:tc>
          <w:tcPr>
            <w:tcW w:w="1400" w:type="dxa"/>
            <w:hideMark/>
          </w:tcPr>
          <w:p w14:paraId="53662592" w14:textId="77777777" w:rsidR="00FB5FAF" w:rsidRPr="00915BA3" w:rsidRDefault="227E6812" w:rsidP="227E6812">
            <w:pPr>
              <w:spacing w:after="0"/>
              <w:jc w:val="left"/>
              <w:rPr>
                <w:szCs w:val="24"/>
              </w:rPr>
            </w:pPr>
            <w:r w:rsidRPr="00915BA3">
              <w:rPr>
                <w:szCs w:val="24"/>
              </w:rPr>
              <w:t>K</w:t>
            </w:r>
          </w:p>
        </w:tc>
        <w:tc>
          <w:tcPr>
            <w:tcW w:w="1620" w:type="dxa"/>
            <w:hideMark/>
          </w:tcPr>
          <w:p w14:paraId="10BC3792" w14:textId="77777777" w:rsidR="00FB5FAF" w:rsidRPr="00915BA3" w:rsidRDefault="227E6812" w:rsidP="227E6812">
            <w:pPr>
              <w:spacing w:after="0"/>
              <w:jc w:val="left"/>
              <w:rPr>
                <w:szCs w:val="24"/>
              </w:rPr>
            </w:pPr>
            <w:r w:rsidRPr="00915BA3">
              <w:rPr>
                <w:szCs w:val="24"/>
              </w:rPr>
              <w:t>KOSCIUSKO</w:t>
            </w:r>
          </w:p>
        </w:tc>
      </w:tr>
      <w:tr w:rsidR="00FB5FAF" w:rsidRPr="00915BA3" w14:paraId="0E3EE5F5" w14:textId="77777777" w:rsidTr="227E6812">
        <w:trPr>
          <w:trHeight w:val="288"/>
        </w:trPr>
        <w:tc>
          <w:tcPr>
            <w:tcW w:w="1400" w:type="dxa"/>
            <w:hideMark/>
          </w:tcPr>
          <w:p w14:paraId="3ABFA47A" w14:textId="77777777" w:rsidR="00FB5FAF" w:rsidRPr="00915BA3" w:rsidRDefault="227E6812" w:rsidP="227E6812">
            <w:pPr>
              <w:spacing w:after="0"/>
              <w:jc w:val="left"/>
              <w:rPr>
                <w:szCs w:val="24"/>
              </w:rPr>
            </w:pPr>
            <w:r w:rsidRPr="00915BA3">
              <w:rPr>
                <w:szCs w:val="24"/>
              </w:rPr>
              <w:t>L</w:t>
            </w:r>
          </w:p>
        </w:tc>
        <w:tc>
          <w:tcPr>
            <w:tcW w:w="1620" w:type="dxa"/>
            <w:hideMark/>
          </w:tcPr>
          <w:p w14:paraId="6515BEA0" w14:textId="77777777" w:rsidR="00FB5FAF" w:rsidRPr="00915BA3" w:rsidRDefault="227E6812" w:rsidP="227E6812">
            <w:pPr>
              <w:spacing w:after="0"/>
              <w:jc w:val="left"/>
              <w:rPr>
                <w:szCs w:val="24"/>
              </w:rPr>
            </w:pPr>
            <w:r w:rsidRPr="00915BA3">
              <w:rPr>
                <w:szCs w:val="24"/>
              </w:rPr>
              <w:t>LAGRANGE</w:t>
            </w:r>
          </w:p>
        </w:tc>
      </w:tr>
      <w:tr w:rsidR="00FB5FAF" w:rsidRPr="00915BA3" w14:paraId="01F795DF" w14:textId="77777777" w:rsidTr="227E6812">
        <w:trPr>
          <w:trHeight w:val="288"/>
        </w:trPr>
        <w:tc>
          <w:tcPr>
            <w:tcW w:w="1400" w:type="dxa"/>
            <w:hideMark/>
          </w:tcPr>
          <w:p w14:paraId="1E0895B6" w14:textId="77777777" w:rsidR="00FB5FAF" w:rsidRPr="00915BA3" w:rsidRDefault="227E6812" w:rsidP="227E6812">
            <w:pPr>
              <w:spacing w:after="0"/>
              <w:jc w:val="left"/>
              <w:rPr>
                <w:szCs w:val="24"/>
              </w:rPr>
            </w:pPr>
            <w:r w:rsidRPr="00915BA3">
              <w:rPr>
                <w:szCs w:val="24"/>
              </w:rPr>
              <w:t>M</w:t>
            </w:r>
          </w:p>
        </w:tc>
        <w:tc>
          <w:tcPr>
            <w:tcW w:w="1620" w:type="dxa"/>
            <w:hideMark/>
          </w:tcPr>
          <w:p w14:paraId="4A643950" w14:textId="77777777" w:rsidR="00FB5FAF" w:rsidRPr="00915BA3" w:rsidRDefault="227E6812" w:rsidP="227E6812">
            <w:pPr>
              <w:spacing w:after="0"/>
              <w:jc w:val="left"/>
              <w:rPr>
                <w:szCs w:val="24"/>
              </w:rPr>
            </w:pPr>
            <w:r w:rsidRPr="00915BA3">
              <w:rPr>
                <w:szCs w:val="24"/>
              </w:rPr>
              <w:t>LAKE</w:t>
            </w:r>
          </w:p>
        </w:tc>
      </w:tr>
      <w:tr w:rsidR="00FB5FAF" w:rsidRPr="00915BA3" w14:paraId="1F5A3116" w14:textId="77777777" w:rsidTr="227E6812">
        <w:trPr>
          <w:trHeight w:val="288"/>
        </w:trPr>
        <w:tc>
          <w:tcPr>
            <w:tcW w:w="1400" w:type="dxa"/>
            <w:hideMark/>
          </w:tcPr>
          <w:p w14:paraId="123D3D65" w14:textId="77777777" w:rsidR="00FB5FAF" w:rsidRPr="00915BA3" w:rsidRDefault="227E6812" w:rsidP="227E6812">
            <w:pPr>
              <w:spacing w:after="0"/>
              <w:jc w:val="left"/>
              <w:rPr>
                <w:szCs w:val="24"/>
              </w:rPr>
            </w:pPr>
            <w:r w:rsidRPr="00915BA3">
              <w:rPr>
                <w:szCs w:val="24"/>
              </w:rPr>
              <w:t>N</w:t>
            </w:r>
          </w:p>
        </w:tc>
        <w:tc>
          <w:tcPr>
            <w:tcW w:w="1620" w:type="dxa"/>
            <w:hideMark/>
          </w:tcPr>
          <w:p w14:paraId="5268F3B4" w14:textId="77777777" w:rsidR="00FB5FAF" w:rsidRPr="00915BA3" w:rsidRDefault="227E6812" w:rsidP="227E6812">
            <w:pPr>
              <w:spacing w:after="0"/>
              <w:jc w:val="left"/>
              <w:rPr>
                <w:szCs w:val="24"/>
              </w:rPr>
            </w:pPr>
            <w:r w:rsidRPr="00915BA3">
              <w:rPr>
                <w:szCs w:val="24"/>
              </w:rPr>
              <w:t>LAPORTE</w:t>
            </w:r>
          </w:p>
        </w:tc>
      </w:tr>
      <w:tr w:rsidR="00FB5FAF" w:rsidRPr="00915BA3" w14:paraId="27FA6499" w14:textId="77777777" w:rsidTr="227E6812">
        <w:trPr>
          <w:trHeight w:val="288"/>
        </w:trPr>
        <w:tc>
          <w:tcPr>
            <w:tcW w:w="1400" w:type="dxa"/>
            <w:hideMark/>
          </w:tcPr>
          <w:p w14:paraId="6219D3A9" w14:textId="77777777" w:rsidR="00FB5FAF" w:rsidRPr="00915BA3" w:rsidRDefault="227E6812" w:rsidP="227E6812">
            <w:pPr>
              <w:spacing w:after="0"/>
              <w:jc w:val="left"/>
              <w:rPr>
                <w:szCs w:val="24"/>
              </w:rPr>
            </w:pPr>
            <w:r w:rsidRPr="00915BA3">
              <w:rPr>
                <w:szCs w:val="24"/>
              </w:rPr>
              <w:t>P</w:t>
            </w:r>
          </w:p>
        </w:tc>
        <w:tc>
          <w:tcPr>
            <w:tcW w:w="1620" w:type="dxa"/>
            <w:hideMark/>
          </w:tcPr>
          <w:p w14:paraId="13D9DCDA" w14:textId="77777777" w:rsidR="00FB5FAF" w:rsidRPr="00915BA3" w:rsidRDefault="227E6812" w:rsidP="227E6812">
            <w:pPr>
              <w:spacing w:after="0"/>
              <w:jc w:val="left"/>
              <w:rPr>
                <w:szCs w:val="24"/>
              </w:rPr>
            </w:pPr>
            <w:r w:rsidRPr="00915BA3">
              <w:rPr>
                <w:szCs w:val="24"/>
              </w:rPr>
              <w:t>MARSHALL</w:t>
            </w:r>
          </w:p>
        </w:tc>
      </w:tr>
      <w:tr w:rsidR="00FB5FAF" w:rsidRPr="00915BA3" w14:paraId="394F771E" w14:textId="77777777" w:rsidTr="227E6812">
        <w:trPr>
          <w:trHeight w:val="288"/>
        </w:trPr>
        <w:tc>
          <w:tcPr>
            <w:tcW w:w="1400" w:type="dxa"/>
            <w:hideMark/>
          </w:tcPr>
          <w:p w14:paraId="4BF20D69" w14:textId="77777777" w:rsidR="00FB5FAF" w:rsidRPr="00915BA3" w:rsidRDefault="227E6812" w:rsidP="227E6812">
            <w:pPr>
              <w:spacing w:after="0"/>
              <w:jc w:val="left"/>
              <w:rPr>
                <w:szCs w:val="24"/>
              </w:rPr>
            </w:pPr>
            <w:r w:rsidRPr="00915BA3">
              <w:rPr>
                <w:szCs w:val="24"/>
              </w:rPr>
              <w:t>Q</w:t>
            </w:r>
          </w:p>
        </w:tc>
        <w:tc>
          <w:tcPr>
            <w:tcW w:w="1620" w:type="dxa"/>
            <w:hideMark/>
          </w:tcPr>
          <w:p w14:paraId="1FF94818" w14:textId="77777777" w:rsidR="00FB5FAF" w:rsidRPr="00915BA3" w:rsidRDefault="227E6812" w:rsidP="227E6812">
            <w:pPr>
              <w:spacing w:after="0"/>
              <w:jc w:val="left"/>
              <w:rPr>
                <w:szCs w:val="24"/>
              </w:rPr>
            </w:pPr>
            <w:r w:rsidRPr="00915BA3">
              <w:rPr>
                <w:szCs w:val="24"/>
              </w:rPr>
              <w:t>MIAMI</w:t>
            </w:r>
          </w:p>
        </w:tc>
      </w:tr>
      <w:tr w:rsidR="00FB5FAF" w:rsidRPr="00915BA3" w14:paraId="2557C87D" w14:textId="77777777" w:rsidTr="227E6812">
        <w:trPr>
          <w:trHeight w:val="288"/>
        </w:trPr>
        <w:tc>
          <w:tcPr>
            <w:tcW w:w="1400" w:type="dxa"/>
            <w:hideMark/>
          </w:tcPr>
          <w:p w14:paraId="38998ECB" w14:textId="77777777" w:rsidR="00FB5FAF" w:rsidRPr="00915BA3" w:rsidRDefault="227E6812" w:rsidP="227E6812">
            <w:pPr>
              <w:spacing w:after="0"/>
              <w:jc w:val="left"/>
              <w:rPr>
                <w:szCs w:val="24"/>
              </w:rPr>
            </w:pPr>
            <w:r w:rsidRPr="00915BA3">
              <w:rPr>
                <w:szCs w:val="24"/>
              </w:rPr>
              <w:t>R</w:t>
            </w:r>
          </w:p>
        </w:tc>
        <w:tc>
          <w:tcPr>
            <w:tcW w:w="1620" w:type="dxa"/>
            <w:hideMark/>
          </w:tcPr>
          <w:p w14:paraId="7607D3DD" w14:textId="77777777" w:rsidR="00FB5FAF" w:rsidRPr="00915BA3" w:rsidRDefault="227E6812" w:rsidP="227E6812">
            <w:pPr>
              <w:spacing w:after="0"/>
              <w:jc w:val="left"/>
              <w:rPr>
                <w:szCs w:val="24"/>
              </w:rPr>
            </w:pPr>
            <w:r w:rsidRPr="00915BA3">
              <w:rPr>
                <w:szCs w:val="24"/>
              </w:rPr>
              <w:t>NEWTON</w:t>
            </w:r>
          </w:p>
        </w:tc>
      </w:tr>
      <w:tr w:rsidR="00FB5FAF" w:rsidRPr="00915BA3" w14:paraId="3767B10B" w14:textId="77777777" w:rsidTr="227E6812">
        <w:trPr>
          <w:trHeight w:val="288"/>
        </w:trPr>
        <w:tc>
          <w:tcPr>
            <w:tcW w:w="1400" w:type="dxa"/>
            <w:hideMark/>
          </w:tcPr>
          <w:p w14:paraId="33B318FC" w14:textId="77777777" w:rsidR="00FB5FAF" w:rsidRPr="00915BA3" w:rsidRDefault="227E6812" w:rsidP="227E6812">
            <w:pPr>
              <w:spacing w:after="0"/>
              <w:jc w:val="left"/>
              <w:rPr>
                <w:szCs w:val="24"/>
              </w:rPr>
            </w:pPr>
            <w:r w:rsidRPr="00915BA3">
              <w:rPr>
                <w:szCs w:val="24"/>
              </w:rPr>
              <w:t>S</w:t>
            </w:r>
          </w:p>
        </w:tc>
        <w:tc>
          <w:tcPr>
            <w:tcW w:w="1620" w:type="dxa"/>
            <w:hideMark/>
          </w:tcPr>
          <w:p w14:paraId="78D25083" w14:textId="77777777" w:rsidR="00FB5FAF" w:rsidRPr="00915BA3" w:rsidRDefault="227E6812" w:rsidP="227E6812">
            <w:pPr>
              <w:spacing w:after="0"/>
              <w:jc w:val="left"/>
              <w:rPr>
                <w:szCs w:val="24"/>
              </w:rPr>
            </w:pPr>
            <w:r w:rsidRPr="00915BA3">
              <w:rPr>
                <w:szCs w:val="24"/>
              </w:rPr>
              <w:t>NOBLE</w:t>
            </w:r>
          </w:p>
        </w:tc>
      </w:tr>
      <w:tr w:rsidR="00FB5FAF" w:rsidRPr="00915BA3" w14:paraId="49B6946D" w14:textId="77777777" w:rsidTr="227E6812">
        <w:trPr>
          <w:trHeight w:val="288"/>
        </w:trPr>
        <w:tc>
          <w:tcPr>
            <w:tcW w:w="1400" w:type="dxa"/>
            <w:hideMark/>
          </w:tcPr>
          <w:p w14:paraId="1FFFCBCA" w14:textId="77777777" w:rsidR="00FB5FAF" w:rsidRPr="00915BA3" w:rsidRDefault="227E6812" w:rsidP="227E6812">
            <w:pPr>
              <w:spacing w:after="0"/>
              <w:jc w:val="left"/>
              <w:rPr>
                <w:szCs w:val="24"/>
              </w:rPr>
            </w:pPr>
            <w:r w:rsidRPr="00915BA3">
              <w:rPr>
                <w:szCs w:val="24"/>
              </w:rPr>
              <w:t>T</w:t>
            </w:r>
          </w:p>
        </w:tc>
        <w:tc>
          <w:tcPr>
            <w:tcW w:w="1620" w:type="dxa"/>
            <w:hideMark/>
          </w:tcPr>
          <w:p w14:paraId="3339C13A" w14:textId="77777777" w:rsidR="00FB5FAF" w:rsidRPr="00915BA3" w:rsidRDefault="227E6812" w:rsidP="227E6812">
            <w:pPr>
              <w:spacing w:after="0"/>
              <w:jc w:val="left"/>
              <w:rPr>
                <w:szCs w:val="24"/>
              </w:rPr>
            </w:pPr>
            <w:r w:rsidRPr="00915BA3">
              <w:rPr>
                <w:szCs w:val="24"/>
              </w:rPr>
              <w:t>PORTER</w:t>
            </w:r>
          </w:p>
        </w:tc>
      </w:tr>
      <w:tr w:rsidR="00FB5FAF" w:rsidRPr="00915BA3" w14:paraId="71761681" w14:textId="77777777" w:rsidTr="227E6812">
        <w:trPr>
          <w:trHeight w:val="288"/>
        </w:trPr>
        <w:tc>
          <w:tcPr>
            <w:tcW w:w="1400" w:type="dxa"/>
            <w:hideMark/>
          </w:tcPr>
          <w:p w14:paraId="7C6908F0" w14:textId="77777777" w:rsidR="00FB5FAF" w:rsidRPr="00915BA3" w:rsidRDefault="227E6812" w:rsidP="227E6812">
            <w:pPr>
              <w:spacing w:after="0"/>
              <w:jc w:val="left"/>
              <w:rPr>
                <w:szCs w:val="24"/>
              </w:rPr>
            </w:pPr>
            <w:r w:rsidRPr="00915BA3">
              <w:rPr>
                <w:szCs w:val="24"/>
              </w:rPr>
              <w:t>U</w:t>
            </w:r>
          </w:p>
        </w:tc>
        <w:tc>
          <w:tcPr>
            <w:tcW w:w="1620" w:type="dxa"/>
            <w:hideMark/>
          </w:tcPr>
          <w:p w14:paraId="6488DC3E" w14:textId="77777777" w:rsidR="00FB5FAF" w:rsidRPr="00915BA3" w:rsidRDefault="227E6812" w:rsidP="227E6812">
            <w:pPr>
              <w:spacing w:after="0"/>
              <w:jc w:val="left"/>
              <w:rPr>
                <w:szCs w:val="24"/>
              </w:rPr>
            </w:pPr>
            <w:r w:rsidRPr="00915BA3">
              <w:rPr>
                <w:szCs w:val="24"/>
              </w:rPr>
              <w:t>PULASKI</w:t>
            </w:r>
          </w:p>
        </w:tc>
      </w:tr>
      <w:tr w:rsidR="00FB5FAF" w:rsidRPr="00915BA3" w14:paraId="315CE60B" w14:textId="77777777" w:rsidTr="227E6812">
        <w:trPr>
          <w:trHeight w:val="288"/>
        </w:trPr>
        <w:tc>
          <w:tcPr>
            <w:tcW w:w="1400" w:type="dxa"/>
            <w:hideMark/>
          </w:tcPr>
          <w:p w14:paraId="5A4A46DA" w14:textId="77777777" w:rsidR="00FB5FAF" w:rsidRPr="00915BA3" w:rsidRDefault="227E6812" w:rsidP="227E6812">
            <w:pPr>
              <w:spacing w:after="0"/>
              <w:jc w:val="left"/>
              <w:rPr>
                <w:szCs w:val="24"/>
              </w:rPr>
            </w:pPr>
            <w:r w:rsidRPr="00915BA3">
              <w:rPr>
                <w:szCs w:val="24"/>
              </w:rPr>
              <w:t>USA</w:t>
            </w:r>
          </w:p>
        </w:tc>
        <w:tc>
          <w:tcPr>
            <w:tcW w:w="1620" w:type="dxa"/>
            <w:hideMark/>
          </w:tcPr>
          <w:p w14:paraId="6E8CF9ED" w14:textId="77777777" w:rsidR="00FB5FAF" w:rsidRPr="00915BA3" w:rsidRDefault="227E6812" w:rsidP="227E6812">
            <w:pPr>
              <w:spacing w:after="0"/>
              <w:jc w:val="left"/>
              <w:rPr>
                <w:szCs w:val="24"/>
              </w:rPr>
            </w:pPr>
            <w:r w:rsidRPr="00915BA3">
              <w:rPr>
                <w:szCs w:val="24"/>
              </w:rPr>
              <w:t>USA</w:t>
            </w:r>
          </w:p>
        </w:tc>
      </w:tr>
      <w:tr w:rsidR="00FB5FAF" w:rsidRPr="00915BA3" w14:paraId="132991C7" w14:textId="77777777" w:rsidTr="227E6812">
        <w:trPr>
          <w:trHeight w:val="288"/>
        </w:trPr>
        <w:tc>
          <w:tcPr>
            <w:tcW w:w="1400" w:type="dxa"/>
            <w:hideMark/>
          </w:tcPr>
          <w:p w14:paraId="53F21208" w14:textId="77777777" w:rsidR="00FB5FAF" w:rsidRPr="00915BA3" w:rsidRDefault="227E6812" w:rsidP="227E6812">
            <w:pPr>
              <w:spacing w:after="0"/>
              <w:jc w:val="left"/>
              <w:rPr>
                <w:szCs w:val="24"/>
              </w:rPr>
            </w:pPr>
            <w:r w:rsidRPr="00915BA3">
              <w:rPr>
                <w:szCs w:val="24"/>
              </w:rPr>
              <w:t>V</w:t>
            </w:r>
          </w:p>
        </w:tc>
        <w:tc>
          <w:tcPr>
            <w:tcW w:w="1620" w:type="dxa"/>
            <w:hideMark/>
          </w:tcPr>
          <w:p w14:paraId="08AA952D" w14:textId="77777777" w:rsidR="00FB5FAF" w:rsidRPr="00915BA3" w:rsidRDefault="227E6812" w:rsidP="227E6812">
            <w:pPr>
              <w:spacing w:after="0"/>
              <w:jc w:val="left"/>
              <w:rPr>
                <w:szCs w:val="24"/>
              </w:rPr>
            </w:pPr>
            <w:r w:rsidRPr="00915BA3">
              <w:rPr>
                <w:szCs w:val="24"/>
              </w:rPr>
              <w:t>ST JOSEPH</w:t>
            </w:r>
          </w:p>
        </w:tc>
      </w:tr>
      <w:tr w:rsidR="00FB5FAF" w:rsidRPr="00915BA3" w14:paraId="6A6E8EE1" w14:textId="77777777" w:rsidTr="227E6812">
        <w:trPr>
          <w:trHeight w:val="288"/>
        </w:trPr>
        <w:tc>
          <w:tcPr>
            <w:tcW w:w="1400" w:type="dxa"/>
            <w:hideMark/>
          </w:tcPr>
          <w:p w14:paraId="3CCA3C23" w14:textId="77777777" w:rsidR="00FB5FAF" w:rsidRPr="00915BA3" w:rsidRDefault="227E6812" w:rsidP="227E6812">
            <w:pPr>
              <w:spacing w:after="0"/>
              <w:jc w:val="left"/>
              <w:rPr>
                <w:szCs w:val="24"/>
              </w:rPr>
            </w:pPr>
            <w:r w:rsidRPr="00915BA3">
              <w:rPr>
                <w:szCs w:val="24"/>
              </w:rPr>
              <w:t>W</w:t>
            </w:r>
          </w:p>
        </w:tc>
        <w:tc>
          <w:tcPr>
            <w:tcW w:w="1620" w:type="dxa"/>
            <w:hideMark/>
          </w:tcPr>
          <w:p w14:paraId="3571D113" w14:textId="77777777" w:rsidR="00FB5FAF" w:rsidRPr="00915BA3" w:rsidRDefault="227E6812" w:rsidP="227E6812">
            <w:pPr>
              <w:spacing w:after="0"/>
              <w:jc w:val="left"/>
              <w:rPr>
                <w:szCs w:val="24"/>
              </w:rPr>
            </w:pPr>
            <w:r w:rsidRPr="00915BA3">
              <w:rPr>
                <w:szCs w:val="24"/>
              </w:rPr>
              <w:t>STARKE</w:t>
            </w:r>
          </w:p>
        </w:tc>
      </w:tr>
      <w:tr w:rsidR="00FB5FAF" w:rsidRPr="00915BA3" w14:paraId="02AA4CB1" w14:textId="77777777" w:rsidTr="227E6812">
        <w:trPr>
          <w:trHeight w:val="288"/>
        </w:trPr>
        <w:tc>
          <w:tcPr>
            <w:tcW w:w="1400" w:type="dxa"/>
            <w:hideMark/>
          </w:tcPr>
          <w:p w14:paraId="2E6C4ACC" w14:textId="77777777" w:rsidR="00FB5FAF" w:rsidRPr="00915BA3" w:rsidRDefault="227E6812" w:rsidP="227E6812">
            <w:pPr>
              <w:spacing w:after="0"/>
              <w:jc w:val="left"/>
              <w:rPr>
                <w:szCs w:val="24"/>
              </w:rPr>
            </w:pPr>
            <w:r w:rsidRPr="00915BA3">
              <w:rPr>
                <w:szCs w:val="24"/>
              </w:rPr>
              <w:t>X</w:t>
            </w:r>
          </w:p>
        </w:tc>
        <w:tc>
          <w:tcPr>
            <w:tcW w:w="1620" w:type="dxa"/>
            <w:hideMark/>
          </w:tcPr>
          <w:p w14:paraId="0B7E2DA8" w14:textId="77777777" w:rsidR="00FB5FAF" w:rsidRPr="00915BA3" w:rsidRDefault="227E6812" w:rsidP="227E6812">
            <w:pPr>
              <w:spacing w:after="0"/>
              <w:jc w:val="left"/>
              <w:rPr>
                <w:szCs w:val="24"/>
              </w:rPr>
            </w:pPr>
            <w:r w:rsidRPr="00915BA3">
              <w:rPr>
                <w:szCs w:val="24"/>
              </w:rPr>
              <w:t>STEUBEN</w:t>
            </w:r>
          </w:p>
        </w:tc>
      </w:tr>
      <w:tr w:rsidR="00FB5FAF" w:rsidRPr="00915BA3" w14:paraId="2AE4360D" w14:textId="77777777" w:rsidTr="227E6812">
        <w:trPr>
          <w:trHeight w:val="288"/>
        </w:trPr>
        <w:tc>
          <w:tcPr>
            <w:tcW w:w="1400" w:type="dxa"/>
            <w:hideMark/>
          </w:tcPr>
          <w:p w14:paraId="5A4CE0CA" w14:textId="77777777" w:rsidR="00FB5FAF" w:rsidRPr="00915BA3" w:rsidRDefault="227E6812" w:rsidP="227E6812">
            <w:pPr>
              <w:spacing w:after="0"/>
              <w:jc w:val="left"/>
              <w:rPr>
                <w:szCs w:val="24"/>
              </w:rPr>
            </w:pPr>
            <w:r w:rsidRPr="00915BA3">
              <w:rPr>
                <w:szCs w:val="24"/>
              </w:rPr>
              <w:t>Y</w:t>
            </w:r>
          </w:p>
        </w:tc>
        <w:tc>
          <w:tcPr>
            <w:tcW w:w="1620" w:type="dxa"/>
            <w:hideMark/>
          </w:tcPr>
          <w:p w14:paraId="525891F5" w14:textId="77777777" w:rsidR="00FB5FAF" w:rsidRPr="00915BA3" w:rsidRDefault="227E6812" w:rsidP="227E6812">
            <w:pPr>
              <w:spacing w:after="0"/>
              <w:jc w:val="left"/>
              <w:rPr>
                <w:szCs w:val="24"/>
              </w:rPr>
            </w:pPr>
            <w:r w:rsidRPr="00915BA3">
              <w:rPr>
                <w:szCs w:val="24"/>
              </w:rPr>
              <w:t>TIPPECANOE</w:t>
            </w:r>
          </w:p>
        </w:tc>
      </w:tr>
      <w:tr w:rsidR="00FB5FAF" w:rsidRPr="00915BA3" w14:paraId="3EFA9BBB" w14:textId="77777777" w:rsidTr="227E6812">
        <w:trPr>
          <w:trHeight w:val="288"/>
        </w:trPr>
        <w:tc>
          <w:tcPr>
            <w:tcW w:w="1400" w:type="dxa"/>
            <w:hideMark/>
          </w:tcPr>
          <w:p w14:paraId="0FFA6698" w14:textId="77777777" w:rsidR="00FB5FAF" w:rsidRPr="00915BA3" w:rsidRDefault="227E6812" w:rsidP="227E6812">
            <w:pPr>
              <w:spacing w:after="0"/>
              <w:jc w:val="left"/>
              <w:rPr>
                <w:szCs w:val="24"/>
              </w:rPr>
            </w:pPr>
            <w:r w:rsidRPr="00915BA3">
              <w:rPr>
                <w:szCs w:val="24"/>
              </w:rPr>
              <w:t>Z</w:t>
            </w:r>
          </w:p>
        </w:tc>
        <w:tc>
          <w:tcPr>
            <w:tcW w:w="1620" w:type="dxa"/>
            <w:hideMark/>
          </w:tcPr>
          <w:p w14:paraId="143E8ED7" w14:textId="77777777" w:rsidR="00FB5FAF" w:rsidRPr="00915BA3" w:rsidRDefault="227E6812" w:rsidP="227E6812">
            <w:pPr>
              <w:spacing w:after="0"/>
              <w:jc w:val="left"/>
              <w:rPr>
                <w:szCs w:val="24"/>
              </w:rPr>
            </w:pPr>
            <w:r w:rsidRPr="00915BA3">
              <w:rPr>
                <w:szCs w:val="24"/>
              </w:rPr>
              <w:t>WABASH</w:t>
            </w:r>
          </w:p>
        </w:tc>
      </w:tr>
    </w:tbl>
    <w:p w14:paraId="60444F52" w14:textId="77777777" w:rsidR="00FB5FAF" w:rsidRPr="00915BA3" w:rsidRDefault="00FB5FAF" w:rsidP="0005199B">
      <w:pPr>
        <w:spacing w:after="0"/>
        <w:jc w:val="left"/>
        <w:rPr>
          <w:szCs w:val="24"/>
          <w:lang w:eastAsia="x-none"/>
        </w:rPr>
      </w:pPr>
    </w:p>
    <w:p w14:paraId="1D38DB36" w14:textId="77777777" w:rsidR="00695749" w:rsidRDefault="00695749" w:rsidP="0005199B">
      <w:pPr>
        <w:spacing w:after="0"/>
        <w:jc w:val="left"/>
        <w:rPr>
          <w:szCs w:val="24"/>
          <w:lang w:eastAsia="x-none"/>
        </w:rPr>
      </w:pPr>
    </w:p>
    <w:p w14:paraId="317FD7DD" w14:textId="5E12DE0B" w:rsidR="00C96489" w:rsidRDefault="00C96489" w:rsidP="0005199B">
      <w:pPr>
        <w:spacing w:after="0"/>
        <w:jc w:val="left"/>
        <w:rPr>
          <w:szCs w:val="24"/>
          <w:lang w:eastAsia="x-none"/>
        </w:rPr>
      </w:pPr>
    </w:p>
    <w:p w14:paraId="1C395231" w14:textId="77777777" w:rsidR="00C96489" w:rsidRPr="00915BA3" w:rsidRDefault="00C96489" w:rsidP="0005199B">
      <w:pPr>
        <w:spacing w:after="0"/>
        <w:jc w:val="left"/>
        <w:rPr>
          <w:szCs w:val="24"/>
          <w:lang w:eastAsia="x-none"/>
        </w:rPr>
      </w:pPr>
    </w:p>
    <w:p w14:paraId="153A61CA" w14:textId="3925DD93" w:rsidR="009E5EF9" w:rsidRPr="00915BA3" w:rsidRDefault="002E1C37" w:rsidP="227E6812">
      <w:pPr>
        <w:pStyle w:val="Heading3"/>
        <w:spacing w:line="240" w:lineRule="auto"/>
        <w:contextualSpacing/>
        <w:rPr>
          <w:b/>
          <w:bCs/>
          <w:sz w:val="20"/>
        </w:rPr>
      </w:pPr>
      <w:bookmarkStart w:id="82" w:name="_Toc398556214"/>
      <w:bookmarkStart w:id="83" w:name="_Toc405543193"/>
      <w:bookmarkStart w:id="84" w:name="_Toc407964969"/>
      <w:bookmarkStart w:id="85" w:name="_Toc49256735"/>
      <w:bookmarkEnd w:id="66"/>
      <w:r w:rsidRPr="00915BA3">
        <w:rPr>
          <w:b/>
          <w:bCs/>
          <w:sz w:val="20"/>
        </w:rPr>
        <w:lastRenderedPageBreak/>
        <w:t>6.4</w:t>
      </w:r>
      <w:r w:rsidR="00553F78" w:rsidRPr="00915BA3">
        <w:rPr>
          <w:b/>
          <w:bCs/>
          <w:sz w:val="20"/>
        </w:rPr>
        <w:t>.</w:t>
      </w:r>
      <w:r w:rsidR="00C87235" w:rsidRPr="00915BA3">
        <w:rPr>
          <w:b/>
          <w:bCs/>
          <w:sz w:val="20"/>
          <w:lang w:val="en-US"/>
        </w:rPr>
        <w:t>7</w:t>
      </w:r>
      <w:r w:rsidR="002204A4" w:rsidRPr="00915BA3">
        <w:rPr>
          <w:b/>
          <w:bCs/>
          <w:sz w:val="20"/>
          <w:lang w:val="en-US"/>
        </w:rPr>
        <w:t xml:space="preserve"> </w:t>
      </w:r>
      <w:r w:rsidR="00695749" w:rsidRPr="00915BA3">
        <w:rPr>
          <w:b/>
          <w:bCs/>
          <w:sz w:val="20"/>
          <w:lang w:val="en-US"/>
        </w:rPr>
        <w:t>Development</w:t>
      </w:r>
      <w:bookmarkEnd w:id="82"/>
      <w:bookmarkEnd w:id="83"/>
      <w:bookmarkEnd w:id="84"/>
      <w:bookmarkEnd w:id="85"/>
    </w:p>
    <w:p w14:paraId="0D8A7320" w14:textId="1E025629" w:rsidR="00695749" w:rsidRPr="00915BA3" w:rsidRDefault="00C824F4" w:rsidP="227E6812">
      <w:pPr>
        <w:spacing w:after="0" w:line="240" w:lineRule="auto"/>
        <w:contextualSpacing/>
        <w:jc w:val="left"/>
        <w:rPr>
          <w:szCs w:val="24"/>
        </w:rPr>
      </w:pPr>
      <w:bookmarkStart w:id="86" w:name="_Toc398556215"/>
      <w:r w:rsidRPr="00915BA3">
        <w:rPr>
          <w:rFonts w:eastAsia="Calibri" w:cs="Calibri"/>
          <w:sz w:val="18"/>
          <w:szCs w:val="22"/>
        </w:rPr>
        <w:t xml:space="preserve">A Development is </w:t>
      </w:r>
      <w:r w:rsidRPr="00915BA3">
        <w:rPr>
          <w:rStyle w:val="dttext"/>
          <w:sz w:val="18"/>
          <w:szCs w:val="22"/>
          <w:lang w:val="en"/>
        </w:rPr>
        <w:t>a group of dwellings</w:t>
      </w:r>
      <w:r w:rsidR="00C96489">
        <w:rPr>
          <w:rStyle w:val="dttext"/>
          <w:sz w:val="18"/>
          <w:szCs w:val="22"/>
          <w:lang w:val="en"/>
        </w:rPr>
        <w:t>, trailer park,</w:t>
      </w:r>
      <w:r w:rsidRPr="00915BA3">
        <w:rPr>
          <w:rStyle w:val="dttext"/>
          <w:sz w:val="18"/>
          <w:szCs w:val="22"/>
          <w:lang w:val="en"/>
        </w:rPr>
        <w:t xml:space="preserve"> or apartment houses typically of similar design that are usually built and sold or leased by one management. Development isn’t always the same as the Subdivision</w:t>
      </w:r>
      <w:r w:rsidR="0048783B" w:rsidRPr="00915BA3">
        <w:rPr>
          <w:rStyle w:val="dttext"/>
          <w:sz w:val="18"/>
          <w:szCs w:val="22"/>
          <w:lang w:val="en"/>
        </w:rPr>
        <w:t>.</w:t>
      </w:r>
    </w:p>
    <w:p w14:paraId="136F473A" w14:textId="77777777" w:rsidR="00695749" w:rsidRPr="00915BA3" w:rsidRDefault="00695749" w:rsidP="00695749">
      <w:pPr>
        <w:spacing w:after="0" w:line="240" w:lineRule="auto"/>
        <w:contextualSpacing/>
        <w:jc w:val="left"/>
        <w:rPr>
          <w:rFonts w:cs="Calibri"/>
          <w:szCs w:val="24"/>
        </w:rPr>
      </w:pPr>
    </w:p>
    <w:p w14:paraId="2F0C432E" w14:textId="3EB46160" w:rsidR="00695749" w:rsidRPr="00915BA3" w:rsidRDefault="227E6812" w:rsidP="227E6812">
      <w:pPr>
        <w:pStyle w:val="Caption"/>
        <w:spacing w:after="0" w:line="240" w:lineRule="auto"/>
        <w:contextualSpacing/>
        <w:jc w:val="left"/>
        <w:rPr>
          <w:b w:val="0"/>
          <w:bCs w:val="0"/>
          <w:sz w:val="20"/>
          <w:szCs w:val="24"/>
        </w:rPr>
      </w:pPr>
      <w:r w:rsidRPr="00915BA3">
        <w:rPr>
          <w:sz w:val="20"/>
          <w:szCs w:val="24"/>
        </w:rPr>
        <w:t>resources:</w:t>
      </w:r>
    </w:p>
    <w:p w14:paraId="5043F1A9" w14:textId="77777777" w:rsidR="00C824F4" w:rsidRPr="00915BA3" w:rsidRDefault="227E6812" w:rsidP="227E6812">
      <w:pPr>
        <w:numPr>
          <w:ilvl w:val="0"/>
          <w:numId w:val="15"/>
        </w:numPr>
        <w:spacing w:after="0" w:line="240" w:lineRule="auto"/>
        <w:contextualSpacing/>
        <w:jc w:val="left"/>
        <w:rPr>
          <w:rFonts w:eastAsia="Calibri" w:cs="Calibri"/>
          <w:sz w:val="18"/>
          <w:szCs w:val="22"/>
        </w:rPr>
      </w:pPr>
      <w:r w:rsidRPr="00915BA3">
        <w:rPr>
          <w:rFonts w:eastAsia="Calibri" w:cs="Calibri"/>
          <w:sz w:val="18"/>
          <w:szCs w:val="22"/>
        </w:rPr>
        <w:t>Service Card/Service Record</w:t>
      </w:r>
    </w:p>
    <w:p w14:paraId="599AC76B" w14:textId="77777777" w:rsidR="00C824F4" w:rsidRPr="00915BA3" w:rsidRDefault="227E6812" w:rsidP="227E6812">
      <w:pPr>
        <w:numPr>
          <w:ilvl w:val="0"/>
          <w:numId w:val="15"/>
        </w:numPr>
        <w:spacing w:after="0" w:line="240" w:lineRule="auto"/>
        <w:contextualSpacing/>
        <w:jc w:val="left"/>
        <w:rPr>
          <w:rFonts w:eastAsia="Calibri" w:cs="Calibri"/>
          <w:sz w:val="18"/>
          <w:szCs w:val="22"/>
        </w:rPr>
      </w:pPr>
      <w:r w:rsidRPr="00915BA3">
        <w:rPr>
          <w:rFonts w:eastAsia="Calibri" w:cs="Calibri"/>
          <w:sz w:val="18"/>
          <w:szCs w:val="22"/>
        </w:rPr>
        <w:t>CIS/Maximo/Address File</w:t>
      </w:r>
    </w:p>
    <w:p w14:paraId="1084DEAD" w14:textId="77777777" w:rsidR="00695749" w:rsidRPr="00915BA3" w:rsidRDefault="00695749" w:rsidP="00695749">
      <w:pPr>
        <w:pStyle w:val="Caption"/>
        <w:spacing w:after="0" w:line="240" w:lineRule="auto"/>
        <w:contextualSpacing/>
        <w:jc w:val="left"/>
        <w:rPr>
          <w:rFonts w:cs="Calibri"/>
          <w:sz w:val="20"/>
          <w:szCs w:val="24"/>
        </w:rPr>
      </w:pPr>
    </w:p>
    <w:p w14:paraId="545F431A" w14:textId="33BF65ED" w:rsidR="00695749" w:rsidRPr="00915BA3" w:rsidRDefault="227E6812" w:rsidP="227E6812">
      <w:pPr>
        <w:pStyle w:val="Caption"/>
        <w:spacing w:after="0" w:line="240" w:lineRule="auto"/>
        <w:contextualSpacing/>
        <w:jc w:val="left"/>
        <w:rPr>
          <w:rFonts w:eastAsia="Calibri" w:cs="Calibri"/>
          <w:sz w:val="20"/>
          <w:szCs w:val="24"/>
        </w:rPr>
      </w:pPr>
      <w:r w:rsidRPr="00915BA3">
        <w:rPr>
          <w:rFonts w:eastAsia="Calibri" w:cs="Calibri"/>
          <w:sz w:val="20"/>
          <w:szCs w:val="24"/>
        </w:rPr>
        <w:t xml:space="preserve">Rules/assumptions:  </w:t>
      </w:r>
    </w:p>
    <w:p w14:paraId="77ED89C8" w14:textId="77777777" w:rsidR="00C824F4" w:rsidRPr="00915BA3" w:rsidRDefault="227E6812" w:rsidP="227E6812">
      <w:pPr>
        <w:numPr>
          <w:ilvl w:val="0"/>
          <w:numId w:val="16"/>
        </w:numPr>
        <w:spacing w:after="0" w:line="240" w:lineRule="auto"/>
        <w:contextualSpacing/>
        <w:jc w:val="left"/>
        <w:rPr>
          <w:rFonts w:eastAsia="Calibri" w:cs="Calibri"/>
          <w:color w:val="000000" w:themeColor="text1"/>
          <w:sz w:val="18"/>
          <w:szCs w:val="22"/>
        </w:rPr>
      </w:pPr>
      <w:r w:rsidRPr="00915BA3">
        <w:rPr>
          <w:rFonts w:eastAsia="Calibri" w:cs="Calibri"/>
          <w:color w:val="000000" w:themeColor="text1"/>
          <w:sz w:val="18"/>
          <w:szCs w:val="22"/>
        </w:rPr>
        <w:t>If the Service Card/Service Request does not match what is on address file default to what is in the address file.</w:t>
      </w:r>
    </w:p>
    <w:p w14:paraId="6ECBB2D7" w14:textId="77777777" w:rsidR="00C824F4" w:rsidRPr="00915BA3" w:rsidRDefault="227E6812" w:rsidP="227E6812">
      <w:pPr>
        <w:numPr>
          <w:ilvl w:val="0"/>
          <w:numId w:val="16"/>
        </w:numPr>
        <w:spacing w:after="0" w:line="240" w:lineRule="auto"/>
        <w:contextualSpacing/>
        <w:jc w:val="left"/>
        <w:rPr>
          <w:rFonts w:eastAsia="Calibri" w:cs="Calibri"/>
          <w:color w:val="000000" w:themeColor="text1"/>
          <w:sz w:val="18"/>
          <w:szCs w:val="22"/>
        </w:rPr>
      </w:pPr>
      <w:r w:rsidRPr="00915BA3">
        <w:rPr>
          <w:rFonts w:eastAsia="Calibri" w:cs="Calibri"/>
          <w:color w:val="000000" w:themeColor="text1"/>
          <w:sz w:val="18"/>
          <w:szCs w:val="22"/>
        </w:rPr>
        <w:t>If the Service card/Service Request are populated and the address file is blank, use what is on the Service Card/Service Request.</w:t>
      </w:r>
    </w:p>
    <w:p w14:paraId="1798E59B" w14:textId="582D66B3" w:rsidR="00C824F4" w:rsidRDefault="227E6812" w:rsidP="227E6812">
      <w:pPr>
        <w:numPr>
          <w:ilvl w:val="0"/>
          <w:numId w:val="16"/>
        </w:numPr>
        <w:spacing w:after="0" w:line="240" w:lineRule="auto"/>
        <w:contextualSpacing/>
        <w:jc w:val="left"/>
        <w:rPr>
          <w:rFonts w:eastAsia="Calibri" w:cs="Calibri"/>
          <w:color w:val="000000" w:themeColor="text1"/>
          <w:sz w:val="18"/>
          <w:szCs w:val="22"/>
        </w:rPr>
      </w:pPr>
      <w:r w:rsidRPr="00915BA3">
        <w:rPr>
          <w:rFonts w:eastAsia="Calibri" w:cs="Calibri"/>
          <w:color w:val="000000" w:themeColor="text1"/>
          <w:sz w:val="18"/>
          <w:szCs w:val="22"/>
        </w:rPr>
        <w:t xml:space="preserve">If both </w:t>
      </w:r>
      <w:r w:rsidR="007E1E49" w:rsidRPr="00915BA3">
        <w:rPr>
          <w:rFonts w:eastAsia="Calibri" w:cs="Calibri"/>
          <w:color w:val="000000" w:themeColor="text1"/>
          <w:sz w:val="18"/>
          <w:szCs w:val="22"/>
        </w:rPr>
        <w:t>Service Card/Service request is</w:t>
      </w:r>
      <w:r w:rsidRPr="00915BA3">
        <w:rPr>
          <w:rFonts w:eastAsia="Calibri" w:cs="Calibri"/>
          <w:color w:val="000000" w:themeColor="text1"/>
          <w:sz w:val="18"/>
          <w:szCs w:val="22"/>
        </w:rPr>
        <w:t xml:space="preserve"> blank and the address file is blank, leave field blank.</w:t>
      </w:r>
    </w:p>
    <w:p w14:paraId="63A5019C" w14:textId="34850DDA" w:rsidR="00E97593" w:rsidRPr="00E97593" w:rsidRDefault="00C96489" w:rsidP="00E97593">
      <w:pPr>
        <w:numPr>
          <w:ilvl w:val="0"/>
          <w:numId w:val="16"/>
        </w:numPr>
        <w:spacing w:after="0" w:line="240" w:lineRule="auto"/>
        <w:contextualSpacing/>
        <w:jc w:val="left"/>
        <w:rPr>
          <w:rFonts w:eastAsia="Calibri" w:cs="Calibri"/>
          <w:color w:val="000000" w:themeColor="text1"/>
          <w:sz w:val="18"/>
          <w:szCs w:val="22"/>
        </w:rPr>
      </w:pPr>
      <w:r>
        <w:rPr>
          <w:rFonts w:eastAsia="Calibri" w:cs="Calibri"/>
          <w:color w:val="000000" w:themeColor="text1"/>
          <w:sz w:val="18"/>
          <w:szCs w:val="22"/>
        </w:rPr>
        <w:t xml:space="preserve">If the name of a Trailer Park is on the Service Card/Service Request add it to the Development field (not the subdivision field). </w:t>
      </w:r>
      <w:r w:rsidR="00E97593">
        <w:rPr>
          <w:rFonts w:eastAsia="Calibri" w:cs="Calibri"/>
          <w:color w:val="000000" w:themeColor="text1"/>
          <w:sz w:val="18"/>
          <w:szCs w:val="22"/>
        </w:rPr>
        <w:t xml:space="preserve"> Contract</w:t>
      </w:r>
      <w:r w:rsidR="00B93379">
        <w:rPr>
          <w:rFonts w:eastAsia="Calibri" w:cs="Calibri"/>
          <w:color w:val="000000" w:themeColor="text1"/>
          <w:sz w:val="18"/>
          <w:szCs w:val="22"/>
        </w:rPr>
        <w:t>or</w:t>
      </w:r>
      <w:r w:rsidR="00E97593">
        <w:rPr>
          <w:rFonts w:eastAsia="Calibri" w:cs="Calibri"/>
          <w:color w:val="000000" w:themeColor="text1"/>
          <w:sz w:val="18"/>
          <w:szCs w:val="22"/>
        </w:rPr>
        <w:t xml:space="preserve"> names leave out. </w:t>
      </w:r>
    </w:p>
    <w:p w14:paraId="4106E33A" w14:textId="77777777" w:rsidR="000F5C47" w:rsidRPr="00915BA3" w:rsidRDefault="000F5C47" w:rsidP="000F5C47">
      <w:pPr>
        <w:pStyle w:val="Caption"/>
        <w:spacing w:after="0" w:line="240" w:lineRule="auto"/>
        <w:contextualSpacing/>
        <w:jc w:val="left"/>
        <w:rPr>
          <w:rFonts w:cs="Calibri"/>
          <w:sz w:val="20"/>
          <w:szCs w:val="24"/>
        </w:rPr>
      </w:pPr>
    </w:p>
    <w:p w14:paraId="7726D16C" w14:textId="62D7783F" w:rsidR="00695749" w:rsidRPr="00915BA3" w:rsidRDefault="002E1C37" w:rsidP="227E6812">
      <w:pPr>
        <w:pStyle w:val="Heading3"/>
        <w:spacing w:line="240" w:lineRule="auto"/>
        <w:contextualSpacing/>
        <w:rPr>
          <w:b/>
          <w:bCs/>
          <w:sz w:val="20"/>
          <w:lang w:val="en-US"/>
        </w:rPr>
      </w:pPr>
      <w:bookmarkStart w:id="87" w:name="_Toc405543195"/>
      <w:bookmarkStart w:id="88" w:name="_Toc407964971"/>
      <w:bookmarkStart w:id="89" w:name="_Toc49256736"/>
      <w:r w:rsidRPr="00915BA3">
        <w:rPr>
          <w:b/>
          <w:bCs/>
          <w:sz w:val="20"/>
        </w:rPr>
        <w:t>6.4</w:t>
      </w:r>
      <w:r w:rsidR="00553F78" w:rsidRPr="00915BA3">
        <w:rPr>
          <w:b/>
          <w:bCs/>
          <w:sz w:val="20"/>
        </w:rPr>
        <w:t>.</w:t>
      </w:r>
      <w:r w:rsidR="00A95110" w:rsidRPr="00915BA3">
        <w:rPr>
          <w:b/>
          <w:bCs/>
          <w:sz w:val="20"/>
          <w:lang w:val="en-US"/>
        </w:rPr>
        <w:t>8</w:t>
      </w:r>
      <w:r w:rsidR="002204A4" w:rsidRPr="00915BA3">
        <w:rPr>
          <w:b/>
          <w:bCs/>
          <w:sz w:val="20"/>
          <w:lang w:val="en-US"/>
        </w:rPr>
        <w:t xml:space="preserve"> </w:t>
      </w:r>
      <w:r w:rsidR="00695749" w:rsidRPr="00915BA3">
        <w:rPr>
          <w:b/>
          <w:bCs/>
          <w:sz w:val="20"/>
          <w:lang w:val="en-US"/>
        </w:rPr>
        <w:t>EFV</w:t>
      </w:r>
      <w:bookmarkEnd w:id="86"/>
      <w:bookmarkEnd w:id="87"/>
      <w:bookmarkEnd w:id="88"/>
      <w:bookmarkEnd w:id="89"/>
    </w:p>
    <w:p w14:paraId="6545AD90" w14:textId="77777777" w:rsidR="00150C06" w:rsidRPr="00915BA3" w:rsidRDefault="227E6812" w:rsidP="227E6812">
      <w:pPr>
        <w:spacing w:after="0" w:line="240" w:lineRule="auto"/>
        <w:contextualSpacing/>
        <w:rPr>
          <w:rFonts w:eastAsia="Calibri" w:cs="Calibri"/>
          <w:sz w:val="18"/>
          <w:szCs w:val="22"/>
        </w:rPr>
      </w:pPr>
      <w:r w:rsidRPr="00915BA3">
        <w:rPr>
          <w:rFonts w:eastAsia="Calibri" w:cs="Calibri"/>
          <w:sz w:val="18"/>
          <w:szCs w:val="22"/>
        </w:rPr>
        <w:t>Excess Flow Valve (EFV) is a mechanical safety device which stops excess gas from flowing into a gas service line.</w:t>
      </w:r>
    </w:p>
    <w:p w14:paraId="273D0A61" w14:textId="77777777" w:rsidR="00695749" w:rsidRPr="00915BA3" w:rsidRDefault="00695749" w:rsidP="00695749">
      <w:pPr>
        <w:spacing w:after="0" w:line="240" w:lineRule="auto"/>
        <w:contextualSpacing/>
        <w:jc w:val="left"/>
        <w:rPr>
          <w:rFonts w:cs="Calibri"/>
          <w:szCs w:val="24"/>
        </w:rPr>
      </w:pPr>
    </w:p>
    <w:p w14:paraId="6BC405AD" w14:textId="78C46B5E" w:rsidR="00695749" w:rsidRPr="00915BA3" w:rsidRDefault="227E6812" w:rsidP="227E6812">
      <w:pPr>
        <w:pStyle w:val="Caption"/>
        <w:spacing w:after="0" w:line="240" w:lineRule="auto"/>
        <w:contextualSpacing/>
        <w:jc w:val="left"/>
        <w:rPr>
          <w:b w:val="0"/>
          <w:bCs w:val="0"/>
          <w:sz w:val="20"/>
          <w:szCs w:val="24"/>
        </w:rPr>
      </w:pPr>
      <w:r w:rsidRPr="00915BA3">
        <w:rPr>
          <w:sz w:val="20"/>
          <w:szCs w:val="24"/>
        </w:rPr>
        <w:t>resources:</w:t>
      </w:r>
    </w:p>
    <w:p w14:paraId="177B0EC3" w14:textId="14F14974" w:rsidR="00695749" w:rsidRPr="00915BA3" w:rsidRDefault="00150C06" w:rsidP="227E6812">
      <w:pPr>
        <w:pStyle w:val="Caption"/>
        <w:numPr>
          <w:ilvl w:val="0"/>
          <w:numId w:val="17"/>
        </w:numPr>
        <w:spacing w:after="0" w:line="240" w:lineRule="auto"/>
        <w:contextualSpacing/>
        <w:jc w:val="left"/>
        <w:rPr>
          <w:rFonts w:eastAsia="Calibri" w:cs="Calibri"/>
          <w:sz w:val="18"/>
          <w:szCs w:val="22"/>
        </w:rPr>
      </w:pPr>
      <w:r w:rsidRPr="00915BA3">
        <w:rPr>
          <w:rFonts w:eastAsia="Calibri" w:cs="Calibri"/>
          <w:b w:val="0"/>
          <w:bCs w:val="0"/>
          <w:caps w:val="0"/>
          <w:sz w:val="18"/>
          <w:szCs w:val="22"/>
        </w:rPr>
        <w:t>Service Card/Service Request</w:t>
      </w:r>
    </w:p>
    <w:p w14:paraId="5F20FB98" w14:textId="77777777" w:rsidR="00150C06" w:rsidRPr="00915BA3" w:rsidRDefault="00150C06" w:rsidP="00695749">
      <w:pPr>
        <w:pStyle w:val="Caption"/>
        <w:spacing w:after="0" w:line="240" w:lineRule="auto"/>
        <w:contextualSpacing/>
        <w:jc w:val="left"/>
        <w:rPr>
          <w:rFonts w:cs="Calibri"/>
          <w:sz w:val="20"/>
          <w:szCs w:val="24"/>
        </w:rPr>
      </w:pPr>
    </w:p>
    <w:p w14:paraId="66F2102D" w14:textId="5081B020" w:rsidR="00695749" w:rsidRPr="00915BA3" w:rsidRDefault="227E6812" w:rsidP="227E6812">
      <w:pPr>
        <w:pStyle w:val="Caption"/>
        <w:spacing w:after="0" w:line="240" w:lineRule="auto"/>
        <w:contextualSpacing/>
        <w:jc w:val="left"/>
        <w:rPr>
          <w:rFonts w:eastAsia="Calibri" w:cs="Calibri"/>
          <w:sz w:val="20"/>
          <w:szCs w:val="24"/>
        </w:rPr>
      </w:pPr>
      <w:r w:rsidRPr="00915BA3">
        <w:rPr>
          <w:rFonts w:eastAsia="Calibri" w:cs="Calibri"/>
          <w:sz w:val="20"/>
          <w:szCs w:val="24"/>
        </w:rPr>
        <w:t xml:space="preserve">Rules/assumptions:  </w:t>
      </w:r>
    </w:p>
    <w:p w14:paraId="706D79D8" w14:textId="77777777" w:rsidR="00150C06" w:rsidRPr="00915BA3" w:rsidRDefault="227E6812" w:rsidP="227E6812">
      <w:pPr>
        <w:pStyle w:val="ListParagraph"/>
        <w:numPr>
          <w:ilvl w:val="0"/>
          <w:numId w:val="18"/>
        </w:numPr>
        <w:spacing w:after="0" w:line="240" w:lineRule="auto"/>
        <w:jc w:val="left"/>
        <w:rPr>
          <w:rFonts w:eastAsia="Calibri" w:cs="Calibri"/>
          <w:sz w:val="18"/>
          <w:szCs w:val="22"/>
        </w:rPr>
      </w:pPr>
      <w:r w:rsidRPr="00915BA3">
        <w:rPr>
          <w:rFonts w:eastAsia="Calibri" w:cs="Calibri"/>
          <w:sz w:val="18"/>
          <w:szCs w:val="22"/>
        </w:rPr>
        <w:t xml:space="preserve">If only the flow rate is available, default to the value of, Exists. </w:t>
      </w:r>
    </w:p>
    <w:p w14:paraId="32E8576B" w14:textId="77777777" w:rsidR="00150C06" w:rsidRPr="00915BA3" w:rsidRDefault="227E6812" w:rsidP="227E6812">
      <w:pPr>
        <w:pStyle w:val="ListParagraph"/>
        <w:numPr>
          <w:ilvl w:val="0"/>
          <w:numId w:val="18"/>
        </w:numPr>
        <w:spacing w:after="0" w:line="240" w:lineRule="auto"/>
        <w:jc w:val="left"/>
        <w:rPr>
          <w:sz w:val="18"/>
          <w:szCs w:val="22"/>
        </w:rPr>
      </w:pPr>
      <w:r w:rsidRPr="00915BA3">
        <w:rPr>
          <w:rFonts w:eastAsia="Calibri" w:cs="Calibri"/>
          <w:sz w:val="18"/>
          <w:szCs w:val="22"/>
        </w:rPr>
        <w:t>If a comparable value cannot be determined, leave field blank. Some comparable values would be Yes= Exists/No= Does not Exist, the presence of a date/numerical value can indicate a valve is present.</w:t>
      </w:r>
    </w:p>
    <w:p w14:paraId="6F63772B" w14:textId="77777777" w:rsidR="00695749" w:rsidRPr="00915BA3" w:rsidRDefault="00695749" w:rsidP="00695749">
      <w:pPr>
        <w:spacing w:after="0"/>
        <w:jc w:val="left"/>
        <w:rPr>
          <w:szCs w:val="24"/>
          <w:lang w:eastAsia="x-none"/>
        </w:rPr>
      </w:pPr>
    </w:p>
    <w:p w14:paraId="16536012" w14:textId="69729C16" w:rsidR="00917035" w:rsidRPr="00915BA3" w:rsidRDefault="227E6812" w:rsidP="227E6812">
      <w:pPr>
        <w:pStyle w:val="Caption"/>
        <w:spacing w:after="0" w:line="240" w:lineRule="auto"/>
        <w:contextualSpacing/>
        <w:jc w:val="left"/>
        <w:rPr>
          <w:rFonts w:eastAsia="Calibri" w:cs="Calibri"/>
          <w:sz w:val="20"/>
          <w:szCs w:val="24"/>
        </w:rPr>
      </w:pPr>
      <w:r w:rsidRPr="00915BA3">
        <w:rPr>
          <w:rFonts w:eastAsia="Calibri" w:cs="Calibri"/>
          <w:sz w:val="20"/>
          <w:szCs w:val="24"/>
        </w:rPr>
        <w:t xml:space="preserve">Values:  </w:t>
      </w:r>
    </w:p>
    <w:p w14:paraId="764FD21C" w14:textId="25518948" w:rsidR="00917035" w:rsidRPr="00915BA3" w:rsidRDefault="00917035" w:rsidP="00695749">
      <w:pPr>
        <w:spacing w:after="0"/>
        <w:jc w:val="left"/>
        <w:rPr>
          <w:szCs w:val="24"/>
          <w:lang w:eastAsia="x-none"/>
        </w:rPr>
      </w:pPr>
    </w:p>
    <w:tbl>
      <w:tblPr>
        <w:tblStyle w:val="TableGrid"/>
        <w:tblW w:w="0" w:type="auto"/>
        <w:tblLook w:val="04A0" w:firstRow="1" w:lastRow="0" w:firstColumn="1" w:lastColumn="0" w:noHBand="0" w:noVBand="1"/>
      </w:tblPr>
      <w:tblGrid>
        <w:gridCol w:w="1780"/>
        <w:gridCol w:w="2160"/>
      </w:tblGrid>
      <w:tr w:rsidR="00917035" w:rsidRPr="00915BA3" w14:paraId="632A4D0C" w14:textId="77777777" w:rsidTr="227E6812">
        <w:trPr>
          <w:trHeight w:val="288"/>
        </w:trPr>
        <w:tc>
          <w:tcPr>
            <w:tcW w:w="1780" w:type="dxa"/>
            <w:hideMark/>
          </w:tcPr>
          <w:p w14:paraId="14A7D517" w14:textId="77777777" w:rsidR="00917035" w:rsidRPr="00915BA3" w:rsidRDefault="227E6812" w:rsidP="227E6812">
            <w:pPr>
              <w:spacing w:after="0"/>
              <w:jc w:val="left"/>
              <w:rPr>
                <w:b/>
                <w:bCs/>
                <w:szCs w:val="24"/>
              </w:rPr>
            </w:pPr>
            <w:r w:rsidRPr="00915BA3">
              <w:rPr>
                <w:b/>
                <w:bCs/>
                <w:szCs w:val="24"/>
              </w:rPr>
              <w:t>Value</w:t>
            </w:r>
          </w:p>
        </w:tc>
        <w:tc>
          <w:tcPr>
            <w:tcW w:w="2160" w:type="dxa"/>
            <w:hideMark/>
          </w:tcPr>
          <w:p w14:paraId="05A69838" w14:textId="77777777" w:rsidR="00917035" w:rsidRPr="00915BA3" w:rsidRDefault="227E6812" w:rsidP="227E6812">
            <w:pPr>
              <w:spacing w:after="0"/>
              <w:jc w:val="left"/>
              <w:rPr>
                <w:b/>
                <w:bCs/>
                <w:szCs w:val="24"/>
              </w:rPr>
            </w:pPr>
            <w:r w:rsidRPr="00915BA3">
              <w:rPr>
                <w:b/>
                <w:bCs/>
                <w:szCs w:val="24"/>
              </w:rPr>
              <w:t>Description</w:t>
            </w:r>
          </w:p>
        </w:tc>
      </w:tr>
      <w:tr w:rsidR="00917035" w:rsidRPr="00915BA3" w14:paraId="7C6B4332" w14:textId="77777777" w:rsidTr="227E6812">
        <w:trPr>
          <w:trHeight w:val="288"/>
        </w:trPr>
        <w:tc>
          <w:tcPr>
            <w:tcW w:w="1780" w:type="dxa"/>
            <w:hideMark/>
          </w:tcPr>
          <w:p w14:paraId="68DAA1BE" w14:textId="77777777" w:rsidR="00917035" w:rsidRPr="00915BA3" w:rsidRDefault="227E6812" w:rsidP="227E6812">
            <w:pPr>
              <w:spacing w:after="0"/>
              <w:jc w:val="left"/>
              <w:rPr>
                <w:szCs w:val="24"/>
              </w:rPr>
            </w:pPr>
            <w:r w:rsidRPr="00915BA3">
              <w:rPr>
                <w:szCs w:val="24"/>
              </w:rPr>
              <w:t>Cannot Determine</w:t>
            </w:r>
          </w:p>
        </w:tc>
        <w:tc>
          <w:tcPr>
            <w:tcW w:w="2160" w:type="dxa"/>
            <w:hideMark/>
          </w:tcPr>
          <w:p w14:paraId="267BF4CE" w14:textId="77777777" w:rsidR="00917035" w:rsidRPr="00915BA3" w:rsidRDefault="227E6812" w:rsidP="227E6812">
            <w:pPr>
              <w:spacing w:after="0"/>
              <w:jc w:val="left"/>
              <w:rPr>
                <w:szCs w:val="24"/>
              </w:rPr>
            </w:pPr>
            <w:r w:rsidRPr="00915BA3">
              <w:rPr>
                <w:szCs w:val="24"/>
              </w:rPr>
              <w:t>Cannot Determine</w:t>
            </w:r>
          </w:p>
        </w:tc>
      </w:tr>
      <w:tr w:rsidR="00917035" w:rsidRPr="00915BA3" w14:paraId="41EF6DC8" w14:textId="77777777" w:rsidTr="227E6812">
        <w:trPr>
          <w:trHeight w:val="288"/>
        </w:trPr>
        <w:tc>
          <w:tcPr>
            <w:tcW w:w="1780" w:type="dxa"/>
            <w:hideMark/>
          </w:tcPr>
          <w:p w14:paraId="39FDD67E" w14:textId="77777777" w:rsidR="00917035" w:rsidRPr="00915BA3" w:rsidRDefault="227E6812" w:rsidP="227E6812">
            <w:pPr>
              <w:spacing w:after="0"/>
              <w:jc w:val="left"/>
              <w:rPr>
                <w:szCs w:val="24"/>
              </w:rPr>
            </w:pPr>
            <w:r w:rsidRPr="00915BA3">
              <w:rPr>
                <w:szCs w:val="24"/>
              </w:rPr>
              <w:t>Does Not Exist</w:t>
            </w:r>
          </w:p>
        </w:tc>
        <w:tc>
          <w:tcPr>
            <w:tcW w:w="2160" w:type="dxa"/>
            <w:hideMark/>
          </w:tcPr>
          <w:p w14:paraId="5A1A6707" w14:textId="77777777" w:rsidR="00917035" w:rsidRPr="00915BA3" w:rsidRDefault="227E6812" w:rsidP="227E6812">
            <w:pPr>
              <w:spacing w:after="0"/>
              <w:jc w:val="left"/>
              <w:rPr>
                <w:szCs w:val="24"/>
              </w:rPr>
            </w:pPr>
            <w:r w:rsidRPr="00915BA3">
              <w:rPr>
                <w:szCs w:val="24"/>
              </w:rPr>
              <w:t>Does Not Exist</w:t>
            </w:r>
          </w:p>
        </w:tc>
      </w:tr>
      <w:tr w:rsidR="00917035" w:rsidRPr="00915BA3" w14:paraId="252F1F5D" w14:textId="77777777" w:rsidTr="227E6812">
        <w:trPr>
          <w:trHeight w:val="288"/>
        </w:trPr>
        <w:tc>
          <w:tcPr>
            <w:tcW w:w="1780" w:type="dxa"/>
            <w:hideMark/>
          </w:tcPr>
          <w:p w14:paraId="19535D43" w14:textId="77777777" w:rsidR="00917035" w:rsidRPr="00915BA3" w:rsidRDefault="227E6812" w:rsidP="227E6812">
            <w:pPr>
              <w:spacing w:after="0"/>
              <w:jc w:val="left"/>
              <w:rPr>
                <w:szCs w:val="24"/>
              </w:rPr>
            </w:pPr>
            <w:r w:rsidRPr="00915BA3">
              <w:rPr>
                <w:szCs w:val="24"/>
              </w:rPr>
              <w:t>Exists</w:t>
            </w:r>
          </w:p>
        </w:tc>
        <w:tc>
          <w:tcPr>
            <w:tcW w:w="2160" w:type="dxa"/>
            <w:hideMark/>
          </w:tcPr>
          <w:p w14:paraId="2E2D9162" w14:textId="77777777" w:rsidR="00917035" w:rsidRPr="00915BA3" w:rsidRDefault="227E6812" w:rsidP="227E6812">
            <w:pPr>
              <w:spacing w:after="0"/>
              <w:jc w:val="left"/>
              <w:rPr>
                <w:szCs w:val="24"/>
              </w:rPr>
            </w:pPr>
            <w:r w:rsidRPr="00915BA3">
              <w:rPr>
                <w:szCs w:val="24"/>
              </w:rPr>
              <w:t>Exists</w:t>
            </w:r>
          </w:p>
        </w:tc>
      </w:tr>
      <w:tr w:rsidR="00917035" w:rsidRPr="00915BA3" w14:paraId="25F4155B" w14:textId="77777777" w:rsidTr="227E6812">
        <w:trPr>
          <w:trHeight w:val="288"/>
        </w:trPr>
        <w:tc>
          <w:tcPr>
            <w:tcW w:w="1780" w:type="dxa"/>
            <w:hideMark/>
          </w:tcPr>
          <w:p w14:paraId="1BD3068F" w14:textId="77777777" w:rsidR="00917035" w:rsidRPr="00915BA3" w:rsidRDefault="227E6812" w:rsidP="227E6812">
            <w:pPr>
              <w:spacing w:after="0"/>
              <w:jc w:val="left"/>
              <w:rPr>
                <w:szCs w:val="24"/>
              </w:rPr>
            </w:pPr>
            <w:r w:rsidRPr="00915BA3">
              <w:rPr>
                <w:szCs w:val="24"/>
              </w:rPr>
              <w:t>Retired</w:t>
            </w:r>
          </w:p>
        </w:tc>
        <w:tc>
          <w:tcPr>
            <w:tcW w:w="2160" w:type="dxa"/>
            <w:hideMark/>
          </w:tcPr>
          <w:p w14:paraId="09AF5247" w14:textId="77777777" w:rsidR="00917035" w:rsidRPr="00915BA3" w:rsidRDefault="227E6812" w:rsidP="227E6812">
            <w:pPr>
              <w:spacing w:after="0"/>
              <w:jc w:val="left"/>
              <w:rPr>
                <w:szCs w:val="24"/>
              </w:rPr>
            </w:pPr>
            <w:r w:rsidRPr="00915BA3">
              <w:rPr>
                <w:szCs w:val="24"/>
              </w:rPr>
              <w:t>Retired</w:t>
            </w:r>
          </w:p>
        </w:tc>
      </w:tr>
      <w:tr w:rsidR="00917035" w:rsidRPr="00915BA3" w14:paraId="6968F9B5" w14:textId="77777777" w:rsidTr="227E6812">
        <w:trPr>
          <w:trHeight w:val="288"/>
        </w:trPr>
        <w:tc>
          <w:tcPr>
            <w:tcW w:w="1780" w:type="dxa"/>
            <w:hideMark/>
          </w:tcPr>
          <w:p w14:paraId="1FE41A4E" w14:textId="77777777" w:rsidR="00917035" w:rsidRPr="00915BA3" w:rsidRDefault="227E6812" w:rsidP="227E6812">
            <w:pPr>
              <w:spacing w:after="0"/>
              <w:jc w:val="left"/>
              <w:rPr>
                <w:szCs w:val="24"/>
              </w:rPr>
            </w:pPr>
            <w:r w:rsidRPr="00915BA3">
              <w:rPr>
                <w:szCs w:val="24"/>
              </w:rPr>
              <w:t>Not Installed</w:t>
            </w:r>
          </w:p>
        </w:tc>
        <w:tc>
          <w:tcPr>
            <w:tcW w:w="2160" w:type="dxa"/>
            <w:hideMark/>
          </w:tcPr>
          <w:p w14:paraId="0CD1D870" w14:textId="77777777" w:rsidR="00917035" w:rsidRPr="00915BA3" w:rsidRDefault="227E6812" w:rsidP="227E6812">
            <w:pPr>
              <w:spacing w:after="0"/>
              <w:jc w:val="left"/>
              <w:rPr>
                <w:szCs w:val="24"/>
              </w:rPr>
            </w:pPr>
            <w:r w:rsidRPr="00915BA3">
              <w:rPr>
                <w:szCs w:val="24"/>
              </w:rPr>
              <w:t>Not Installed</w:t>
            </w:r>
          </w:p>
        </w:tc>
      </w:tr>
      <w:tr w:rsidR="00917035" w:rsidRPr="00915BA3" w14:paraId="0EA7FF81" w14:textId="77777777" w:rsidTr="227E6812">
        <w:trPr>
          <w:trHeight w:val="288"/>
        </w:trPr>
        <w:tc>
          <w:tcPr>
            <w:tcW w:w="1780" w:type="dxa"/>
            <w:hideMark/>
          </w:tcPr>
          <w:p w14:paraId="7B40775B" w14:textId="77777777" w:rsidR="00917035" w:rsidRPr="00915BA3" w:rsidRDefault="227E6812" w:rsidP="227E6812">
            <w:pPr>
              <w:spacing w:after="0"/>
              <w:jc w:val="left"/>
              <w:rPr>
                <w:szCs w:val="24"/>
              </w:rPr>
            </w:pPr>
            <w:r w:rsidRPr="00915BA3">
              <w:rPr>
                <w:szCs w:val="24"/>
              </w:rPr>
              <w:t>Not Retired</w:t>
            </w:r>
          </w:p>
        </w:tc>
        <w:tc>
          <w:tcPr>
            <w:tcW w:w="2160" w:type="dxa"/>
            <w:hideMark/>
          </w:tcPr>
          <w:p w14:paraId="732FDFC2" w14:textId="77777777" w:rsidR="00917035" w:rsidRPr="00915BA3" w:rsidRDefault="227E6812" w:rsidP="227E6812">
            <w:pPr>
              <w:spacing w:after="0"/>
              <w:jc w:val="left"/>
              <w:rPr>
                <w:szCs w:val="24"/>
              </w:rPr>
            </w:pPr>
            <w:r w:rsidRPr="00915BA3">
              <w:rPr>
                <w:szCs w:val="24"/>
              </w:rPr>
              <w:t>Not Retired</w:t>
            </w:r>
          </w:p>
        </w:tc>
      </w:tr>
      <w:tr w:rsidR="00917035" w:rsidRPr="00915BA3" w14:paraId="14D945E0" w14:textId="77777777" w:rsidTr="227E6812">
        <w:trPr>
          <w:trHeight w:val="288"/>
        </w:trPr>
        <w:tc>
          <w:tcPr>
            <w:tcW w:w="1780" w:type="dxa"/>
            <w:hideMark/>
          </w:tcPr>
          <w:p w14:paraId="5E01AC3D" w14:textId="77777777" w:rsidR="00917035" w:rsidRPr="00915BA3" w:rsidRDefault="227E6812" w:rsidP="227E6812">
            <w:pPr>
              <w:spacing w:after="0"/>
              <w:jc w:val="left"/>
              <w:rPr>
                <w:szCs w:val="24"/>
              </w:rPr>
            </w:pPr>
            <w:r w:rsidRPr="00915BA3">
              <w:rPr>
                <w:szCs w:val="24"/>
              </w:rPr>
              <w:t>Replaced</w:t>
            </w:r>
          </w:p>
        </w:tc>
        <w:tc>
          <w:tcPr>
            <w:tcW w:w="2160" w:type="dxa"/>
            <w:hideMark/>
          </w:tcPr>
          <w:p w14:paraId="013978BB" w14:textId="77777777" w:rsidR="00917035" w:rsidRPr="00915BA3" w:rsidRDefault="227E6812" w:rsidP="227E6812">
            <w:pPr>
              <w:spacing w:after="0"/>
              <w:jc w:val="left"/>
              <w:rPr>
                <w:szCs w:val="24"/>
              </w:rPr>
            </w:pPr>
            <w:r w:rsidRPr="00915BA3">
              <w:rPr>
                <w:szCs w:val="24"/>
              </w:rPr>
              <w:t>Replaced</w:t>
            </w:r>
          </w:p>
        </w:tc>
      </w:tr>
      <w:tr w:rsidR="00917035" w:rsidRPr="00915BA3" w14:paraId="1161D7B0" w14:textId="77777777" w:rsidTr="227E6812">
        <w:trPr>
          <w:trHeight w:val="288"/>
        </w:trPr>
        <w:tc>
          <w:tcPr>
            <w:tcW w:w="1780" w:type="dxa"/>
            <w:hideMark/>
          </w:tcPr>
          <w:p w14:paraId="6E5A4EBB" w14:textId="77777777" w:rsidR="00917035" w:rsidRPr="00915BA3" w:rsidRDefault="227E6812" w:rsidP="227E6812">
            <w:pPr>
              <w:spacing w:after="0"/>
              <w:jc w:val="left"/>
              <w:rPr>
                <w:szCs w:val="24"/>
              </w:rPr>
            </w:pPr>
            <w:r w:rsidRPr="00915BA3">
              <w:rPr>
                <w:szCs w:val="24"/>
              </w:rPr>
              <w:t>Installed</w:t>
            </w:r>
          </w:p>
        </w:tc>
        <w:tc>
          <w:tcPr>
            <w:tcW w:w="2160" w:type="dxa"/>
            <w:hideMark/>
          </w:tcPr>
          <w:p w14:paraId="198B55A8" w14:textId="77777777" w:rsidR="00917035" w:rsidRPr="00915BA3" w:rsidRDefault="227E6812" w:rsidP="227E6812">
            <w:pPr>
              <w:spacing w:after="0"/>
              <w:jc w:val="left"/>
              <w:rPr>
                <w:szCs w:val="24"/>
              </w:rPr>
            </w:pPr>
            <w:r w:rsidRPr="00915BA3">
              <w:rPr>
                <w:szCs w:val="24"/>
              </w:rPr>
              <w:t>Installed</w:t>
            </w:r>
          </w:p>
        </w:tc>
      </w:tr>
    </w:tbl>
    <w:p w14:paraId="7D0851A3" w14:textId="77777777" w:rsidR="001D46F9" w:rsidRPr="00915BA3" w:rsidRDefault="001D46F9" w:rsidP="001D46F9">
      <w:pPr>
        <w:spacing w:after="0"/>
        <w:jc w:val="left"/>
        <w:rPr>
          <w:sz w:val="16"/>
        </w:rPr>
      </w:pPr>
    </w:p>
    <w:p w14:paraId="4330E086" w14:textId="2B357A60" w:rsidR="009E5EF9" w:rsidRPr="00915BA3" w:rsidRDefault="002E1C37" w:rsidP="227E6812">
      <w:pPr>
        <w:pStyle w:val="Heading3"/>
        <w:spacing w:line="240" w:lineRule="auto"/>
        <w:contextualSpacing/>
        <w:rPr>
          <w:b/>
          <w:bCs/>
          <w:sz w:val="20"/>
          <w:lang w:val="en-US"/>
        </w:rPr>
      </w:pPr>
      <w:bookmarkStart w:id="90" w:name="_6.4.10_Excess_Flow"/>
      <w:bookmarkStart w:id="91" w:name="_Toc398556216"/>
      <w:bookmarkStart w:id="92" w:name="_Toc405543197"/>
      <w:bookmarkStart w:id="93" w:name="_Toc407964973"/>
      <w:bookmarkStart w:id="94" w:name="_Toc49256737"/>
      <w:bookmarkEnd w:id="90"/>
      <w:r w:rsidRPr="00915BA3">
        <w:rPr>
          <w:b/>
          <w:bCs/>
          <w:sz w:val="20"/>
        </w:rPr>
        <w:t>6.4</w:t>
      </w:r>
      <w:r w:rsidR="00553F78" w:rsidRPr="00915BA3">
        <w:rPr>
          <w:b/>
          <w:bCs/>
          <w:sz w:val="20"/>
        </w:rPr>
        <w:t>.</w:t>
      </w:r>
      <w:r w:rsidR="00A95110" w:rsidRPr="00915BA3">
        <w:rPr>
          <w:b/>
          <w:bCs/>
          <w:sz w:val="20"/>
          <w:lang w:val="en-US"/>
        </w:rPr>
        <w:t>9</w:t>
      </w:r>
      <w:r w:rsidR="002204A4" w:rsidRPr="00915BA3">
        <w:rPr>
          <w:b/>
          <w:bCs/>
          <w:sz w:val="20"/>
          <w:lang w:val="en-US"/>
        </w:rPr>
        <w:t xml:space="preserve"> </w:t>
      </w:r>
      <w:r w:rsidR="00695749" w:rsidRPr="00915BA3">
        <w:rPr>
          <w:b/>
          <w:bCs/>
          <w:sz w:val="20"/>
          <w:lang w:val="en-US"/>
        </w:rPr>
        <w:t>Grid Number</w:t>
      </w:r>
      <w:bookmarkEnd w:id="91"/>
      <w:bookmarkEnd w:id="92"/>
      <w:bookmarkEnd w:id="93"/>
      <w:bookmarkEnd w:id="94"/>
    </w:p>
    <w:p w14:paraId="2CC5D729" w14:textId="38095D13" w:rsidR="00695749" w:rsidRPr="00915BA3" w:rsidRDefault="00150C06" w:rsidP="227E6812">
      <w:pPr>
        <w:spacing w:after="0" w:line="240" w:lineRule="auto"/>
        <w:contextualSpacing/>
        <w:jc w:val="left"/>
        <w:rPr>
          <w:sz w:val="18"/>
          <w:szCs w:val="22"/>
        </w:rPr>
      </w:pPr>
      <w:bookmarkStart w:id="95" w:name="_Toc398556217"/>
      <w:r w:rsidRPr="00915BA3">
        <w:rPr>
          <w:rFonts w:eastAsia="Calibri" w:cs="Calibri"/>
          <w:sz w:val="18"/>
          <w:szCs w:val="22"/>
        </w:rPr>
        <w:t>Number of Grid used in dividing land base area. This number is the same as Grid Code.</w:t>
      </w:r>
    </w:p>
    <w:p w14:paraId="3CDC1DDB" w14:textId="77777777" w:rsidR="00695749" w:rsidRPr="00915BA3" w:rsidRDefault="00695749" w:rsidP="00695749">
      <w:pPr>
        <w:spacing w:after="0" w:line="240" w:lineRule="auto"/>
        <w:contextualSpacing/>
        <w:jc w:val="left"/>
        <w:rPr>
          <w:rFonts w:cs="Calibri"/>
          <w:szCs w:val="24"/>
        </w:rPr>
      </w:pPr>
    </w:p>
    <w:p w14:paraId="63722BDB" w14:textId="549191F4" w:rsidR="00695749" w:rsidRPr="00915BA3" w:rsidRDefault="00150C06" w:rsidP="227E6812">
      <w:pPr>
        <w:pStyle w:val="Caption"/>
        <w:spacing w:after="0" w:line="240" w:lineRule="auto"/>
        <w:contextualSpacing/>
        <w:jc w:val="left"/>
        <w:rPr>
          <w:b w:val="0"/>
          <w:bCs w:val="0"/>
          <w:sz w:val="20"/>
          <w:szCs w:val="24"/>
        </w:rPr>
      </w:pPr>
      <w:r w:rsidRPr="00915BA3">
        <w:rPr>
          <w:sz w:val="20"/>
          <w:szCs w:val="24"/>
        </w:rPr>
        <w:t>Resources:</w:t>
      </w:r>
      <w:r w:rsidRPr="00915BA3">
        <w:rPr>
          <w:b w:val="0"/>
          <w:bCs w:val="0"/>
          <w:caps w:val="0"/>
          <w:sz w:val="20"/>
          <w:szCs w:val="24"/>
        </w:rPr>
        <w:t xml:space="preserve"> </w:t>
      </w:r>
    </w:p>
    <w:p w14:paraId="76B9B672" w14:textId="77777777" w:rsidR="00150C06" w:rsidRPr="00915BA3" w:rsidRDefault="227E6812" w:rsidP="227E6812">
      <w:pPr>
        <w:numPr>
          <w:ilvl w:val="0"/>
          <w:numId w:val="19"/>
        </w:numPr>
        <w:spacing w:after="0" w:line="240" w:lineRule="auto"/>
        <w:contextualSpacing/>
        <w:rPr>
          <w:rFonts w:eastAsia="Calibri" w:cs="Calibri"/>
          <w:b/>
          <w:bCs/>
          <w:sz w:val="18"/>
          <w:szCs w:val="22"/>
        </w:rPr>
      </w:pPr>
      <w:r w:rsidRPr="00915BA3">
        <w:rPr>
          <w:rFonts w:eastAsia="Calibri" w:cs="Calibri"/>
          <w:sz w:val="18"/>
          <w:szCs w:val="22"/>
        </w:rPr>
        <w:t xml:space="preserve">Service Card/Service Request </w:t>
      </w:r>
    </w:p>
    <w:p w14:paraId="4D992707" w14:textId="77777777" w:rsidR="00150C06" w:rsidRPr="00915BA3" w:rsidRDefault="227E6812" w:rsidP="227E6812">
      <w:pPr>
        <w:numPr>
          <w:ilvl w:val="0"/>
          <w:numId w:val="19"/>
        </w:numPr>
        <w:spacing w:after="0" w:line="240" w:lineRule="auto"/>
        <w:contextualSpacing/>
        <w:rPr>
          <w:rFonts w:eastAsia="Calibri" w:cs="Calibri"/>
          <w:b/>
          <w:bCs/>
          <w:sz w:val="18"/>
          <w:szCs w:val="22"/>
        </w:rPr>
      </w:pPr>
      <w:r w:rsidRPr="00915BA3">
        <w:rPr>
          <w:rFonts w:eastAsia="Calibri" w:cs="Calibri"/>
          <w:sz w:val="18"/>
          <w:szCs w:val="22"/>
        </w:rPr>
        <w:t>Address File</w:t>
      </w:r>
    </w:p>
    <w:p w14:paraId="1FC637E8" w14:textId="77777777" w:rsidR="00695749" w:rsidRPr="00915BA3" w:rsidRDefault="00695749" w:rsidP="00695749">
      <w:pPr>
        <w:pStyle w:val="Caption"/>
        <w:spacing w:after="0" w:line="240" w:lineRule="auto"/>
        <w:contextualSpacing/>
        <w:jc w:val="left"/>
        <w:rPr>
          <w:rFonts w:cs="Calibri"/>
          <w:sz w:val="20"/>
          <w:szCs w:val="24"/>
        </w:rPr>
      </w:pPr>
    </w:p>
    <w:p w14:paraId="125B941B" w14:textId="75979BA1" w:rsidR="00695749" w:rsidRPr="00915BA3" w:rsidRDefault="227E6812" w:rsidP="227E6812">
      <w:pPr>
        <w:pStyle w:val="Caption"/>
        <w:spacing w:after="0" w:line="240" w:lineRule="auto"/>
        <w:contextualSpacing/>
        <w:jc w:val="left"/>
        <w:rPr>
          <w:rFonts w:eastAsia="Calibri" w:cs="Calibri"/>
          <w:sz w:val="20"/>
          <w:szCs w:val="24"/>
        </w:rPr>
      </w:pPr>
      <w:r w:rsidRPr="00915BA3">
        <w:rPr>
          <w:rFonts w:eastAsia="Calibri" w:cs="Calibri"/>
          <w:sz w:val="20"/>
          <w:szCs w:val="24"/>
        </w:rPr>
        <w:t xml:space="preserve">Rules/assumptions:  </w:t>
      </w:r>
    </w:p>
    <w:p w14:paraId="5E4D8019" w14:textId="7C83D127" w:rsidR="00695749" w:rsidRPr="00915BA3" w:rsidRDefault="227E6812" w:rsidP="227E6812">
      <w:pPr>
        <w:pStyle w:val="ListParagraph"/>
        <w:numPr>
          <w:ilvl w:val="0"/>
          <w:numId w:val="20"/>
        </w:numPr>
        <w:spacing w:after="0"/>
        <w:jc w:val="left"/>
        <w:rPr>
          <w:sz w:val="18"/>
          <w:szCs w:val="22"/>
        </w:rPr>
      </w:pPr>
      <w:r w:rsidRPr="00915BA3">
        <w:rPr>
          <w:sz w:val="18"/>
          <w:szCs w:val="22"/>
        </w:rPr>
        <w:t>If the Grid Number is not available pull from Address File.</w:t>
      </w:r>
    </w:p>
    <w:p w14:paraId="009C054B" w14:textId="2B288E56" w:rsidR="00150C06" w:rsidRDefault="227E6812" w:rsidP="227E6812">
      <w:pPr>
        <w:pStyle w:val="ListParagraph"/>
        <w:numPr>
          <w:ilvl w:val="0"/>
          <w:numId w:val="20"/>
        </w:numPr>
        <w:spacing w:after="0"/>
        <w:jc w:val="left"/>
        <w:rPr>
          <w:sz w:val="18"/>
          <w:szCs w:val="22"/>
        </w:rPr>
      </w:pPr>
      <w:r w:rsidRPr="00915BA3">
        <w:rPr>
          <w:sz w:val="18"/>
          <w:szCs w:val="22"/>
        </w:rPr>
        <w:t>Leave blank if it’s not in the file and not on the card.</w:t>
      </w:r>
    </w:p>
    <w:p w14:paraId="32347C4D" w14:textId="77777777" w:rsidR="00C96489" w:rsidRPr="00915BA3" w:rsidRDefault="00C96489" w:rsidP="00C96489">
      <w:pPr>
        <w:pStyle w:val="ListParagraph"/>
        <w:spacing w:after="0"/>
        <w:jc w:val="left"/>
        <w:rPr>
          <w:sz w:val="18"/>
          <w:szCs w:val="22"/>
        </w:rPr>
      </w:pPr>
    </w:p>
    <w:p w14:paraId="6BBA50C1" w14:textId="77777777" w:rsidR="006B3CEC" w:rsidRPr="00915BA3" w:rsidRDefault="006B3CEC" w:rsidP="007926AC">
      <w:pPr>
        <w:spacing w:after="0" w:line="240" w:lineRule="auto"/>
        <w:contextualSpacing/>
        <w:jc w:val="left"/>
        <w:rPr>
          <w:color w:val="FF0000"/>
          <w:sz w:val="16"/>
        </w:rPr>
      </w:pPr>
    </w:p>
    <w:p w14:paraId="65B8DDF8" w14:textId="54DB34B1" w:rsidR="009E5EF9" w:rsidRPr="00915BA3" w:rsidRDefault="002E1C37" w:rsidP="227E6812">
      <w:pPr>
        <w:pStyle w:val="Heading3"/>
        <w:spacing w:line="240" w:lineRule="auto"/>
        <w:contextualSpacing/>
        <w:rPr>
          <w:b/>
          <w:bCs/>
          <w:sz w:val="20"/>
          <w:lang w:val="en-US"/>
        </w:rPr>
      </w:pPr>
      <w:bookmarkStart w:id="96" w:name="_6.4.10_Gas_Discrepancy"/>
      <w:bookmarkStart w:id="97" w:name="_Toc405543198"/>
      <w:bookmarkStart w:id="98" w:name="_Toc407964974"/>
      <w:bookmarkStart w:id="99" w:name="_Toc49256738"/>
      <w:bookmarkEnd w:id="96"/>
      <w:r w:rsidRPr="00915BA3">
        <w:rPr>
          <w:b/>
          <w:bCs/>
          <w:sz w:val="20"/>
        </w:rPr>
        <w:lastRenderedPageBreak/>
        <w:t>6.4</w:t>
      </w:r>
      <w:r w:rsidR="00553F78" w:rsidRPr="00915BA3">
        <w:rPr>
          <w:b/>
          <w:bCs/>
          <w:sz w:val="20"/>
        </w:rPr>
        <w:t>.</w:t>
      </w:r>
      <w:r w:rsidR="00891312" w:rsidRPr="00915BA3">
        <w:rPr>
          <w:b/>
          <w:bCs/>
          <w:sz w:val="20"/>
          <w:lang w:val="en-US"/>
        </w:rPr>
        <w:t>1</w:t>
      </w:r>
      <w:r w:rsidR="00A95110" w:rsidRPr="00915BA3">
        <w:rPr>
          <w:b/>
          <w:bCs/>
          <w:sz w:val="20"/>
          <w:lang w:val="en-US"/>
        </w:rPr>
        <w:t>0</w:t>
      </w:r>
      <w:r w:rsidR="002204A4" w:rsidRPr="00915BA3">
        <w:rPr>
          <w:b/>
          <w:bCs/>
          <w:sz w:val="20"/>
          <w:lang w:val="en-US"/>
        </w:rPr>
        <w:t xml:space="preserve"> </w:t>
      </w:r>
      <w:r w:rsidR="00695749" w:rsidRPr="00915BA3">
        <w:rPr>
          <w:b/>
          <w:bCs/>
          <w:sz w:val="20"/>
          <w:lang w:val="en-US"/>
        </w:rPr>
        <w:t>Lot Number</w:t>
      </w:r>
      <w:bookmarkEnd w:id="95"/>
      <w:bookmarkEnd w:id="97"/>
      <w:bookmarkEnd w:id="98"/>
      <w:bookmarkEnd w:id="99"/>
    </w:p>
    <w:p w14:paraId="5EFD0D82" w14:textId="77777777" w:rsidR="00150C06" w:rsidRPr="00915BA3" w:rsidRDefault="00150C06" w:rsidP="227E6812">
      <w:pPr>
        <w:spacing w:after="0" w:line="240" w:lineRule="auto"/>
        <w:contextualSpacing/>
        <w:rPr>
          <w:rFonts w:asciiTheme="minorHAnsi" w:eastAsiaTheme="minorEastAsia" w:hAnsiTheme="minorHAnsi" w:cstheme="minorBidi"/>
          <w:sz w:val="18"/>
          <w:szCs w:val="22"/>
        </w:rPr>
      </w:pPr>
      <w:bookmarkStart w:id="100" w:name="_Toc398556218"/>
      <w:r w:rsidRPr="00915BA3">
        <w:rPr>
          <w:rStyle w:val="e24kjd"/>
          <w:rFonts w:asciiTheme="minorHAnsi" w:eastAsiaTheme="minorEastAsia" w:hAnsiTheme="minorHAnsi" w:cstheme="minorBidi"/>
          <w:color w:val="222222"/>
          <w:sz w:val="18"/>
          <w:szCs w:val="22"/>
        </w:rPr>
        <w:t>A lot number is an identification number governed by the county assessor to divide plots of land. A lot number can also refer to a number given to a mobile home lot in a mobile home park.</w:t>
      </w:r>
    </w:p>
    <w:p w14:paraId="44DFF0EF" w14:textId="7154E8C3" w:rsidR="00DF4ADE" w:rsidRPr="00915BA3" w:rsidRDefault="00D76222" w:rsidP="00DF4ADE">
      <w:pPr>
        <w:spacing w:after="0" w:line="240" w:lineRule="auto"/>
        <w:contextualSpacing/>
        <w:jc w:val="left"/>
        <w:rPr>
          <w:rFonts w:cs="Calibri"/>
          <w:szCs w:val="24"/>
        </w:rPr>
      </w:pPr>
      <w:r w:rsidRPr="00915BA3">
        <w:rPr>
          <w:b/>
          <w:bCs/>
          <w:caps/>
          <w:noProof/>
          <w:szCs w:val="24"/>
        </w:rPr>
        <w:drawing>
          <wp:inline distT="0" distB="0" distL="0" distR="0" wp14:anchorId="61727FD7" wp14:editId="6EDDE6A1">
            <wp:extent cx="2330427" cy="1726387"/>
            <wp:effectExtent l="0" t="0" r="0" b="7620"/>
            <wp:docPr id="15" name="Picture 15" descr="C:\Users\u131136\Pictures\Lot Nu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131136\Pictures\Lot Number.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41118" cy="1734307"/>
                    </a:xfrm>
                    <a:prstGeom prst="rect">
                      <a:avLst/>
                    </a:prstGeom>
                    <a:noFill/>
                    <a:ln>
                      <a:noFill/>
                    </a:ln>
                  </pic:spPr>
                </pic:pic>
              </a:graphicData>
            </a:graphic>
          </wp:inline>
        </w:drawing>
      </w:r>
    </w:p>
    <w:p w14:paraId="7A879ADB" w14:textId="77777777" w:rsidR="00D76222" w:rsidRPr="00915BA3" w:rsidRDefault="00D76222" w:rsidP="00DF4ADE">
      <w:pPr>
        <w:spacing w:after="0" w:line="240" w:lineRule="auto"/>
        <w:contextualSpacing/>
        <w:jc w:val="left"/>
        <w:rPr>
          <w:rFonts w:cs="Calibri"/>
          <w:szCs w:val="24"/>
        </w:rPr>
      </w:pPr>
    </w:p>
    <w:p w14:paraId="5E2ADC03" w14:textId="2EE19AE4" w:rsidR="00DF4ADE" w:rsidRPr="00915BA3" w:rsidRDefault="227E6812" w:rsidP="227E6812">
      <w:pPr>
        <w:pStyle w:val="Caption"/>
        <w:spacing w:after="0" w:line="240" w:lineRule="auto"/>
        <w:contextualSpacing/>
        <w:jc w:val="left"/>
        <w:rPr>
          <w:b w:val="0"/>
          <w:bCs w:val="0"/>
          <w:sz w:val="20"/>
          <w:szCs w:val="24"/>
        </w:rPr>
      </w:pPr>
      <w:r w:rsidRPr="00915BA3">
        <w:rPr>
          <w:sz w:val="20"/>
          <w:szCs w:val="24"/>
        </w:rPr>
        <w:t>resources:</w:t>
      </w:r>
    </w:p>
    <w:p w14:paraId="21E5D780" w14:textId="77777777" w:rsidR="00EE2B4B" w:rsidRPr="00915BA3" w:rsidRDefault="227E6812" w:rsidP="227E6812">
      <w:pPr>
        <w:numPr>
          <w:ilvl w:val="0"/>
          <w:numId w:val="21"/>
        </w:numPr>
        <w:spacing w:after="0" w:line="240" w:lineRule="auto"/>
        <w:contextualSpacing/>
        <w:rPr>
          <w:rFonts w:eastAsia="Calibri" w:cs="Calibri"/>
          <w:sz w:val="18"/>
          <w:szCs w:val="22"/>
        </w:rPr>
      </w:pPr>
      <w:r w:rsidRPr="00915BA3">
        <w:rPr>
          <w:rFonts w:eastAsia="Calibri" w:cs="Calibri"/>
          <w:sz w:val="18"/>
          <w:szCs w:val="22"/>
        </w:rPr>
        <w:t>GIS County Map</w:t>
      </w:r>
    </w:p>
    <w:p w14:paraId="09890A04" w14:textId="77777777" w:rsidR="00EE2B4B" w:rsidRPr="00915BA3" w:rsidRDefault="227E6812" w:rsidP="227E6812">
      <w:pPr>
        <w:numPr>
          <w:ilvl w:val="0"/>
          <w:numId w:val="21"/>
        </w:numPr>
        <w:spacing w:after="0" w:line="240" w:lineRule="auto"/>
        <w:contextualSpacing/>
        <w:rPr>
          <w:rFonts w:eastAsia="Calibri" w:cs="Calibri"/>
          <w:sz w:val="18"/>
          <w:szCs w:val="22"/>
        </w:rPr>
      </w:pPr>
      <w:r w:rsidRPr="00915BA3">
        <w:rPr>
          <w:rFonts w:eastAsia="Calibri" w:cs="Calibri"/>
          <w:sz w:val="18"/>
          <w:szCs w:val="22"/>
        </w:rPr>
        <w:t>CIS/Maximo/Address File</w:t>
      </w:r>
    </w:p>
    <w:p w14:paraId="6951FDFD" w14:textId="77777777" w:rsidR="00EE2B4B" w:rsidRPr="00915BA3" w:rsidRDefault="227E6812" w:rsidP="227E6812">
      <w:pPr>
        <w:numPr>
          <w:ilvl w:val="0"/>
          <w:numId w:val="21"/>
        </w:numPr>
        <w:spacing w:after="0" w:line="240" w:lineRule="auto"/>
        <w:contextualSpacing/>
        <w:rPr>
          <w:rFonts w:eastAsia="Calibri" w:cs="Calibri"/>
          <w:sz w:val="18"/>
          <w:szCs w:val="22"/>
        </w:rPr>
      </w:pPr>
      <w:r w:rsidRPr="00915BA3">
        <w:rPr>
          <w:rFonts w:eastAsia="Calibri" w:cs="Calibri"/>
          <w:sz w:val="18"/>
          <w:szCs w:val="22"/>
        </w:rPr>
        <w:t>Service Card/Service Request</w:t>
      </w:r>
    </w:p>
    <w:p w14:paraId="797EFF63" w14:textId="77777777" w:rsidR="008375F0" w:rsidRPr="00915BA3" w:rsidRDefault="008375F0" w:rsidP="00EE2B4B">
      <w:pPr>
        <w:pStyle w:val="Caption"/>
        <w:spacing w:after="0" w:line="240" w:lineRule="auto"/>
        <w:contextualSpacing/>
        <w:jc w:val="left"/>
        <w:rPr>
          <w:rFonts w:cs="Calibri"/>
          <w:sz w:val="20"/>
          <w:szCs w:val="24"/>
        </w:rPr>
      </w:pPr>
    </w:p>
    <w:p w14:paraId="5C9121D5" w14:textId="2B710977" w:rsidR="00EE2B4B" w:rsidRPr="00915BA3" w:rsidRDefault="227E6812" w:rsidP="227E6812">
      <w:pPr>
        <w:pStyle w:val="Caption"/>
        <w:spacing w:after="0" w:line="240" w:lineRule="auto"/>
        <w:contextualSpacing/>
        <w:jc w:val="left"/>
        <w:rPr>
          <w:rFonts w:eastAsia="Calibri" w:cs="Calibri"/>
          <w:sz w:val="20"/>
          <w:szCs w:val="24"/>
        </w:rPr>
      </w:pPr>
      <w:r w:rsidRPr="00915BA3">
        <w:rPr>
          <w:rFonts w:eastAsia="Calibri" w:cs="Calibri"/>
          <w:sz w:val="20"/>
          <w:szCs w:val="24"/>
        </w:rPr>
        <w:t>Rules/assumptions:</w:t>
      </w:r>
    </w:p>
    <w:p w14:paraId="55F1B2EF" w14:textId="77777777" w:rsidR="00EE2B4B" w:rsidRPr="00915BA3" w:rsidRDefault="227E6812" w:rsidP="227E6812">
      <w:pPr>
        <w:pStyle w:val="ListParagraph"/>
        <w:numPr>
          <w:ilvl w:val="0"/>
          <w:numId w:val="22"/>
        </w:numPr>
        <w:spacing w:after="0" w:line="240" w:lineRule="auto"/>
        <w:jc w:val="left"/>
        <w:rPr>
          <w:rFonts w:eastAsia="Calibri" w:cs="Calibri"/>
          <w:color w:val="000000" w:themeColor="text1"/>
          <w:sz w:val="18"/>
          <w:szCs w:val="22"/>
        </w:rPr>
      </w:pPr>
      <w:r w:rsidRPr="00915BA3">
        <w:rPr>
          <w:rFonts w:eastAsia="Calibri" w:cs="Calibri"/>
          <w:color w:val="000000" w:themeColor="text1"/>
          <w:sz w:val="18"/>
          <w:szCs w:val="22"/>
        </w:rPr>
        <w:t>Default to what is in the file versus what is on the card.</w:t>
      </w:r>
    </w:p>
    <w:p w14:paraId="346A6227" w14:textId="77777777" w:rsidR="00EE2B4B" w:rsidRPr="00915BA3" w:rsidRDefault="227E6812" w:rsidP="227E6812">
      <w:pPr>
        <w:pStyle w:val="ListParagraph"/>
        <w:numPr>
          <w:ilvl w:val="0"/>
          <w:numId w:val="22"/>
        </w:numPr>
        <w:spacing w:after="0" w:line="240" w:lineRule="auto"/>
        <w:jc w:val="left"/>
        <w:rPr>
          <w:rFonts w:eastAsia="Calibri" w:cs="Calibri"/>
          <w:color w:val="000000" w:themeColor="text1"/>
          <w:sz w:val="18"/>
          <w:szCs w:val="22"/>
        </w:rPr>
      </w:pPr>
      <w:r w:rsidRPr="00915BA3">
        <w:rPr>
          <w:rFonts w:eastAsia="Calibri" w:cs="Calibri"/>
          <w:color w:val="000000" w:themeColor="text1"/>
          <w:sz w:val="18"/>
          <w:szCs w:val="22"/>
        </w:rPr>
        <w:t xml:space="preserve">If blank (from file), populate with what is on the card. </w:t>
      </w:r>
    </w:p>
    <w:p w14:paraId="697405A0" w14:textId="64DC2292" w:rsidR="00DF4ADE" w:rsidRPr="00915BA3" w:rsidRDefault="227E6812" w:rsidP="227E6812">
      <w:pPr>
        <w:pStyle w:val="ListParagraph"/>
        <w:numPr>
          <w:ilvl w:val="0"/>
          <w:numId w:val="22"/>
        </w:numPr>
        <w:spacing w:after="0" w:line="240" w:lineRule="auto"/>
        <w:jc w:val="left"/>
        <w:rPr>
          <w:rFonts w:eastAsia="Calibri" w:cs="Calibri"/>
          <w:color w:val="000000" w:themeColor="text1"/>
          <w:sz w:val="18"/>
          <w:szCs w:val="22"/>
        </w:rPr>
      </w:pPr>
      <w:r w:rsidRPr="00915BA3">
        <w:rPr>
          <w:rFonts w:eastAsia="Calibri" w:cs="Calibri"/>
          <w:color w:val="000000" w:themeColor="text1"/>
          <w:sz w:val="18"/>
          <w:szCs w:val="22"/>
        </w:rPr>
        <w:t xml:space="preserve">Leave blank if it's not in the file and not on the card. </w:t>
      </w:r>
    </w:p>
    <w:p w14:paraId="6ECA93AF" w14:textId="77777777" w:rsidR="00E12F20" w:rsidRPr="00915BA3" w:rsidRDefault="00E12F20" w:rsidP="00C14608">
      <w:pPr>
        <w:spacing w:after="0" w:line="240" w:lineRule="auto"/>
        <w:jc w:val="left"/>
        <w:rPr>
          <w:szCs w:val="24"/>
        </w:rPr>
      </w:pPr>
    </w:p>
    <w:p w14:paraId="39CFDB69" w14:textId="60A123B9" w:rsidR="009E5EF9" w:rsidRPr="00915BA3" w:rsidRDefault="227E6812" w:rsidP="227E6812">
      <w:pPr>
        <w:pStyle w:val="Heading3"/>
        <w:spacing w:line="240" w:lineRule="auto"/>
        <w:contextualSpacing/>
        <w:rPr>
          <w:b/>
          <w:bCs/>
          <w:sz w:val="20"/>
        </w:rPr>
      </w:pPr>
      <w:bookmarkStart w:id="101" w:name="_6.4.11_Gas_Main"/>
      <w:bookmarkStart w:id="102" w:name="_Toc405543199"/>
      <w:bookmarkStart w:id="103" w:name="_Toc407964975"/>
      <w:bookmarkStart w:id="104" w:name="_Toc49256739"/>
      <w:bookmarkEnd w:id="101"/>
      <w:r w:rsidRPr="00915BA3">
        <w:rPr>
          <w:b/>
          <w:bCs/>
          <w:sz w:val="20"/>
        </w:rPr>
        <w:t>6.4.</w:t>
      </w:r>
      <w:r w:rsidRPr="00915BA3">
        <w:rPr>
          <w:b/>
          <w:bCs/>
          <w:sz w:val="20"/>
          <w:lang w:val="en-US"/>
        </w:rPr>
        <w:t xml:space="preserve">11 </w:t>
      </w:r>
      <w:r w:rsidRPr="00915BA3">
        <w:rPr>
          <w:b/>
          <w:bCs/>
          <w:sz w:val="20"/>
        </w:rPr>
        <w:t>Ma</w:t>
      </w:r>
      <w:r w:rsidRPr="00915BA3">
        <w:rPr>
          <w:b/>
          <w:bCs/>
          <w:sz w:val="20"/>
          <w:lang w:val="en-US"/>
        </w:rPr>
        <w:t>terial</w:t>
      </w:r>
      <w:bookmarkEnd w:id="100"/>
      <w:bookmarkEnd w:id="102"/>
      <w:bookmarkEnd w:id="103"/>
      <w:bookmarkEnd w:id="104"/>
    </w:p>
    <w:p w14:paraId="372DA6B8" w14:textId="2547BFC4" w:rsidR="00DF4ADE" w:rsidRPr="00915BA3" w:rsidRDefault="005F576A" w:rsidP="227E6812">
      <w:pPr>
        <w:spacing w:after="0" w:line="240" w:lineRule="auto"/>
        <w:contextualSpacing/>
        <w:jc w:val="left"/>
        <w:rPr>
          <w:sz w:val="18"/>
          <w:szCs w:val="22"/>
        </w:rPr>
      </w:pPr>
      <w:bookmarkStart w:id="105" w:name="_Toc398556219"/>
      <w:r w:rsidRPr="00915BA3">
        <w:rPr>
          <w:rFonts w:eastAsia="Calibri" w:cs="Calibri"/>
          <w:sz w:val="16"/>
        </w:rPr>
        <w:t xml:space="preserve">  </w:t>
      </w:r>
      <w:r w:rsidR="008375F0" w:rsidRPr="00915BA3">
        <w:rPr>
          <w:rFonts w:eastAsia="Calibri" w:cs="Calibri"/>
          <w:sz w:val="18"/>
          <w:szCs w:val="22"/>
        </w:rPr>
        <w:t>Material Type represents the material of the service pipe, also known as Pipe Material. See Value List in Appendix.</w:t>
      </w:r>
    </w:p>
    <w:p w14:paraId="5646FFA5" w14:textId="3B09200B" w:rsidR="00DF4ADE" w:rsidRPr="00915BA3" w:rsidRDefault="00D76222" w:rsidP="00DF4ADE">
      <w:pPr>
        <w:spacing w:after="0" w:line="240" w:lineRule="auto"/>
        <w:contextualSpacing/>
        <w:jc w:val="left"/>
        <w:rPr>
          <w:rFonts w:cs="Calibri"/>
          <w:szCs w:val="24"/>
        </w:rPr>
      </w:pPr>
      <w:r w:rsidRPr="00915BA3">
        <w:rPr>
          <w:noProof/>
        </w:rPr>
        <w:drawing>
          <wp:inline distT="0" distB="0" distL="0" distR="0" wp14:anchorId="681F0D1A" wp14:editId="63AAB63B">
            <wp:extent cx="2014525" cy="1909267"/>
            <wp:effectExtent l="0" t="0" r="5080" b="0"/>
            <wp:docPr id="18" name="Picture 18" descr="C:\Users\u131136\Pictures\Material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131136\Pictures\Material (2).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35589" cy="1929231"/>
                    </a:xfrm>
                    <a:prstGeom prst="rect">
                      <a:avLst/>
                    </a:prstGeom>
                    <a:noFill/>
                    <a:ln>
                      <a:noFill/>
                    </a:ln>
                  </pic:spPr>
                </pic:pic>
              </a:graphicData>
            </a:graphic>
          </wp:inline>
        </w:drawing>
      </w:r>
    </w:p>
    <w:p w14:paraId="540891F3" w14:textId="77777777" w:rsidR="00D76222" w:rsidRPr="00915BA3" w:rsidRDefault="00D76222" w:rsidP="00DF4ADE">
      <w:pPr>
        <w:spacing w:after="0" w:line="240" w:lineRule="auto"/>
        <w:contextualSpacing/>
        <w:jc w:val="left"/>
        <w:rPr>
          <w:rFonts w:cs="Calibri"/>
          <w:szCs w:val="24"/>
        </w:rPr>
      </w:pPr>
    </w:p>
    <w:p w14:paraId="7CCA4C5B" w14:textId="2D26FFB9" w:rsidR="00DF4ADE" w:rsidRPr="00915BA3" w:rsidRDefault="227E6812" w:rsidP="227E6812">
      <w:pPr>
        <w:pStyle w:val="Caption"/>
        <w:spacing w:after="0" w:line="240" w:lineRule="auto"/>
        <w:contextualSpacing/>
        <w:jc w:val="left"/>
        <w:rPr>
          <w:b w:val="0"/>
          <w:bCs w:val="0"/>
          <w:sz w:val="20"/>
          <w:szCs w:val="24"/>
        </w:rPr>
      </w:pPr>
      <w:r w:rsidRPr="00915BA3">
        <w:rPr>
          <w:sz w:val="20"/>
          <w:szCs w:val="24"/>
        </w:rPr>
        <w:t>reSOURCES:</w:t>
      </w:r>
    </w:p>
    <w:p w14:paraId="1A6D83DC" w14:textId="77777777" w:rsidR="008375F0" w:rsidRPr="00915BA3" w:rsidRDefault="227E6812" w:rsidP="227E6812">
      <w:pPr>
        <w:numPr>
          <w:ilvl w:val="0"/>
          <w:numId w:val="38"/>
        </w:numPr>
        <w:spacing w:after="0" w:line="240" w:lineRule="auto"/>
        <w:contextualSpacing/>
        <w:rPr>
          <w:rFonts w:eastAsia="Calibri" w:cs="Calibri"/>
          <w:sz w:val="18"/>
          <w:szCs w:val="22"/>
        </w:rPr>
      </w:pPr>
      <w:r w:rsidRPr="00915BA3">
        <w:rPr>
          <w:rFonts w:eastAsia="Calibri" w:cs="Calibri"/>
          <w:sz w:val="18"/>
          <w:szCs w:val="22"/>
        </w:rPr>
        <w:t>Maximo/Address File</w:t>
      </w:r>
    </w:p>
    <w:p w14:paraId="76686144" w14:textId="3BDEA771" w:rsidR="008375F0" w:rsidRPr="00915BA3" w:rsidRDefault="227E6812" w:rsidP="227E6812">
      <w:pPr>
        <w:numPr>
          <w:ilvl w:val="0"/>
          <w:numId w:val="38"/>
        </w:numPr>
        <w:spacing w:after="0" w:line="240" w:lineRule="auto"/>
        <w:contextualSpacing/>
        <w:rPr>
          <w:rFonts w:eastAsia="Calibri" w:cs="Calibri"/>
          <w:sz w:val="18"/>
          <w:szCs w:val="22"/>
        </w:rPr>
      </w:pPr>
      <w:r w:rsidRPr="00915BA3">
        <w:rPr>
          <w:rFonts w:eastAsia="Calibri" w:cs="Calibri"/>
          <w:sz w:val="18"/>
          <w:szCs w:val="22"/>
        </w:rPr>
        <w:t>Service Card/Service Request</w:t>
      </w:r>
    </w:p>
    <w:p w14:paraId="7875021A" w14:textId="77777777" w:rsidR="008375F0" w:rsidRPr="00915BA3" w:rsidRDefault="008375F0" w:rsidP="008375F0">
      <w:pPr>
        <w:spacing w:after="0" w:line="240" w:lineRule="auto"/>
        <w:ind w:left="360"/>
        <w:contextualSpacing/>
        <w:rPr>
          <w:rFonts w:cs="Calibri"/>
          <w:szCs w:val="24"/>
        </w:rPr>
      </w:pPr>
    </w:p>
    <w:p w14:paraId="43349AE3" w14:textId="77777777" w:rsidR="008375F0" w:rsidRPr="00915BA3" w:rsidRDefault="008375F0" w:rsidP="227E6812">
      <w:pPr>
        <w:rPr>
          <w:b/>
          <w:bCs/>
          <w:szCs w:val="24"/>
        </w:rPr>
      </w:pPr>
      <w:r w:rsidRPr="00915BA3">
        <w:rPr>
          <w:b/>
          <w:bCs/>
          <w:caps/>
          <w:szCs w:val="24"/>
        </w:rPr>
        <w:t>Rule/Assumptions:</w:t>
      </w:r>
    </w:p>
    <w:p w14:paraId="5426DBEB" w14:textId="77777777" w:rsidR="008375F0" w:rsidRPr="00915BA3" w:rsidRDefault="227E6812" w:rsidP="227E6812">
      <w:pPr>
        <w:pStyle w:val="ListParagraph"/>
        <w:numPr>
          <w:ilvl w:val="0"/>
          <w:numId w:val="39"/>
        </w:numPr>
        <w:spacing w:after="160" w:line="259" w:lineRule="auto"/>
        <w:jc w:val="left"/>
        <w:rPr>
          <w:sz w:val="18"/>
          <w:szCs w:val="22"/>
        </w:rPr>
      </w:pPr>
      <w:r w:rsidRPr="00915BA3">
        <w:rPr>
          <w:rFonts w:eastAsia="Calibri" w:cs="Calibri"/>
          <w:color w:val="000000" w:themeColor="text1"/>
          <w:sz w:val="18"/>
          <w:szCs w:val="22"/>
        </w:rPr>
        <w:t>Use the value list provided, if a comparable value cannot be determined leave blank.</w:t>
      </w:r>
    </w:p>
    <w:p w14:paraId="2EAFFE60" w14:textId="77777777" w:rsidR="008375F0" w:rsidRPr="00915BA3" w:rsidRDefault="227E6812" w:rsidP="227E6812">
      <w:pPr>
        <w:pStyle w:val="ListParagraph"/>
        <w:numPr>
          <w:ilvl w:val="0"/>
          <w:numId w:val="39"/>
        </w:numPr>
        <w:spacing w:after="160" w:line="259" w:lineRule="auto"/>
        <w:jc w:val="left"/>
        <w:rPr>
          <w:sz w:val="18"/>
          <w:szCs w:val="22"/>
        </w:rPr>
      </w:pPr>
      <w:r w:rsidRPr="00915BA3">
        <w:rPr>
          <w:rFonts w:eastAsia="Calibri" w:cs="Calibri"/>
          <w:color w:val="000000" w:themeColor="text1"/>
          <w:sz w:val="18"/>
          <w:szCs w:val="22"/>
        </w:rPr>
        <w:t>If value is present, but cannot be confidently determined send back to NIPSCO.</w:t>
      </w:r>
    </w:p>
    <w:p w14:paraId="4244B824" w14:textId="55713559" w:rsidR="008375F0" w:rsidRPr="00915BA3" w:rsidRDefault="227E6812" w:rsidP="227E6812">
      <w:pPr>
        <w:pStyle w:val="ListParagraph"/>
        <w:numPr>
          <w:ilvl w:val="0"/>
          <w:numId w:val="39"/>
        </w:numPr>
        <w:spacing w:after="160" w:line="259" w:lineRule="auto"/>
        <w:jc w:val="left"/>
        <w:rPr>
          <w:sz w:val="18"/>
          <w:szCs w:val="22"/>
        </w:rPr>
      </w:pPr>
      <w:r w:rsidRPr="00915BA3">
        <w:rPr>
          <w:rFonts w:eastAsia="Calibri" w:cs="Calibri"/>
          <w:color w:val="000000" w:themeColor="text1"/>
          <w:sz w:val="18"/>
          <w:szCs w:val="22"/>
        </w:rPr>
        <w:t xml:space="preserve">In situations where both Plastic &amp; Steel are present on Service Card use </w:t>
      </w:r>
      <w:r w:rsidR="005B1660" w:rsidRPr="00915BA3">
        <w:rPr>
          <w:rFonts w:eastAsia="Calibri" w:cs="Calibri"/>
          <w:color w:val="000000" w:themeColor="text1"/>
          <w:sz w:val="18"/>
          <w:szCs w:val="22"/>
        </w:rPr>
        <w:t>the material of the longest length active service segment.</w:t>
      </w:r>
    </w:p>
    <w:p w14:paraId="75AFD0DC" w14:textId="4F46FDB0" w:rsidR="006A3DB0" w:rsidRPr="00915BA3" w:rsidRDefault="006A3DB0" w:rsidP="00C34C0D">
      <w:pPr>
        <w:pStyle w:val="ListParagraph"/>
        <w:numPr>
          <w:ilvl w:val="0"/>
          <w:numId w:val="53"/>
        </w:numPr>
        <w:ind w:left="720" w:hanging="270"/>
        <w:rPr>
          <w:sz w:val="18"/>
          <w:szCs w:val="22"/>
        </w:rPr>
      </w:pPr>
      <w:r w:rsidRPr="00915BA3">
        <w:rPr>
          <w:sz w:val="18"/>
          <w:szCs w:val="22"/>
        </w:rPr>
        <w:t>When GDIP</w:t>
      </w:r>
      <w:r w:rsidR="00067597" w:rsidRPr="00915BA3">
        <w:rPr>
          <w:sz w:val="18"/>
          <w:szCs w:val="22"/>
        </w:rPr>
        <w:t xml:space="preserve"> is observed</w:t>
      </w:r>
      <w:r w:rsidRPr="00915BA3">
        <w:rPr>
          <w:sz w:val="18"/>
          <w:szCs w:val="22"/>
        </w:rPr>
        <w:t xml:space="preserve"> on a card/request </w:t>
      </w:r>
      <w:r w:rsidR="00994958" w:rsidRPr="00915BA3">
        <w:rPr>
          <w:sz w:val="18"/>
          <w:szCs w:val="22"/>
        </w:rPr>
        <w:t xml:space="preserve">- If the original material type is not clearly noted, it can be assumed to be plastic. **The rules for Material type still apply even in the case of GDIP. Therefore, if the LONGEST material type noted </w:t>
      </w:r>
      <w:r w:rsidR="00994958" w:rsidRPr="00915BA3">
        <w:rPr>
          <w:sz w:val="18"/>
          <w:szCs w:val="22"/>
        </w:rPr>
        <w:lastRenderedPageBreak/>
        <w:t>on the card is something other than plastic, or you cannot determine how much is plastic versus the old material type, then index the material type of the longest length.</w:t>
      </w:r>
    </w:p>
    <w:p w14:paraId="398D834F" w14:textId="011D8717" w:rsidR="006A3DB0" w:rsidRPr="00915BA3" w:rsidRDefault="006A3DB0" w:rsidP="006A3DB0">
      <w:pPr>
        <w:pStyle w:val="ListParagraph"/>
        <w:numPr>
          <w:ilvl w:val="1"/>
          <w:numId w:val="39"/>
        </w:numPr>
        <w:spacing w:after="160" w:line="259" w:lineRule="auto"/>
        <w:jc w:val="left"/>
        <w:rPr>
          <w:sz w:val="18"/>
          <w:szCs w:val="22"/>
        </w:rPr>
      </w:pPr>
      <w:r w:rsidRPr="00915BA3">
        <w:rPr>
          <w:sz w:val="18"/>
          <w:szCs w:val="22"/>
        </w:rPr>
        <w:t>When Retired is indicated on GDIP</w:t>
      </w:r>
      <w:r w:rsidR="00597FBD" w:rsidRPr="00915BA3">
        <w:rPr>
          <w:sz w:val="18"/>
          <w:szCs w:val="22"/>
        </w:rPr>
        <w:t xml:space="preserve"> the retired date does not need to be indexed</w:t>
      </w:r>
    </w:p>
    <w:p w14:paraId="60D25BED" w14:textId="41DFE072" w:rsidR="00597FBD" w:rsidRPr="00915BA3" w:rsidRDefault="00597FBD" w:rsidP="006A3DB0">
      <w:pPr>
        <w:pStyle w:val="ListParagraph"/>
        <w:numPr>
          <w:ilvl w:val="1"/>
          <w:numId w:val="39"/>
        </w:numPr>
        <w:spacing w:after="160" w:line="259" w:lineRule="auto"/>
        <w:jc w:val="left"/>
        <w:rPr>
          <w:sz w:val="18"/>
          <w:szCs w:val="22"/>
        </w:rPr>
      </w:pPr>
      <w:r w:rsidRPr="00915BA3">
        <w:rPr>
          <w:sz w:val="18"/>
          <w:szCs w:val="22"/>
        </w:rPr>
        <w:t>If a completely new service line is installed, mark as “stub” for the retired service line</w:t>
      </w:r>
    </w:p>
    <w:p w14:paraId="39C48B6F" w14:textId="00E9BF31" w:rsidR="006D1E22" w:rsidRPr="00915BA3" w:rsidRDefault="00E661A6" w:rsidP="006D1E22">
      <w:pPr>
        <w:pStyle w:val="ListParagraph"/>
        <w:numPr>
          <w:ilvl w:val="0"/>
          <w:numId w:val="39"/>
        </w:numPr>
        <w:spacing w:after="160" w:line="259" w:lineRule="auto"/>
        <w:jc w:val="left"/>
        <w:rPr>
          <w:sz w:val="18"/>
          <w:szCs w:val="22"/>
        </w:rPr>
      </w:pPr>
      <w:r w:rsidRPr="00915BA3">
        <w:rPr>
          <w:sz w:val="18"/>
          <w:szCs w:val="22"/>
        </w:rPr>
        <w:t xml:space="preserve">When a 5/8” </w:t>
      </w:r>
      <w:r w:rsidR="002174F1" w:rsidRPr="00915BA3">
        <w:rPr>
          <w:sz w:val="18"/>
          <w:szCs w:val="22"/>
        </w:rPr>
        <w:t xml:space="preserve"> and 1 1/8” </w:t>
      </w:r>
      <w:r w:rsidR="006D1E22" w:rsidRPr="00915BA3">
        <w:rPr>
          <w:sz w:val="18"/>
          <w:szCs w:val="22"/>
        </w:rPr>
        <w:t>pipe size is determined - Material type can be assumed to be “Plastic”</w:t>
      </w:r>
    </w:p>
    <w:p w14:paraId="4847ADF7" w14:textId="785BE20F" w:rsidR="002174F1" w:rsidRDefault="002174F1" w:rsidP="006D1E22">
      <w:pPr>
        <w:pStyle w:val="ListParagraph"/>
        <w:numPr>
          <w:ilvl w:val="0"/>
          <w:numId w:val="39"/>
        </w:numPr>
        <w:spacing w:after="160" w:line="259" w:lineRule="auto"/>
        <w:jc w:val="left"/>
        <w:rPr>
          <w:sz w:val="18"/>
          <w:szCs w:val="22"/>
        </w:rPr>
      </w:pPr>
      <w:r w:rsidRPr="00915BA3">
        <w:rPr>
          <w:sz w:val="18"/>
          <w:szCs w:val="22"/>
        </w:rPr>
        <w:t>When a 3/4” and 1 1/4” pipe size is determined - Material type can be assumed to be “Steel”</w:t>
      </w:r>
      <w:r w:rsidR="00101BE8" w:rsidRPr="00915BA3">
        <w:rPr>
          <w:sz w:val="18"/>
          <w:szCs w:val="22"/>
        </w:rPr>
        <w:t xml:space="preserve"> unless otherwise noted on card to be Plastic. </w:t>
      </w:r>
    </w:p>
    <w:p w14:paraId="45601B92" w14:textId="4523D968" w:rsidR="00B468B3" w:rsidRPr="00915BA3" w:rsidRDefault="00B468B3" w:rsidP="006D1E22">
      <w:pPr>
        <w:pStyle w:val="ListParagraph"/>
        <w:numPr>
          <w:ilvl w:val="0"/>
          <w:numId w:val="39"/>
        </w:numPr>
        <w:spacing w:after="160" w:line="259" w:lineRule="auto"/>
        <w:jc w:val="left"/>
        <w:rPr>
          <w:sz w:val="18"/>
          <w:szCs w:val="22"/>
        </w:rPr>
      </w:pPr>
      <w:r>
        <w:rPr>
          <w:sz w:val="18"/>
          <w:szCs w:val="22"/>
        </w:rPr>
        <w:t>When a fuel line is reflected in sketch, do not include (as seen in Kokomo)</w:t>
      </w:r>
    </w:p>
    <w:p w14:paraId="7FA973FC" w14:textId="075A99A2" w:rsidR="005F576A" w:rsidRPr="00915BA3" w:rsidRDefault="005F576A" w:rsidP="005B1660">
      <w:pPr>
        <w:pStyle w:val="ListParagraph"/>
        <w:spacing w:after="160" w:line="259" w:lineRule="auto"/>
        <w:ind w:left="766"/>
        <w:jc w:val="left"/>
        <w:rPr>
          <w:rFonts w:cs="Calibri"/>
          <w:sz w:val="16"/>
        </w:rPr>
      </w:pPr>
    </w:p>
    <w:p w14:paraId="0AD401E3" w14:textId="4AB9D657" w:rsidR="00DF4ADE" w:rsidRPr="00915BA3" w:rsidRDefault="00DF4ADE" w:rsidP="227E6812">
      <w:pPr>
        <w:pStyle w:val="Caption"/>
        <w:spacing w:after="0" w:line="240" w:lineRule="auto"/>
        <w:contextualSpacing/>
        <w:jc w:val="left"/>
        <w:rPr>
          <w:b w:val="0"/>
          <w:bCs w:val="0"/>
          <w:sz w:val="20"/>
          <w:szCs w:val="24"/>
        </w:rPr>
      </w:pPr>
      <w:r w:rsidRPr="00915BA3">
        <w:rPr>
          <w:sz w:val="20"/>
          <w:szCs w:val="24"/>
        </w:rPr>
        <w:t>Values</w:t>
      </w:r>
      <w:r w:rsidRPr="00915BA3">
        <w:rPr>
          <w:b w:val="0"/>
          <w:bCs w:val="0"/>
          <w:caps w:val="0"/>
          <w:sz w:val="20"/>
          <w:szCs w:val="24"/>
        </w:rPr>
        <w:t>:</w:t>
      </w:r>
    </w:p>
    <w:tbl>
      <w:tblPr>
        <w:tblStyle w:val="TableGrid"/>
        <w:tblW w:w="0" w:type="auto"/>
        <w:tblLook w:val="04A0" w:firstRow="1" w:lastRow="0" w:firstColumn="1" w:lastColumn="0" w:noHBand="0" w:noVBand="1"/>
      </w:tblPr>
      <w:tblGrid>
        <w:gridCol w:w="2180"/>
        <w:gridCol w:w="2180"/>
      </w:tblGrid>
      <w:tr w:rsidR="00DF4ADE" w:rsidRPr="00915BA3" w14:paraId="348144D2" w14:textId="77777777" w:rsidTr="227E6812">
        <w:trPr>
          <w:trHeight w:val="288"/>
        </w:trPr>
        <w:tc>
          <w:tcPr>
            <w:tcW w:w="2180" w:type="dxa"/>
            <w:hideMark/>
          </w:tcPr>
          <w:p w14:paraId="0F7481DE" w14:textId="77777777" w:rsidR="00DF4ADE" w:rsidRPr="00915BA3" w:rsidRDefault="227E6812" w:rsidP="227E6812">
            <w:pPr>
              <w:pStyle w:val="ListParagraph"/>
              <w:rPr>
                <w:rFonts w:eastAsia="Calibri" w:cs="Calibri"/>
                <w:b/>
                <w:bCs/>
                <w:sz w:val="16"/>
              </w:rPr>
            </w:pPr>
            <w:r w:rsidRPr="00915BA3">
              <w:rPr>
                <w:rFonts w:eastAsia="Calibri" w:cs="Calibri"/>
                <w:b/>
                <w:bCs/>
                <w:sz w:val="16"/>
              </w:rPr>
              <w:t>Value</w:t>
            </w:r>
          </w:p>
        </w:tc>
        <w:tc>
          <w:tcPr>
            <w:tcW w:w="2180" w:type="dxa"/>
            <w:hideMark/>
          </w:tcPr>
          <w:p w14:paraId="03A6E3E4" w14:textId="77777777" w:rsidR="00DF4ADE" w:rsidRPr="00915BA3" w:rsidRDefault="227E6812" w:rsidP="227E6812">
            <w:pPr>
              <w:pStyle w:val="ListParagraph"/>
              <w:spacing w:after="0" w:line="240" w:lineRule="auto"/>
              <w:jc w:val="left"/>
              <w:rPr>
                <w:rFonts w:eastAsia="Calibri" w:cs="Calibri"/>
                <w:b/>
                <w:bCs/>
                <w:sz w:val="16"/>
              </w:rPr>
            </w:pPr>
            <w:r w:rsidRPr="00915BA3">
              <w:rPr>
                <w:rFonts w:eastAsia="Calibri" w:cs="Calibri"/>
                <w:b/>
                <w:bCs/>
                <w:sz w:val="16"/>
              </w:rPr>
              <w:t>Description</w:t>
            </w:r>
          </w:p>
        </w:tc>
      </w:tr>
      <w:tr w:rsidR="00DF4ADE" w:rsidRPr="00915BA3" w14:paraId="090DE985" w14:textId="77777777" w:rsidTr="227E6812">
        <w:trPr>
          <w:trHeight w:val="288"/>
        </w:trPr>
        <w:tc>
          <w:tcPr>
            <w:tcW w:w="2180" w:type="dxa"/>
            <w:hideMark/>
          </w:tcPr>
          <w:p w14:paraId="5E39FF75" w14:textId="77777777" w:rsidR="00DF4ADE" w:rsidRPr="00915BA3" w:rsidRDefault="227E6812" w:rsidP="227E6812">
            <w:pPr>
              <w:pStyle w:val="ListParagraph"/>
              <w:spacing w:after="0" w:line="240" w:lineRule="auto"/>
              <w:jc w:val="left"/>
              <w:rPr>
                <w:rFonts w:eastAsia="Calibri" w:cs="Calibri"/>
                <w:sz w:val="16"/>
              </w:rPr>
            </w:pPr>
            <w:r w:rsidRPr="00915BA3">
              <w:rPr>
                <w:rFonts w:eastAsia="Calibri" w:cs="Calibri"/>
                <w:sz w:val="16"/>
              </w:rPr>
              <w:t>Bare Steel</w:t>
            </w:r>
          </w:p>
        </w:tc>
        <w:tc>
          <w:tcPr>
            <w:tcW w:w="2180" w:type="dxa"/>
            <w:hideMark/>
          </w:tcPr>
          <w:p w14:paraId="720A1D2B" w14:textId="77777777" w:rsidR="00DF4ADE" w:rsidRPr="00915BA3" w:rsidRDefault="227E6812" w:rsidP="227E6812">
            <w:pPr>
              <w:pStyle w:val="ListParagraph"/>
              <w:spacing w:after="0" w:line="240" w:lineRule="auto"/>
              <w:jc w:val="left"/>
              <w:rPr>
                <w:rFonts w:eastAsia="Calibri" w:cs="Calibri"/>
                <w:sz w:val="16"/>
              </w:rPr>
            </w:pPr>
            <w:r w:rsidRPr="00915BA3">
              <w:rPr>
                <w:rFonts w:eastAsia="Calibri" w:cs="Calibri"/>
                <w:sz w:val="16"/>
              </w:rPr>
              <w:t>Bare Steel</w:t>
            </w:r>
          </w:p>
        </w:tc>
      </w:tr>
      <w:tr w:rsidR="00DF4ADE" w:rsidRPr="00915BA3" w14:paraId="15749B09" w14:textId="77777777" w:rsidTr="227E6812">
        <w:trPr>
          <w:trHeight w:val="288"/>
        </w:trPr>
        <w:tc>
          <w:tcPr>
            <w:tcW w:w="2180" w:type="dxa"/>
            <w:hideMark/>
          </w:tcPr>
          <w:p w14:paraId="75C44032" w14:textId="77777777" w:rsidR="00DF4ADE" w:rsidRPr="00915BA3" w:rsidRDefault="227E6812" w:rsidP="227E6812">
            <w:pPr>
              <w:pStyle w:val="ListParagraph"/>
              <w:spacing w:after="0" w:line="240" w:lineRule="auto"/>
              <w:jc w:val="left"/>
              <w:rPr>
                <w:rFonts w:eastAsia="Calibri" w:cs="Calibri"/>
                <w:sz w:val="16"/>
              </w:rPr>
            </w:pPr>
            <w:r w:rsidRPr="00915BA3">
              <w:rPr>
                <w:rFonts w:eastAsia="Calibri" w:cs="Calibri"/>
                <w:sz w:val="16"/>
              </w:rPr>
              <w:t>Steel Treated/Coated</w:t>
            </w:r>
          </w:p>
        </w:tc>
        <w:tc>
          <w:tcPr>
            <w:tcW w:w="2180" w:type="dxa"/>
            <w:hideMark/>
          </w:tcPr>
          <w:p w14:paraId="04DFB6CD" w14:textId="77777777" w:rsidR="00DF4ADE" w:rsidRPr="00915BA3" w:rsidRDefault="227E6812" w:rsidP="227E6812">
            <w:pPr>
              <w:pStyle w:val="ListParagraph"/>
              <w:spacing w:after="0" w:line="240" w:lineRule="auto"/>
              <w:jc w:val="left"/>
              <w:rPr>
                <w:rFonts w:eastAsia="Calibri" w:cs="Calibri"/>
                <w:sz w:val="16"/>
              </w:rPr>
            </w:pPr>
            <w:r w:rsidRPr="00915BA3">
              <w:rPr>
                <w:rFonts w:eastAsia="Calibri" w:cs="Calibri"/>
                <w:sz w:val="16"/>
              </w:rPr>
              <w:t>Steel Treated/Coated</w:t>
            </w:r>
          </w:p>
        </w:tc>
      </w:tr>
      <w:tr w:rsidR="00DF4ADE" w:rsidRPr="00915BA3" w14:paraId="547A3393" w14:textId="77777777" w:rsidTr="227E6812">
        <w:trPr>
          <w:trHeight w:val="552"/>
        </w:trPr>
        <w:tc>
          <w:tcPr>
            <w:tcW w:w="2180" w:type="dxa"/>
            <w:hideMark/>
          </w:tcPr>
          <w:p w14:paraId="356C6377" w14:textId="77777777" w:rsidR="00DF4ADE" w:rsidRPr="00915BA3" w:rsidRDefault="227E6812" w:rsidP="227E6812">
            <w:pPr>
              <w:pStyle w:val="ListParagraph"/>
              <w:spacing w:after="0" w:line="240" w:lineRule="auto"/>
              <w:jc w:val="left"/>
              <w:rPr>
                <w:rFonts w:eastAsia="Calibri" w:cs="Calibri"/>
                <w:sz w:val="16"/>
              </w:rPr>
            </w:pPr>
            <w:r w:rsidRPr="00915BA3">
              <w:rPr>
                <w:rFonts w:eastAsia="Calibri" w:cs="Calibri"/>
                <w:sz w:val="16"/>
              </w:rPr>
              <w:t>Plastic Inserted Into Steel</w:t>
            </w:r>
          </w:p>
        </w:tc>
        <w:tc>
          <w:tcPr>
            <w:tcW w:w="2180" w:type="dxa"/>
            <w:hideMark/>
          </w:tcPr>
          <w:p w14:paraId="1A3092BE" w14:textId="77777777" w:rsidR="00DF4ADE" w:rsidRPr="00915BA3" w:rsidRDefault="227E6812" w:rsidP="227E6812">
            <w:pPr>
              <w:pStyle w:val="ListParagraph"/>
              <w:spacing w:after="0" w:line="240" w:lineRule="auto"/>
              <w:jc w:val="left"/>
              <w:rPr>
                <w:rFonts w:eastAsia="Calibri" w:cs="Calibri"/>
                <w:sz w:val="16"/>
              </w:rPr>
            </w:pPr>
            <w:r w:rsidRPr="00915BA3">
              <w:rPr>
                <w:rFonts w:eastAsia="Calibri" w:cs="Calibri"/>
                <w:sz w:val="16"/>
              </w:rPr>
              <w:t>Plastic Inserted Into Steel</w:t>
            </w:r>
          </w:p>
        </w:tc>
      </w:tr>
      <w:tr w:rsidR="00DF4ADE" w:rsidRPr="00915BA3" w14:paraId="62041457" w14:textId="77777777" w:rsidTr="227E6812">
        <w:trPr>
          <w:trHeight w:val="288"/>
        </w:trPr>
        <w:tc>
          <w:tcPr>
            <w:tcW w:w="2180" w:type="dxa"/>
            <w:hideMark/>
          </w:tcPr>
          <w:p w14:paraId="6F198337" w14:textId="77777777" w:rsidR="00DF4ADE" w:rsidRPr="00915BA3" w:rsidRDefault="227E6812" w:rsidP="227E6812">
            <w:pPr>
              <w:pStyle w:val="ListParagraph"/>
              <w:spacing w:after="0" w:line="240" w:lineRule="auto"/>
              <w:jc w:val="left"/>
              <w:rPr>
                <w:rFonts w:eastAsia="Calibri" w:cs="Calibri"/>
                <w:sz w:val="16"/>
              </w:rPr>
            </w:pPr>
            <w:r w:rsidRPr="00915BA3">
              <w:rPr>
                <w:rFonts w:eastAsia="Calibri" w:cs="Calibri"/>
                <w:sz w:val="16"/>
              </w:rPr>
              <w:t>Plastic</w:t>
            </w:r>
          </w:p>
        </w:tc>
        <w:tc>
          <w:tcPr>
            <w:tcW w:w="2180" w:type="dxa"/>
            <w:hideMark/>
          </w:tcPr>
          <w:p w14:paraId="40CBB5A3" w14:textId="77777777" w:rsidR="00DF4ADE" w:rsidRPr="00915BA3" w:rsidRDefault="227E6812" w:rsidP="227E6812">
            <w:pPr>
              <w:pStyle w:val="ListParagraph"/>
              <w:spacing w:after="0" w:line="240" w:lineRule="auto"/>
              <w:jc w:val="left"/>
              <w:rPr>
                <w:rFonts w:eastAsia="Calibri" w:cs="Calibri"/>
                <w:sz w:val="16"/>
              </w:rPr>
            </w:pPr>
            <w:r w:rsidRPr="00915BA3">
              <w:rPr>
                <w:rFonts w:eastAsia="Calibri" w:cs="Calibri"/>
                <w:sz w:val="16"/>
              </w:rPr>
              <w:t>Plastic</w:t>
            </w:r>
          </w:p>
        </w:tc>
      </w:tr>
      <w:tr w:rsidR="0052207E" w:rsidRPr="00915BA3" w14:paraId="0D4369BD" w14:textId="77777777" w:rsidTr="227E6812">
        <w:trPr>
          <w:trHeight w:val="288"/>
        </w:trPr>
        <w:tc>
          <w:tcPr>
            <w:tcW w:w="2180" w:type="dxa"/>
          </w:tcPr>
          <w:p w14:paraId="3C11A4BA" w14:textId="7484F919" w:rsidR="0052207E" w:rsidRPr="00915BA3" w:rsidRDefault="0052207E" w:rsidP="227E6812">
            <w:pPr>
              <w:pStyle w:val="ListParagraph"/>
              <w:spacing w:after="0" w:line="240" w:lineRule="auto"/>
              <w:jc w:val="left"/>
              <w:rPr>
                <w:rFonts w:eastAsia="Calibri" w:cs="Calibri"/>
                <w:sz w:val="16"/>
              </w:rPr>
            </w:pPr>
            <w:r w:rsidRPr="00915BA3">
              <w:rPr>
                <w:rFonts w:eastAsia="Calibri" w:cs="Calibri"/>
                <w:sz w:val="16"/>
              </w:rPr>
              <w:t>Iron Wrought/Cast</w:t>
            </w:r>
          </w:p>
        </w:tc>
        <w:tc>
          <w:tcPr>
            <w:tcW w:w="2180" w:type="dxa"/>
          </w:tcPr>
          <w:p w14:paraId="0BE9392F" w14:textId="65A48714" w:rsidR="0052207E" w:rsidRPr="00915BA3" w:rsidRDefault="0052207E" w:rsidP="227E6812">
            <w:pPr>
              <w:pStyle w:val="ListParagraph"/>
              <w:spacing w:after="0" w:line="240" w:lineRule="auto"/>
              <w:jc w:val="left"/>
              <w:rPr>
                <w:rFonts w:eastAsia="Calibri" w:cs="Calibri"/>
                <w:sz w:val="16"/>
              </w:rPr>
            </w:pPr>
            <w:r w:rsidRPr="00915BA3">
              <w:rPr>
                <w:rFonts w:eastAsia="Calibri" w:cs="Calibri"/>
                <w:sz w:val="16"/>
              </w:rPr>
              <w:t>Iron Wrought/Cast</w:t>
            </w:r>
          </w:p>
        </w:tc>
      </w:tr>
    </w:tbl>
    <w:p w14:paraId="7BF768D7" w14:textId="70703FC2" w:rsidR="00DF4ADE" w:rsidRPr="00915BA3" w:rsidRDefault="00DF4ADE" w:rsidP="007926AC">
      <w:pPr>
        <w:pStyle w:val="ListParagraph"/>
        <w:spacing w:after="0" w:line="240" w:lineRule="auto"/>
        <w:jc w:val="left"/>
        <w:rPr>
          <w:rFonts w:cs="Calibri"/>
          <w:sz w:val="16"/>
        </w:rPr>
      </w:pPr>
    </w:p>
    <w:p w14:paraId="679FF277" w14:textId="1AF0EDE6" w:rsidR="001016D9" w:rsidRPr="00915BA3" w:rsidRDefault="001016D9" w:rsidP="001016D9">
      <w:pPr>
        <w:pStyle w:val="Default"/>
        <w:rPr>
          <w:sz w:val="20"/>
        </w:rPr>
      </w:pPr>
      <w:r w:rsidRPr="00915BA3">
        <w:rPr>
          <w:b/>
          <w:bCs/>
          <w:sz w:val="20"/>
        </w:rPr>
        <w:t xml:space="preserve">COATING TYPE TABLE </w:t>
      </w:r>
    </w:p>
    <w:p w14:paraId="65282BA5" w14:textId="07AAB9E9" w:rsidR="001016D9" w:rsidRPr="00915BA3" w:rsidRDefault="001016D9" w:rsidP="001016D9">
      <w:pPr>
        <w:pStyle w:val="Default"/>
        <w:rPr>
          <w:sz w:val="12"/>
          <w:szCs w:val="16"/>
        </w:rPr>
      </w:pPr>
      <w:r w:rsidRPr="00915BA3">
        <w:rPr>
          <w:sz w:val="12"/>
          <w:szCs w:val="16"/>
        </w:rPr>
        <w:t xml:space="preserve"> </w:t>
      </w:r>
    </w:p>
    <w:tbl>
      <w:tblPr>
        <w:tblW w:w="936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1260"/>
        <w:gridCol w:w="6660"/>
        <w:gridCol w:w="1440"/>
      </w:tblGrid>
      <w:tr w:rsidR="001016D9" w:rsidRPr="00915BA3" w14:paraId="3882F043" w14:textId="77777777" w:rsidTr="00422F56">
        <w:trPr>
          <w:trHeight w:val="199"/>
        </w:trPr>
        <w:tc>
          <w:tcPr>
            <w:tcW w:w="1260" w:type="dxa"/>
          </w:tcPr>
          <w:p w14:paraId="2E563B30" w14:textId="77777777" w:rsidR="001016D9" w:rsidRPr="00915BA3" w:rsidRDefault="001016D9">
            <w:pPr>
              <w:pStyle w:val="Default"/>
              <w:rPr>
                <w:sz w:val="16"/>
                <w:szCs w:val="20"/>
              </w:rPr>
            </w:pPr>
            <w:r w:rsidRPr="00915BA3">
              <w:rPr>
                <w:b/>
                <w:bCs/>
                <w:sz w:val="16"/>
                <w:szCs w:val="20"/>
              </w:rPr>
              <w:t xml:space="preserve">Year </w:t>
            </w:r>
          </w:p>
        </w:tc>
        <w:tc>
          <w:tcPr>
            <w:tcW w:w="6660" w:type="dxa"/>
          </w:tcPr>
          <w:p w14:paraId="3D295962" w14:textId="1F8A8460" w:rsidR="001016D9" w:rsidRPr="00915BA3" w:rsidRDefault="001016D9" w:rsidP="001016D9">
            <w:pPr>
              <w:pStyle w:val="Default"/>
              <w:rPr>
                <w:sz w:val="16"/>
                <w:szCs w:val="20"/>
              </w:rPr>
            </w:pPr>
            <w:r w:rsidRPr="00915BA3">
              <w:rPr>
                <w:b/>
                <w:bCs/>
                <w:sz w:val="16"/>
                <w:szCs w:val="20"/>
              </w:rPr>
              <w:t xml:space="preserve">Listed As </w:t>
            </w:r>
          </w:p>
        </w:tc>
        <w:tc>
          <w:tcPr>
            <w:tcW w:w="1440" w:type="dxa"/>
          </w:tcPr>
          <w:p w14:paraId="7656E03C" w14:textId="77777777" w:rsidR="001016D9" w:rsidRPr="00915BA3" w:rsidRDefault="001016D9">
            <w:pPr>
              <w:pStyle w:val="Default"/>
              <w:rPr>
                <w:sz w:val="16"/>
                <w:szCs w:val="20"/>
              </w:rPr>
            </w:pPr>
            <w:r w:rsidRPr="00915BA3">
              <w:rPr>
                <w:b/>
                <w:bCs/>
                <w:sz w:val="16"/>
                <w:szCs w:val="20"/>
              </w:rPr>
              <w:t xml:space="preserve">Material </w:t>
            </w:r>
          </w:p>
        </w:tc>
      </w:tr>
      <w:tr w:rsidR="001016D9" w:rsidRPr="00915BA3" w14:paraId="2AB5D292" w14:textId="77777777" w:rsidTr="00422F56">
        <w:trPr>
          <w:trHeight w:val="199"/>
        </w:trPr>
        <w:tc>
          <w:tcPr>
            <w:tcW w:w="1260" w:type="dxa"/>
            <w:tcBorders>
              <w:top w:val="single" w:sz="4" w:space="0" w:color="auto"/>
            </w:tcBorders>
          </w:tcPr>
          <w:p w14:paraId="1247FE01" w14:textId="77777777" w:rsidR="001016D9" w:rsidRPr="00915BA3" w:rsidRDefault="001016D9">
            <w:pPr>
              <w:pStyle w:val="Default"/>
              <w:rPr>
                <w:sz w:val="16"/>
                <w:szCs w:val="20"/>
              </w:rPr>
            </w:pPr>
            <w:r w:rsidRPr="00915BA3">
              <w:rPr>
                <w:sz w:val="16"/>
                <w:szCs w:val="20"/>
              </w:rPr>
              <w:t xml:space="preserve">All </w:t>
            </w:r>
          </w:p>
        </w:tc>
        <w:tc>
          <w:tcPr>
            <w:tcW w:w="6660" w:type="dxa"/>
            <w:tcBorders>
              <w:top w:val="single" w:sz="4" w:space="0" w:color="auto"/>
            </w:tcBorders>
          </w:tcPr>
          <w:p w14:paraId="6EE820A9" w14:textId="77777777" w:rsidR="001016D9" w:rsidRPr="00915BA3" w:rsidRDefault="001016D9">
            <w:pPr>
              <w:pStyle w:val="Default"/>
              <w:rPr>
                <w:sz w:val="16"/>
                <w:szCs w:val="20"/>
              </w:rPr>
            </w:pPr>
            <w:r w:rsidRPr="00915BA3">
              <w:rPr>
                <w:sz w:val="16"/>
                <w:szCs w:val="20"/>
              </w:rPr>
              <w:t xml:space="preserve">Wrought Steel </w:t>
            </w:r>
          </w:p>
        </w:tc>
        <w:tc>
          <w:tcPr>
            <w:tcW w:w="1440" w:type="dxa"/>
          </w:tcPr>
          <w:p w14:paraId="5A39EB5A" w14:textId="77777777" w:rsidR="001016D9" w:rsidRPr="00915BA3" w:rsidRDefault="001016D9">
            <w:pPr>
              <w:pStyle w:val="Default"/>
              <w:rPr>
                <w:sz w:val="16"/>
                <w:szCs w:val="20"/>
              </w:rPr>
            </w:pPr>
            <w:r w:rsidRPr="00915BA3">
              <w:rPr>
                <w:sz w:val="16"/>
                <w:szCs w:val="20"/>
              </w:rPr>
              <w:t xml:space="preserve">Steel </w:t>
            </w:r>
          </w:p>
        </w:tc>
      </w:tr>
      <w:tr w:rsidR="001016D9" w:rsidRPr="00915BA3" w14:paraId="6CAD6881" w14:textId="77777777" w:rsidTr="00422F56">
        <w:trPr>
          <w:trHeight w:val="199"/>
        </w:trPr>
        <w:tc>
          <w:tcPr>
            <w:tcW w:w="1260" w:type="dxa"/>
          </w:tcPr>
          <w:p w14:paraId="1C5BFEE3" w14:textId="77777777" w:rsidR="001016D9" w:rsidRPr="00915BA3" w:rsidRDefault="001016D9">
            <w:pPr>
              <w:pStyle w:val="Default"/>
              <w:rPr>
                <w:sz w:val="16"/>
                <w:szCs w:val="20"/>
              </w:rPr>
            </w:pPr>
            <w:r w:rsidRPr="00915BA3">
              <w:rPr>
                <w:sz w:val="16"/>
                <w:szCs w:val="20"/>
              </w:rPr>
              <w:t xml:space="preserve">Prior to 34 </w:t>
            </w:r>
          </w:p>
        </w:tc>
        <w:tc>
          <w:tcPr>
            <w:tcW w:w="6660" w:type="dxa"/>
          </w:tcPr>
          <w:p w14:paraId="104E07C2" w14:textId="77777777" w:rsidR="001016D9" w:rsidRPr="00915BA3" w:rsidRDefault="001016D9">
            <w:pPr>
              <w:pStyle w:val="Default"/>
              <w:rPr>
                <w:sz w:val="16"/>
                <w:szCs w:val="20"/>
              </w:rPr>
            </w:pPr>
            <w:r w:rsidRPr="00915BA3">
              <w:rPr>
                <w:sz w:val="16"/>
                <w:szCs w:val="20"/>
              </w:rPr>
              <w:t xml:space="preserve">CI, Cast, Cast Iron </w:t>
            </w:r>
          </w:p>
        </w:tc>
        <w:tc>
          <w:tcPr>
            <w:tcW w:w="1440" w:type="dxa"/>
          </w:tcPr>
          <w:p w14:paraId="1C8C6749" w14:textId="77777777" w:rsidR="001016D9" w:rsidRPr="00915BA3" w:rsidRDefault="001016D9">
            <w:pPr>
              <w:pStyle w:val="Default"/>
              <w:rPr>
                <w:sz w:val="16"/>
                <w:szCs w:val="20"/>
              </w:rPr>
            </w:pPr>
            <w:r w:rsidRPr="00915BA3">
              <w:rPr>
                <w:sz w:val="16"/>
                <w:szCs w:val="20"/>
              </w:rPr>
              <w:t xml:space="preserve">Cast Iron </w:t>
            </w:r>
          </w:p>
        </w:tc>
      </w:tr>
      <w:tr w:rsidR="001016D9" w:rsidRPr="00915BA3" w14:paraId="073DD9B7" w14:textId="77777777" w:rsidTr="00422F56">
        <w:trPr>
          <w:trHeight w:val="199"/>
        </w:trPr>
        <w:tc>
          <w:tcPr>
            <w:tcW w:w="1260" w:type="dxa"/>
          </w:tcPr>
          <w:p w14:paraId="538F0DA1" w14:textId="77777777" w:rsidR="001016D9" w:rsidRPr="00915BA3" w:rsidRDefault="001016D9">
            <w:pPr>
              <w:pStyle w:val="Default"/>
              <w:rPr>
                <w:sz w:val="16"/>
                <w:szCs w:val="20"/>
              </w:rPr>
            </w:pPr>
            <w:r w:rsidRPr="00915BA3">
              <w:rPr>
                <w:sz w:val="16"/>
                <w:szCs w:val="20"/>
              </w:rPr>
              <w:t xml:space="preserve">Prior to 34 </w:t>
            </w:r>
          </w:p>
        </w:tc>
        <w:tc>
          <w:tcPr>
            <w:tcW w:w="6660" w:type="dxa"/>
          </w:tcPr>
          <w:p w14:paraId="320AC191" w14:textId="77777777" w:rsidR="001016D9" w:rsidRPr="00915BA3" w:rsidRDefault="001016D9">
            <w:pPr>
              <w:pStyle w:val="Default"/>
              <w:rPr>
                <w:sz w:val="16"/>
                <w:szCs w:val="20"/>
              </w:rPr>
            </w:pPr>
            <w:r w:rsidRPr="00915BA3">
              <w:rPr>
                <w:sz w:val="16"/>
                <w:szCs w:val="20"/>
              </w:rPr>
              <w:t xml:space="preserve">WI, Wrought Iron, </w:t>
            </w:r>
          </w:p>
        </w:tc>
        <w:tc>
          <w:tcPr>
            <w:tcW w:w="1440" w:type="dxa"/>
          </w:tcPr>
          <w:p w14:paraId="61B0969D" w14:textId="77777777" w:rsidR="001016D9" w:rsidRPr="00915BA3" w:rsidRDefault="001016D9">
            <w:pPr>
              <w:pStyle w:val="Default"/>
              <w:rPr>
                <w:sz w:val="16"/>
                <w:szCs w:val="20"/>
              </w:rPr>
            </w:pPr>
            <w:r w:rsidRPr="00915BA3">
              <w:rPr>
                <w:sz w:val="16"/>
                <w:szCs w:val="20"/>
              </w:rPr>
              <w:t xml:space="preserve">Wrought Iron </w:t>
            </w:r>
          </w:p>
        </w:tc>
      </w:tr>
      <w:tr w:rsidR="001016D9" w:rsidRPr="00915BA3" w14:paraId="2DBECC72" w14:textId="77777777" w:rsidTr="00422F56">
        <w:trPr>
          <w:trHeight w:val="418"/>
        </w:trPr>
        <w:tc>
          <w:tcPr>
            <w:tcW w:w="1260" w:type="dxa"/>
          </w:tcPr>
          <w:p w14:paraId="6AD5F0E8" w14:textId="77777777" w:rsidR="001016D9" w:rsidRPr="00915BA3" w:rsidRDefault="001016D9">
            <w:pPr>
              <w:pStyle w:val="Default"/>
              <w:rPr>
                <w:sz w:val="16"/>
                <w:szCs w:val="20"/>
              </w:rPr>
            </w:pPr>
            <w:r w:rsidRPr="00915BA3">
              <w:rPr>
                <w:sz w:val="16"/>
                <w:szCs w:val="20"/>
              </w:rPr>
              <w:t xml:space="preserve">Prior to 34 </w:t>
            </w:r>
          </w:p>
        </w:tc>
        <w:tc>
          <w:tcPr>
            <w:tcW w:w="6660" w:type="dxa"/>
          </w:tcPr>
          <w:p w14:paraId="2C87F3A9" w14:textId="77777777" w:rsidR="001016D9" w:rsidRPr="00915BA3" w:rsidRDefault="001016D9">
            <w:pPr>
              <w:pStyle w:val="Default"/>
              <w:rPr>
                <w:sz w:val="16"/>
                <w:szCs w:val="20"/>
              </w:rPr>
            </w:pPr>
            <w:r w:rsidRPr="00915BA3">
              <w:rPr>
                <w:sz w:val="16"/>
                <w:szCs w:val="20"/>
              </w:rPr>
              <w:t xml:space="preserve">WS, Black Pipe, BSSP, BWSP, Black Screwed Steel Pipe, Black Welded Steel Pipe, Wrought black pipe </w:t>
            </w:r>
          </w:p>
        </w:tc>
        <w:tc>
          <w:tcPr>
            <w:tcW w:w="1440" w:type="dxa"/>
          </w:tcPr>
          <w:p w14:paraId="769B6C23" w14:textId="77777777" w:rsidR="001016D9" w:rsidRPr="00915BA3" w:rsidRDefault="001016D9">
            <w:pPr>
              <w:pStyle w:val="Default"/>
              <w:rPr>
                <w:sz w:val="16"/>
                <w:szCs w:val="20"/>
              </w:rPr>
            </w:pPr>
            <w:r w:rsidRPr="00915BA3">
              <w:rPr>
                <w:sz w:val="16"/>
                <w:szCs w:val="20"/>
              </w:rPr>
              <w:t xml:space="preserve">Steel </w:t>
            </w:r>
          </w:p>
        </w:tc>
      </w:tr>
      <w:tr w:rsidR="001016D9" w:rsidRPr="00915BA3" w14:paraId="5BB3125E" w14:textId="77777777" w:rsidTr="00422F56">
        <w:trPr>
          <w:trHeight w:val="199"/>
        </w:trPr>
        <w:tc>
          <w:tcPr>
            <w:tcW w:w="1260" w:type="dxa"/>
          </w:tcPr>
          <w:p w14:paraId="0BB60C4E" w14:textId="77777777" w:rsidR="001016D9" w:rsidRPr="00915BA3" w:rsidRDefault="001016D9">
            <w:pPr>
              <w:pStyle w:val="Default"/>
              <w:rPr>
                <w:sz w:val="16"/>
                <w:szCs w:val="20"/>
              </w:rPr>
            </w:pPr>
            <w:r w:rsidRPr="00915BA3">
              <w:rPr>
                <w:sz w:val="16"/>
                <w:szCs w:val="20"/>
              </w:rPr>
              <w:t xml:space="preserve">1934 - 1944 </w:t>
            </w:r>
          </w:p>
        </w:tc>
        <w:tc>
          <w:tcPr>
            <w:tcW w:w="6660" w:type="dxa"/>
          </w:tcPr>
          <w:p w14:paraId="6202CC79" w14:textId="77777777" w:rsidR="001016D9" w:rsidRPr="00915BA3" w:rsidRDefault="001016D9">
            <w:pPr>
              <w:pStyle w:val="Default"/>
              <w:rPr>
                <w:sz w:val="16"/>
                <w:szCs w:val="20"/>
              </w:rPr>
            </w:pPr>
            <w:r w:rsidRPr="00915BA3">
              <w:rPr>
                <w:sz w:val="16"/>
                <w:szCs w:val="20"/>
              </w:rPr>
              <w:t xml:space="preserve">C&amp;W, Coated and Wrapped, MW, etc. </w:t>
            </w:r>
          </w:p>
        </w:tc>
        <w:tc>
          <w:tcPr>
            <w:tcW w:w="1440" w:type="dxa"/>
          </w:tcPr>
          <w:p w14:paraId="206B2A61" w14:textId="77777777" w:rsidR="001016D9" w:rsidRPr="00915BA3" w:rsidRDefault="001016D9">
            <w:pPr>
              <w:pStyle w:val="Default"/>
              <w:rPr>
                <w:sz w:val="16"/>
                <w:szCs w:val="20"/>
              </w:rPr>
            </w:pPr>
            <w:r w:rsidRPr="00915BA3">
              <w:rPr>
                <w:sz w:val="16"/>
                <w:szCs w:val="20"/>
              </w:rPr>
              <w:t xml:space="preserve">Steel </w:t>
            </w:r>
          </w:p>
        </w:tc>
      </w:tr>
      <w:tr w:rsidR="001016D9" w:rsidRPr="00915BA3" w14:paraId="1CD15C06" w14:textId="77777777" w:rsidTr="00422F56">
        <w:trPr>
          <w:trHeight w:val="199"/>
        </w:trPr>
        <w:tc>
          <w:tcPr>
            <w:tcW w:w="1260" w:type="dxa"/>
          </w:tcPr>
          <w:p w14:paraId="7FD47604" w14:textId="77777777" w:rsidR="001016D9" w:rsidRPr="00915BA3" w:rsidRDefault="001016D9">
            <w:pPr>
              <w:pStyle w:val="Default"/>
              <w:rPr>
                <w:sz w:val="16"/>
                <w:szCs w:val="20"/>
              </w:rPr>
            </w:pPr>
            <w:r w:rsidRPr="00915BA3">
              <w:rPr>
                <w:sz w:val="16"/>
                <w:szCs w:val="20"/>
              </w:rPr>
              <w:t xml:space="preserve">1945 - 1959 </w:t>
            </w:r>
          </w:p>
        </w:tc>
        <w:tc>
          <w:tcPr>
            <w:tcW w:w="6660" w:type="dxa"/>
          </w:tcPr>
          <w:p w14:paraId="14C06E71" w14:textId="77777777" w:rsidR="001016D9" w:rsidRPr="00915BA3" w:rsidRDefault="001016D9">
            <w:pPr>
              <w:pStyle w:val="Default"/>
              <w:rPr>
                <w:sz w:val="16"/>
                <w:szCs w:val="20"/>
              </w:rPr>
            </w:pPr>
            <w:r w:rsidRPr="00915BA3">
              <w:rPr>
                <w:sz w:val="16"/>
                <w:szCs w:val="20"/>
              </w:rPr>
              <w:t xml:space="preserve">C&amp;W, Coated and Wrapped, MW, etc. </w:t>
            </w:r>
          </w:p>
        </w:tc>
        <w:tc>
          <w:tcPr>
            <w:tcW w:w="1440" w:type="dxa"/>
          </w:tcPr>
          <w:p w14:paraId="3559A99C" w14:textId="77777777" w:rsidR="001016D9" w:rsidRPr="00915BA3" w:rsidRDefault="001016D9">
            <w:pPr>
              <w:pStyle w:val="Default"/>
              <w:rPr>
                <w:sz w:val="16"/>
                <w:szCs w:val="20"/>
              </w:rPr>
            </w:pPr>
            <w:r w:rsidRPr="00915BA3">
              <w:rPr>
                <w:sz w:val="16"/>
                <w:szCs w:val="20"/>
              </w:rPr>
              <w:t xml:space="preserve">Steel </w:t>
            </w:r>
          </w:p>
        </w:tc>
      </w:tr>
      <w:tr w:rsidR="001016D9" w:rsidRPr="00915BA3" w14:paraId="6FD89E7D" w14:textId="77777777" w:rsidTr="00422F56">
        <w:trPr>
          <w:trHeight w:val="199"/>
        </w:trPr>
        <w:tc>
          <w:tcPr>
            <w:tcW w:w="1260" w:type="dxa"/>
          </w:tcPr>
          <w:p w14:paraId="26C4231B" w14:textId="77777777" w:rsidR="001016D9" w:rsidRPr="00915BA3" w:rsidRDefault="001016D9">
            <w:pPr>
              <w:pStyle w:val="Default"/>
              <w:rPr>
                <w:sz w:val="16"/>
                <w:szCs w:val="20"/>
              </w:rPr>
            </w:pPr>
            <w:r w:rsidRPr="00915BA3">
              <w:rPr>
                <w:sz w:val="16"/>
                <w:szCs w:val="20"/>
              </w:rPr>
              <w:t xml:space="preserve">1960 - 1974 </w:t>
            </w:r>
          </w:p>
        </w:tc>
        <w:tc>
          <w:tcPr>
            <w:tcW w:w="6660" w:type="dxa"/>
          </w:tcPr>
          <w:p w14:paraId="4D837CE1" w14:textId="77777777" w:rsidR="001016D9" w:rsidRPr="00915BA3" w:rsidRDefault="001016D9">
            <w:pPr>
              <w:pStyle w:val="Default"/>
              <w:rPr>
                <w:sz w:val="16"/>
                <w:szCs w:val="20"/>
              </w:rPr>
            </w:pPr>
            <w:r w:rsidRPr="00915BA3">
              <w:rPr>
                <w:sz w:val="16"/>
                <w:szCs w:val="20"/>
              </w:rPr>
              <w:t xml:space="preserve">C&amp;W, Coated and Wrapped, MW, etc. </w:t>
            </w:r>
          </w:p>
        </w:tc>
        <w:tc>
          <w:tcPr>
            <w:tcW w:w="1440" w:type="dxa"/>
          </w:tcPr>
          <w:p w14:paraId="485A94CF" w14:textId="77777777" w:rsidR="001016D9" w:rsidRPr="00915BA3" w:rsidRDefault="001016D9">
            <w:pPr>
              <w:pStyle w:val="Default"/>
              <w:rPr>
                <w:sz w:val="16"/>
                <w:szCs w:val="20"/>
              </w:rPr>
            </w:pPr>
            <w:r w:rsidRPr="00915BA3">
              <w:rPr>
                <w:sz w:val="16"/>
                <w:szCs w:val="20"/>
              </w:rPr>
              <w:t xml:space="preserve">Steel </w:t>
            </w:r>
          </w:p>
        </w:tc>
      </w:tr>
      <w:tr w:rsidR="001016D9" w:rsidRPr="00915BA3" w14:paraId="0C25193E" w14:textId="77777777" w:rsidTr="00422F56">
        <w:trPr>
          <w:trHeight w:val="199"/>
        </w:trPr>
        <w:tc>
          <w:tcPr>
            <w:tcW w:w="1260" w:type="dxa"/>
          </w:tcPr>
          <w:p w14:paraId="644501EA" w14:textId="77777777" w:rsidR="001016D9" w:rsidRPr="00915BA3" w:rsidRDefault="001016D9">
            <w:pPr>
              <w:pStyle w:val="Default"/>
              <w:rPr>
                <w:sz w:val="16"/>
                <w:szCs w:val="20"/>
              </w:rPr>
            </w:pPr>
            <w:r w:rsidRPr="00915BA3">
              <w:rPr>
                <w:sz w:val="16"/>
                <w:szCs w:val="20"/>
              </w:rPr>
              <w:t xml:space="preserve">1974 - 1985 </w:t>
            </w:r>
          </w:p>
        </w:tc>
        <w:tc>
          <w:tcPr>
            <w:tcW w:w="6660" w:type="dxa"/>
          </w:tcPr>
          <w:p w14:paraId="46676C69" w14:textId="77777777" w:rsidR="001016D9" w:rsidRPr="00915BA3" w:rsidRDefault="001016D9">
            <w:pPr>
              <w:pStyle w:val="Default"/>
              <w:rPr>
                <w:sz w:val="16"/>
                <w:szCs w:val="20"/>
              </w:rPr>
            </w:pPr>
            <w:r w:rsidRPr="00915BA3">
              <w:rPr>
                <w:sz w:val="16"/>
                <w:szCs w:val="20"/>
              </w:rPr>
              <w:t xml:space="preserve">Epoxy </w:t>
            </w:r>
          </w:p>
        </w:tc>
        <w:tc>
          <w:tcPr>
            <w:tcW w:w="1440" w:type="dxa"/>
          </w:tcPr>
          <w:p w14:paraId="08B6E266" w14:textId="77777777" w:rsidR="001016D9" w:rsidRPr="00915BA3" w:rsidRDefault="001016D9">
            <w:pPr>
              <w:pStyle w:val="Default"/>
              <w:rPr>
                <w:sz w:val="16"/>
                <w:szCs w:val="20"/>
              </w:rPr>
            </w:pPr>
            <w:r w:rsidRPr="00915BA3">
              <w:rPr>
                <w:sz w:val="16"/>
                <w:szCs w:val="20"/>
              </w:rPr>
              <w:t xml:space="preserve">Steel </w:t>
            </w:r>
          </w:p>
        </w:tc>
      </w:tr>
    </w:tbl>
    <w:p w14:paraId="6BE0E633" w14:textId="6EBC3805" w:rsidR="001016D9" w:rsidRPr="00915BA3" w:rsidRDefault="001016D9" w:rsidP="007926AC">
      <w:pPr>
        <w:pStyle w:val="ListParagraph"/>
        <w:spacing w:after="0" w:line="240" w:lineRule="auto"/>
        <w:jc w:val="left"/>
        <w:rPr>
          <w:rFonts w:cs="Calibri"/>
          <w:sz w:val="16"/>
        </w:rPr>
      </w:pPr>
    </w:p>
    <w:p w14:paraId="2112F135" w14:textId="77777777" w:rsidR="001016D9" w:rsidRPr="00915BA3" w:rsidRDefault="001016D9" w:rsidP="007926AC">
      <w:pPr>
        <w:pStyle w:val="ListParagraph"/>
        <w:spacing w:after="0" w:line="240" w:lineRule="auto"/>
        <w:jc w:val="left"/>
        <w:rPr>
          <w:rFonts w:cs="Calibri"/>
          <w:sz w:val="16"/>
        </w:rPr>
      </w:pPr>
    </w:p>
    <w:p w14:paraId="18AAEDC4" w14:textId="77777777" w:rsidR="00DF4ADE" w:rsidRPr="00915BA3" w:rsidRDefault="00DF4ADE" w:rsidP="007926AC">
      <w:pPr>
        <w:pStyle w:val="ListParagraph"/>
        <w:spacing w:after="0" w:line="240" w:lineRule="auto"/>
        <w:jc w:val="left"/>
        <w:rPr>
          <w:rFonts w:cs="Calibri"/>
          <w:sz w:val="16"/>
        </w:rPr>
      </w:pPr>
    </w:p>
    <w:p w14:paraId="020239EF" w14:textId="3A96E121" w:rsidR="008D6AD0" w:rsidRPr="00915BA3" w:rsidRDefault="008D6AD0" w:rsidP="227E6812">
      <w:pPr>
        <w:pStyle w:val="Heading3"/>
        <w:spacing w:line="240" w:lineRule="auto"/>
        <w:rPr>
          <w:b/>
          <w:bCs/>
          <w:sz w:val="20"/>
        </w:rPr>
      </w:pPr>
      <w:bookmarkStart w:id="106" w:name="_Toc405543200"/>
      <w:bookmarkStart w:id="107" w:name="_Toc407964976"/>
      <w:bookmarkStart w:id="108" w:name="_Toc19534080"/>
      <w:bookmarkStart w:id="109" w:name="_Toc49256740"/>
      <w:bookmarkEnd w:id="105"/>
      <w:r w:rsidRPr="00915BA3">
        <w:rPr>
          <w:b/>
          <w:bCs/>
          <w:sz w:val="20"/>
        </w:rPr>
        <w:t xml:space="preserve">6.4.12 </w:t>
      </w:r>
      <w:bookmarkEnd w:id="106"/>
      <w:bookmarkEnd w:id="107"/>
      <w:bookmarkEnd w:id="108"/>
      <w:r w:rsidR="00031A2F" w:rsidRPr="00915BA3">
        <w:rPr>
          <w:b/>
          <w:bCs/>
          <w:sz w:val="20"/>
          <w:lang w:val="en-US"/>
        </w:rPr>
        <w:t>Local O</w:t>
      </w:r>
      <w:r w:rsidRPr="00915BA3">
        <w:rPr>
          <w:b/>
          <w:bCs/>
          <w:sz w:val="20"/>
        </w:rPr>
        <w:t>perating Area</w:t>
      </w:r>
      <w:bookmarkEnd w:id="109"/>
    </w:p>
    <w:p w14:paraId="2A752C1D" w14:textId="77777777" w:rsidR="008D6AD0" w:rsidRPr="00915BA3" w:rsidRDefault="227E6812" w:rsidP="227E6812">
      <w:pPr>
        <w:spacing w:after="0" w:line="240" w:lineRule="auto"/>
        <w:rPr>
          <w:sz w:val="18"/>
          <w:szCs w:val="22"/>
        </w:rPr>
      </w:pPr>
      <w:r w:rsidRPr="00915BA3">
        <w:rPr>
          <w:sz w:val="18"/>
          <w:szCs w:val="22"/>
        </w:rPr>
        <w:t xml:space="preserve">A NIPSCO operating area that refers to where the service work was completed. </w:t>
      </w:r>
    </w:p>
    <w:p w14:paraId="49478FB8" w14:textId="0215B5BA" w:rsidR="00031A2F" w:rsidRPr="00915BA3" w:rsidRDefault="00031A2F" w:rsidP="227E6812">
      <w:pPr>
        <w:spacing w:after="0" w:line="240" w:lineRule="auto"/>
        <w:rPr>
          <w:sz w:val="18"/>
          <w:szCs w:val="22"/>
        </w:rPr>
      </w:pPr>
    </w:p>
    <w:p w14:paraId="0DA15A66" w14:textId="0B5F240E" w:rsidR="00031A2F" w:rsidRPr="00915BA3" w:rsidRDefault="00031A2F" w:rsidP="227E6812">
      <w:pPr>
        <w:spacing w:after="0" w:line="240" w:lineRule="auto"/>
        <w:rPr>
          <w:sz w:val="18"/>
          <w:szCs w:val="22"/>
        </w:rPr>
      </w:pPr>
      <w:r w:rsidRPr="00915BA3">
        <w:rPr>
          <w:noProof/>
          <w:sz w:val="16"/>
        </w:rPr>
        <w:lastRenderedPageBreak/>
        <w:drawing>
          <wp:inline distT="0" distB="0" distL="0" distR="0" wp14:anchorId="315446AE" wp14:editId="445EFEBB">
            <wp:extent cx="3388360" cy="2586990"/>
            <wp:effectExtent l="0" t="0" r="254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88360" cy="2586990"/>
                    </a:xfrm>
                    <a:prstGeom prst="rect">
                      <a:avLst/>
                    </a:prstGeom>
                    <a:noFill/>
                    <a:ln>
                      <a:noFill/>
                    </a:ln>
                  </pic:spPr>
                </pic:pic>
              </a:graphicData>
            </a:graphic>
          </wp:inline>
        </w:drawing>
      </w:r>
    </w:p>
    <w:p w14:paraId="6C2A2768" w14:textId="77777777" w:rsidR="008D6AD0" w:rsidRPr="00915BA3" w:rsidRDefault="227E6812" w:rsidP="227E6812">
      <w:pPr>
        <w:pStyle w:val="Caption"/>
        <w:spacing w:after="0" w:line="240" w:lineRule="auto"/>
        <w:rPr>
          <w:sz w:val="20"/>
          <w:szCs w:val="24"/>
        </w:rPr>
      </w:pPr>
      <w:r w:rsidRPr="00915BA3">
        <w:rPr>
          <w:sz w:val="20"/>
          <w:szCs w:val="24"/>
        </w:rPr>
        <w:t xml:space="preserve">Resources:  </w:t>
      </w:r>
    </w:p>
    <w:p w14:paraId="463A7BA0" w14:textId="77777777" w:rsidR="008D6AD0" w:rsidRPr="00915BA3" w:rsidRDefault="227E6812" w:rsidP="227E6812">
      <w:pPr>
        <w:pStyle w:val="ListParagraph"/>
        <w:numPr>
          <w:ilvl w:val="0"/>
          <w:numId w:val="41"/>
        </w:numPr>
        <w:spacing w:after="0" w:line="240" w:lineRule="auto"/>
        <w:rPr>
          <w:sz w:val="18"/>
          <w:szCs w:val="22"/>
        </w:rPr>
      </w:pPr>
      <w:r w:rsidRPr="00915BA3">
        <w:rPr>
          <w:sz w:val="18"/>
          <w:szCs w:val="22"/>
        </w:rPr>
        <w:t xml:space="preserve">Address File </w:t>
      </w:r>
    </w:p>
    <w:p w14:paraId="54ADD6B7" w14:textId="4CA59219" w:rsidR="008D6AD0" w:rsidRPr="00915BA3" w:rsidRDefault="227E6812" w:rsidP="227E6812">
      <w:pPr>
        <w:pStyle w:val="ListParagraph"/>
        <w:numPr>
          <w:ilvl w:val="0"/>
          <w:numId w:val="41"/>
        </w:numPr>
        <w:spacing w:after="0" w:line="240" w:lineRule="auto"/>
        <w:rPr>
          <w:sz w:val="18"/>
          <w:szCs w:val="22"/>
        </w:rPr>
      </w:pPr>
      <w:r w:rsidRPr="00915BA3">
        <w:rPr>
          <w:sz w:val="18"/>
          <w:szCs w:val="22"/>
        </w:rPr>
        <w:t>CIS/Maximo</w:t>
      </w:r>
    </w:p>
    <w:p w14:paraId="2C12FD0E" w14:textId="77777777" w:rsidR="008D6AD0" w:rsidRPr="00915BA3" w:rsidRDefault="227E6812" w:rsidP="227E6812">
      <w:pPr>
        <w:pStyle w:val="Caption"/>
        <w:spacing w:after="0" w:line="240" w:lineRule="auto"/>
        <w:rPr>
          <w:sz w:val="20"/>
          <w:szCs w:val="24"/>
        </w:rPr>
      </w:pPr>
      <w:r w:rsidRPr="00915BA3">
        <w:rPr>
          <w:sz w:val="20"/>
          <w:szCs w:val="24"/>
        </w:rPr>
        <w:t xml:space="preserve">Rules:  </w:t>
      </w:r>
    </w:p>
    <w:p w14:paraId="4774F3CE" w14:textId="77777777" w:rsidR="008D6AD0" w:rsidRPr="00915BA3" w:rsidRDefault="227E6812" w:rsidP="227E6812">
      <w:pPr>
        <w:pStyle w:val="ListParagraph"/>
        <w:numPr>
          <w:ilvl w:val="0"/>
          <w:numId w:val="42"/>
        </w:numPr>
        <w:spacing w:after="0" w:line="240" w:lineRule="auto"/>
        <w:rPr>
          <w:sz w:val="18"/>
          <w:szCs w:val="22"/>
        </w:rPr>
      </w:pPr>
      <w:r w:rsidRPr="00915BA3">
        <w:rPr>
          <w:sz w:val="18"/>
          <w:szCs w:val="22"/>
        </w:rPr>
        <w:t>LOA’s shall be formatted using a three digit numerical code such as 030</w:t>
      </w:r>
    </w:p>
    <w:p w14:paraId="16AD64C6" w14:textId="77777777" w:rsidR="008D6AD0" w:rsidRPr="00915BA3" w:rsidRDefault="227E6812" w:rsidP="227E6812">
      <w:pPr>
        <w:pStyle w:val="ListParagraph"/>
        <w:numPr>
          <w:ilvl w:val="0"/>
          <w:numId w:val="42"/>
        </w:numPr>
        <w:spacing w:after="0" w:line="240" w:lineRule="auto"/>
        <w:rPr>
          <w:sz w:val="18"/>
          <w:szCs w:val="22"/>
        </w:rPr>
      </w:pPr>
      <w:r w:rsidRPr="00915BA3">
        <w:rPr>
          <w:sz w:val="18"/>
          <w:szCs w:val="22"/>
        </w:rPr>
        <w:t>Always default to LOA in address file</w:t>
      </w:r>
    </w:p>
    <w:p w14:paraId="747627B5" w14:textId="6E2CE200" w:rsidR="008D6AD0" w:rsidRPr="00915BA3" w:rsidRDefault="227E6812" w:rsidP="227E6812">
      <w:pPr>
        <w:pStyle w:val="ListParagraph"/>
        <w:numPr>
          <w:ilvl w:val="0"/>
          <w:numId w:val="42"/>
        </w:numPr>
        <w:spacing w:after="0" w:line="240" w:lineRule="auto"/>
        <w:rPr>
          <w:sz w:val="18"/>
          <w:szCs w:val="22"/>
        </w:rPr>
      </w:pPr>
      <w:r w:rsidRPr="00915BA3">
        <w:rPr>
          <w:sz w:val="18"/>
          <w:szCs w:val="22"/>
        </w:rPr>
        <w:t xml:space="preserve">If no Site ID is available assume LOA from the location from which it was sourced w/ the exception of Angola and </w:t>
      </w:r>
      <w:r w:rsidR="00226D49">
        <w:rPr>
          <w:sz w:val="18"/>
          <w:szCs w:val="22"/>
        </w:rPr>
        <w:t>A</w:t>
      </w:r>
      <w:r w:rsidRPr="00915BA3">
        <w:rPr>
          <w:sz w:val="18"/>
          <w:szCs w:val="22"/>
        </w:rPr>
        <w:t>uburn.  Send back to NIPSCO for remediation</w:t>
      </w:r>
    </w:p>
    <w:p w14:paraId="3E0F5896" w14:textId="1BA6D6DB" w:rsidR="0000226D" w:rsidRPr="00915BA3" w:rsidRDefault="227E6812" w:rsidP="0000226D">
      <w:pPr>
        <w:pStyle w:val="ListParagraph"/>
        <w:numPr>
          <w:ilvl w:val="0"/>
          <w:numId w:val="42"/>
        </w:numPr>
        <w:spacing w:after="0" w:line="240" w:lineRule="auto"/>
        <w:rPr>
          <w:sz w:val="18"/>
          <w:szCs w:val="22"/>
        </w:rPr>
      </w:pPr>
      <w:r w:rsidRPr="00915BA3">
        <w:rPr>
          <w:sz w:val="18"/>
          <w:szCs w:val="22"/>
        </w:rPr>
        <w:t>If LOA cannot be determined, leave blank and send back to NIPSCO for remediation</w:t>
      </w:r>
    </w:p>
    <w:p w14:paraId="365497B5" w14:textId="77777777" w:rsidR="007956F2" w:rsidRPr="00915BA3" w:rsidRDefault="007956F2" w:rsidP="0000226D">
      <w:pPr>
        <w:spacing w:after="0" w:line="240" w:lineRule="auto"/>
        <w:rPr>
          <w:sz w:val="18"/>
          <w:szCs w:val="22"/>
        </w:rPr>
      </w:pPr>
    </w:p>
    <w:p w14:paraId="109600B5" w14:textId="1A042D2B" w:rsidR="00CD58C6" w:rsidRPr="00915BA3" w:rsidRDefault="00CD58C6" w:rsidP="00CD58C6">
      <w:pPr>
        <w:pStyle w:val="Heading3"/>
        <w:spacing w:line="240" w:lineRule="auto"/>
        <w:rPr>
          <w:b/>
          <w:bCs/>
          <w:sz w:val="20"/>
        </w:rPr>
      </w:pPr>
      <w:bookmarkStart w:id="110" w:name="_Toc49256741"/>
      <w:r w:rsidRPr="00915BA3">
        <w:rPr>
          <w:b/>
          <w:bCs/>
          <w:sz w:val="20"/>
        </w:rPr>
        <w:t>6.4.13</w:t>
      </w:r>
      <w:r w:rsidRPr="00915BA3">
        <w:rPr>
          <w:b/>
          <w:bCs/>
          <w:sz w:val="20"/>
          <w:lang w:val="en-US"/>
        </w:rPr>
        <w:t>.0</w:t>
      </w:r>
      <w:r w:rsidRPr="00915BA3">
        <w:rPr>
          <w:b/>
          <w:bCs/>
          <w:sz w:val="20"/>
        </w:rPr>
        <w:t xml:space="preserve"> </w:t>
      </w:r>
      <w:r w:rsidRPr="00915BA3">
        <w:rPr>
          <w:b/>
          <w:bCs/>
          <w:sz w:val="20"/>
          <w:lang w:val="en-US"/>
        </w:rPr>
        <w:t>Main</w:t>
      </w:r>
      <w:r w:rsidRPr="00915BA3">
        <w:rPr>
          <w:b/>
          <w:bCs/>
          <w:sz w:val="20"/>
        </w:rPr>
        <w:t xml:space="preserve"> size</w:t>
      </w:r>
      <w:bookmarkEnd w:id="110"/>
    </w:p>
    <w:p w14:paraId="310BB20F" w14:textId="267079C6" w:rsidR="00C323D5" w:rsidRPr="00915BA3" w:rsidRDefault="00C323D5" w:rsidP="00C323D5">
      <w:pPr>
        <w:rPr>
          <w:rFonts w:eastAsia="Calibri" w:cs="Calibri"/>
          <w:sz w:val="18"/>
          <w:szCs w:val="22"/>
        </w:rPr>
      </w:pPr>
      <w:r w:rsidRPr="00915BA3">
        <w:rPr>
          <w:rFonts w:eastAsia="Calibri" w:cs="Calibri"/>
          <w:sz w:val="18"/>
          <w:szCs w:val="22"/>
        </w:rPr>
        <w:t>Main size refers to the diameter of the main installed</w:t>
      </w:r>
    </w:p>
    <w:p w14:paraId="7C0EE860" w14:textId="204C8992" w:rsidR="00C323D5" w:rsidRPr="00915BA3" w:rsidRDefault="00C323D5" w:rsidP="00C323D5">
      <w:pPr>
        <w:rPr>
          <w:sz w:val="16"/>
          <w:lang w:eastAsia="x-none"/>
        </w:rPr>
      </w:pPr>
      <w:r w:rsidRPr="00915BA3">
        <w:rPr>
          <w:noProof/>
          <w:sz w:val="16"/>
        </w:rPr>
        <w:drawing>
          <wp:inline distT="0" distB="0" distL="0" distR="0" wp14:anchorId="334667E7" wp14:editId="1A05687D">
            <wp:extent cx="2172832" cy="1542782"/>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01404" cy="1563069"/>
                    </a:xfrm>
                    <a:prstGeom prst="rect">
                      <a:avLst/>
                    </a:prstGeom>
                  </pic:spPr>
                </pic:pic>
              </a:graphicData>
            </a:graphic>
          </wp:inline>
        </w:drawing>
      </w:r>
    </w:p>
    <w:p w14:paraId="63378C46" w14:textId="77777777" w:rsidR="00C323D5" w:rsidRPr="00915BA3" w:rsidRDefault="00C323D5" w:rsidP="00C323D5">
      <w:pPr>
        <w:pStyle w:val="Caption"/>
        <w:spacing w:after="0" w:line="240" w:lineRule="auto"/>
        <w:rPr>
          <w:sz w:val="20"/>
          <w:szCs w:val="24"/>
        </w:rPr>
      </w:pPr>
      <w:r w:rsidRPr="00915BA3">
        <w:rPr>
          <w:sz w:val="20"/>
          <w:szCs w:val="24"/>
        </w:rPr>
        <w:t>Resources:</w:t>
      </w:r>
    </w:p>
    <w:p w14:paraId="650D5788" w14:textId="77777777" w:rsidR="00C323D5" w:rsidRPr="00915BA3" w:rsidRDefault="00C323D5" w:rsidP="00C323D5">
      <w:pPr>
        <w:pStyle w:val="ListParagraph"/>
        <w:numPr>
          <w:ilvl w:val="0"/>
          <w:numId w:val="43"/>
        </w:numPr>
        <w:spacing w:after="0" w:line="240" w:lineRule="auto"/>
        <w:rPr>
          <w:sz w:val="18"/>
          <w:szCs w:val="22"/>
        </w:rPr>
      </w:pPr>
      <w:r w:rsidRPr="00915BA3">
        <w:rPr>
          <w:sz w:val="18"/>
          <w:szCs w:val="22"/>
        </w:rPr>
        <w:t>Service Card/Service Request</w:t>
      </w:r>
    </w:p>
    <w:p w14:paraId="4BE3F125" w14:textId="5A9648D7" w:rsidR="00C323D5" w:rsidRPr="00915BA3" w:rsidRDefault="00C323D5" w:rsidP="000E394A">
      <w:pPr>
        <w:spacing w:after="0" w:line="240" w:lineRule="auto"/>
        <w:rPr>
          <w:sz w:val="18"/>
          <w:szCs w:val="22"/>
        </w:rPr>
      </w:pPr>
    </w:p>
    <w:p w14:paraId="02A6F222" w14:textId="77777777" w:rsidR="00C323D5" w:rsidRPr="00915BA3" w:rsidRDefault="00C323D5" w:rsidP="00C323D5">
      <w:pPr>
        <w:pStyle w:val="Caption"/>
        <w:spacing w:after="0" w:line="240" w:lineRule="auto"/>
        <w:rPr>
          <w:sz w:val="20"/>
          <w:szCs w:val="24"/>
        </w:rPr>
      </w:pPr>
      <w:r w:rsidRPr="00915BA3">
        <w:rPr>
          <w:sz w:val="20"/>
          <w:szCs w:val="24"/>
        </w:rPr>
        <w:t xml:space="preserve">Rules:  </w:t>
      </w:r>
    </w:p>
    <w:p w14:paraId="59A3C616" w14:textId="77777777" w:rsidR="00C323D5" w:rsidRPr="00915BA3" w:rsidRDefault="00C323D5" w:rsidP="00C323D5">
      <w:pPr>
        <w:pStyle w:val="ListParagraph"/>
        <w:numPr>
          <w:ilvl w:val="0"/>
          <w:numId w:val="44"/>
        </w:numPr>
        <w:spacing w:after="0" w:line="240" w:lineRule="auto"/>
        <w:rPr>
          <w:sz w:val="18"/>
          <w:szCs w:val="22"/>
        </w:rPr>
      </w:pPr>
      <w:r w:rsidRPr="00915BA3">
        <w:rPr>
          <w:sz w:val="18"/>
          <w:szCs w:val="22"/>
        </w:rPr>
        <w:t xml:space="preserve">Use the value provided on the Service Card/Service Request </w:t>
      </w:r>
    </w:p>
    <w:p w14:paraId="4F489DD4" w14:textId="55FC98FD" w:rsidR="007956F2" w:rsidRDefault="00C323D5" w:rsidP="00C323D5">
      <w:pPr>
        <w:pStyle w:val="ListParagraph"/>
        <w:numPr>
          <w:ilvl w:val="0"/>
          <w:numId w:val="44"/>
        </w:numPr>
        <w:spacing w:after="0" w:line="240" w:lineRule="auto"/>
        <w:rPr>
          <w:sz w:val="18"/>
          <w:szCs w:val="22"/>
        </w:rPr>
      </w:pPr>
      <w:r w:rsidRPr="00915BA3">
        <w:rPr>
          <w:sz w:val="18"/>
          <w:szCs w:val="22"/>
        </w:rPr>
        <w:t>If MAIN SIZE cannot be determined via resource listed above, leave blank</w:t>
      </w:r>
      <w:r w:rsidR="00226D49">
        <w:rPr>
          <w:sz w:val="18"/>
          <w:szCs w:val="22"/>
        </w:rPr>
        <w:t xml:space="preserve">. </w:t>
      </w:r>
    </w:p>
    <w:p w14:paraId="561A9CC2" w14:textId="1FF192D7" w:rsidR="00226D49" w:rsidRPr="00915BA3" w:rsidRDefault="00226D49" w:rsidP="00C323D5">
      <w:pPr>
        <w:pStyle w:val="ListParagraph"/>
        <w:numPr>
          <w:ilvl w:val="0"/>
          <w:numId w:val="44"/>
        </w:numPr>
        <w:spacing w:after="0" w:line="240" w:lineRule="auto"/>
        <w:rPr>
          <w:sz w:val="18"/>
          <w:szCs w:val="22"/>
        </w:rPr>
      </w:pPr>
      <w:r>
        <w:rPr>
          <w:sz w:val="18"/>
          <w:szCs w:val="22"/>
        </w:rPr>
        <w:t xml:space="preserve">If there is a Site ID match to the address on Service Card/Service Request, all other pipe information is identified, but the Main size cannot be determined, leave Main Size blank, do not send back referral to NIPSCO </w:t>
      </w:r>
    </w:p>
    <w:p w14:paraId="0B8621BA" w14:textId="2FDBB0FF" w:rsidR="00C323D5" w:rsidRPr="00915BA3" w:rsidRDefault="00C323D5" w:rsidP="00C323D5">
      <w:pPr>
        <w:pStyle w:val="ListParagraph"/>
        <w:numPr>
          <w:ilvl w:val="0"/>
          <w:numId w:val="44"/>
        </w:numPr>
        <w:spacing w:after="0" w:line="240" w:lineRule="auto"/>
        <w:rPr>
          <w:sz w:val="18"/>
          <w:szCs w:val="22"/>
        </w:rPr>
      </w:pPr>
      <w:r w:rsidRPr="00915BA3">
        <w:rPr>
          <w:sz w:val="18"/>
          <w:szCs w:val="22"/>
        </w:rPr>
        <w:t>See Appendix for value list</w:t>
      </w:r>
    </w:p>
    <w:p w14:paraId="2640F054" w14:textId="0321B0CB" w:rsidR="00B326ED" w:rsidRPr="00915BA3" w:rsidRDefault="00B326ED" w:rsidP="00B326ED">
      <w:pPr>
        <w:pStyle w:val="Default"/>
        <w:numPr>
          <w:ilvl w:val="0"/>
          <w:numId w:val="44"/>
        </w:numPr>
        <w:rPr>
          <w:sz w:val="20"/>
        </w:rPr>
      </w:pPr>
      <w:r w:rsidRPr="00915BA3">
        <w:rPr>
          <w:sz w:val="18"/>
          <w:szCs w:val="22"/>
        </w:rPr>
        <w:t xml:space="preserve">Exception: Per Change order dated 7/1/20 </w:t>
      </w:r>
      <w:r w:rsidR="00226D49">
        <w:rPr>
          <w:sz w:val="18"/>
          <w:szCs w:val="22"/>
        </w:rPr>
        <w:t>Main Size</w:t>
      </w:r>
      <w:r w:rsidRPr="00915BA3">
        <w:rPr>
          <w:sz w:val="18"/>
          <w:szCs w:val="22"/>
        </w:rPr>
        <w:t xml:space="preserve"> will apply only to the following LOAs:  LaPorte, Kokomo, Valparaiso, Goshen, Auburn, Angola, Ft Wayne, Gary</w:t>
      </w:r>
    </w:p>
    <w:p w14:paraId="1ECDF5EA" w14:textId="19DCF810" w:rsidR="007956F2" w:rsidRPr="00915BA3" w:rsidRDefault="00B326ED" w:rsidP="00226D49">
      <w:pPr>
        <w:autoSpaceDE w:val="0"/>
        <w:autoSpaceDN w:val="0"/>
        <w:adjustRightInd w:val="0"/>
        <w:spacing w:after="0" w:line="240" w:lineRule="auto"/>
        <w:jc w:val="left"/>
        <w:rPr>
          <w:sz w:val="16"/>
          <w:lang w:val="x-none" w:eastAsia="x-none"/>
        </w:rPr>
      </w:pPr>
      <w:r w:rsidRPr="00915BA3">
        <w:rPr>
          <w:rFonts w:cs="Calibri"/>
          <w:color w:val="000000"/>
          <w:szCs w:val="24"/>
        </w:rPr>
        <w:t xml:space="preserve"> </w:t>
      </w:r>
    </w:p>
    <w:p w14:paraId="23036895" w14:textId="7F5AF45F" w:rsidR="00CD58C6" w:rsidRPr="00915BA3" w:rsidRDefault="00CD58C6" w:rsidP="00CD58C6">
      <w:pPr>
        <w:pStyle w:val="Heading3"/>
        <w:rPr>
          <w:b/>
          <w:bCs/>
          <w:sz w:val="20"/>
        </w:rPr>
      </w:pPr>
      <w:bookmarkStart w:id="111" w:name="_Toc49256742"/>
      <w:r w:rsidRPr="006F5AB8">
        <w:rPr>
          <w:b/>
          <w:sz w:val="20"/>
        </w:rPr>
        <w:t>6.4.13.1</w:t>
      </w:r>
      <w:r w:rsidRPr="00915BA3">
        <w:rPr>
          <w:sz w:val="20"/>
        </w:rPr>
        <w:t xml:space="preserve"> </w:t>
      </w:r>
      <w:r w:rsidRPr="00915BA3">
        <w:rPr>
          <w:b/>
          <w:bCs/>
          <w:sz w:val="20"/>
        </w:rPr>
        <w:t>Main Material</w:t>
      </w:r>
      <w:bookmarkEnd w:id="111"/>
    </w:p>
    <w:p w14:paraId="214E6292" w14:textId="1BA44210" w:rsidR="007956F2" w:rsidRPr="00915BA3" w:rsidRDefault="007956F2" w:rsidP="007956F2">
      <w:pPr>
        <w:rPr>
          <w:sz w:val="16"/>
          <w:lang w:val="x-none" w:eastAsia="x-none"/>
        </w:rPr>
      </w:pPr>
      <w:r w:rsidRPr="00915BA3">
        <w:rPr>
          <w:noProof/>
          <w:sz w:val="16"/>
        </w:rPr>
        <w:lastRenderedPageBreak/>
        <w:drawing>
          <wp:inline distT="0" distB="0" distL="0" distR="0" wp14:anchorId="0787232D" wp14:editId="053AA620">
            <wp:extent cx="1973580" cy="1176950"/>
            <wp:effectExtent l="0" t="0" r="762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990428" cy="1186998"/>
                    </a:xfrm>
                    <a:prstGeom prst="rect">
                      <a:avLst/>
                    </a:prstGeom>
                  </pic:spPr>
                </pic:pic>
              </a:graphicData>
            </a:graphic>
          </wp:inline>
        </w:drawing>
      </w:r>
    </w:p>
    <w:p w14:paraId="15496C33" w14:textId="77777777" w:rsidR="007956F2" w:rsidRPr="00915BA3" w:rsidRDefault="007956F2" w:rsidP="007956F2">
      <w:pPr>
        <w:pStyle w:val="Caption"/>
        <w:spacing w:after="0" w:line="240" w:lineRule="auto"/>
        <w:rPr>
          <w:sz w:val="20"/>
          <w:szCs w:val="24"/>
        </w:rPr>
      </w:pPr>
      <w:r w:rsidRPr="00915BA3">
        <w:rPr>
          <w:sz w:val="20"/>
          <w:szCs w:val="24"/>
        </w:rPr>
        <w:t>Resources:</w:t>
      </w:r>
    </w:p>
    <w:p w14:paraId="3CC88CBC" w14:textId="77777777" w:rsidR="007956F2" w:rsidRPr="00915BA3" w:rsidRDefault="007956F2" w:rsidP="007956F2">
      <w:pPr>
        <w:pStyle w:val="ListParagraph"/>
        <w:numPr>
          <w:ilvl w:val="0"/>
          <w:numId w:val="43"/>
        </w:numPr>
        <w:spacing w:after="0" w:line="240" w:lineRule="auto"/>
        <w:rPr>
          <w:sz w:val="18"/>
          <w:szCs w:val="22"/>
        </w:rPr>
      </w:pPr>
      <w:r w:rsidRPr="00915BA3">
        <w:rPr>
          <w:sz w:val="18"/>
          <w:szCs w:val="22"/>
        </w:rPr>
        <w:t>Service Card/Service Request</w:t>
      </w:r>
    </w:p>
    <w:p w14:paraId="74CBE894" w14:textId="794EA790" w:rsidR="007956F2" w:rsidRPr="00915BA3" w:rsidRDefault="007956F2" w:rsidP="000E394A">
      <w:pPr>
        <w:spacing w:after="0" w:line="240" w:lineRule="auto"/>
        <w:ind w:left="360"/>
        <w:rPr>
          <w:sz w:val="18"/>
          <w:szCs w:val="22"/>
        </w:rPr>
      </w:pPr>
    </w:p>
    <w:p w14:paraId="4DA65F44" w14:textId="77777777" w:rsidR="007956F2" w:rsidRPr="00915BA3" w:rsidRDefault="007956F2" w:rsidP="007956F2">
      <w:pPr>
        <w:pStyle w:val="Caption"/>
        <w:spacing w:after="0" w:line="240" w:lineRule="auto"/>
        <w:rPr>
          <w:sz w:val="20"/>
          <w:szCs w:val="24"/>
        </w:rPr>
      </w:pPr>
      <w:r w:rsidRPr="00915BA3">
        <w:rPr>
          <w:sz w:val="20"/>
          <w:szCs w:val="24"/>
        </w:rPr>
        <w:t xml:space="preserve">Rules:  </w:t>
      </w:r>
    </w:p>
    <w:p w14:paraId="02A183F5" w14:textId="77777777" w:rsidR="007956F2" w:rsidRPr="00915BA3" w:rsidRDefault="007956F2" w:rsidP="007956F2">
      <w:pPr>
        <w:pStyle w:val="ListParagraph"/>
        <w:numPr>
          <w:ilvl w:val="0"/>
          <w:numId w:val="44"/>
        </w:numPr>
        <w:spacing w:after="0" w:line="240" w:lineRule="auto"/>
        <w:rPr>
          <w:sz w:val="18"/>
          <w:szCs w:val="22"/>
        </w:rPr>
      </w:pPr>
      <w:r w:rsidRPr="00915BA3">
        <w:rPr>
          <w:sz w:val="18"/>
          <w:szCs w:val="22"/>
        </w:rPr>
        <w:t xml:space="preserve">Use the value provided on the Service Card/Service Request </w:t>
      </w:r>
    </w:p>
    <w:p w14:paraId="2FA956D1" w14:textId="597F2D3B" w:rsidR="007956F2" w:rsidRDefault="007956F2" w:rsidP="007956F2">
      <w:pPr>
        <w:pStyle w:val="ListParagraph"/>
        <w:numPr>
          <w:ilvl w:val="0"/>
          <w:numId w:val="44"/>
        </w:numPr>
        <w:rPr>
          <w:sz w:val="18"/>
          <w:szCs w:val="22"/>
        </w:rPr>
      </w:pPr>
      <w:r w:rsidRPr="00915BA3">
        <w:rPr>
          <w:sz w:val="18"/>
          <w:szCs w:val="22"/>
        </w:rPr>
        <w:t xml:space="preserve">If MAIN MATERIAL cannot be determined via resource listed above, leave blank </w:t>
      </w:r>
    </w:p>
    <w:p w14:paraId="5F4C6B8A" w14:textId="6FE1A0F1" w:rsidR="00226D49" w:rsidRDefault="00226D49" w:rsidP="00226D49">
      <w:pPr>
        <w:pStyle w:val="ListParagraph"/>
        <w:numPr>
          <w:ilvl w:val="0"/>
          <w:numId w:val="44"/>
        </w:numPr>
        <w:spacing w:after="0" w:line="240" w:lineRule="auto"/>
        <w:rPr>
          <w:sz w:val="18"/>
          <w:szCs w:val="22"/>
        </w:rPr>
      </w:pPr>
      <w:r>
        <w:rPr>
          <w:sz w:val="18"/>
          <w:szCs w:val="22"/>
        </w:rPr>
        <w:t xml:space="preserve">If there is a Site ID match to the address on Service Card/Service Request, all other pipe information is identified, but the Main material cannot be determined, leave Main Material blank, do not send back referral to NIPSCO </w:t>
      </w:r>
    </w:p>
    <w:p w14:paraId="7C46B57D" w14:textId="2C006C6F" w:rsidR="00B468B3" w:rsidRPr="00915BA3" w:rsidRDefault="00B468B3" w:rsidP="00226D49">
      <w:pPr>
        <w:pStyle w:val="ListParagraph"/>
        <w:numPr>
          <w:ilvl w:val="0"/>
          <w:numId w:val="44"/>
        </w:numPr>
        <w:spacing w:after="0" w:line="240" w:lineRule="auto"/>
        <w:rPr>
          <w:sz w:val="18"/>
          <w:szCs w:val="22"/>
        </w:rPr>
      </w:pPr>
      <w:r>
        <w:rPr>
          <w:sz w:val="18"/>
          <w:szCs w:val="22"/>
        </w:rPr>
        <w:t xml:space="preserve">If the Service Card/Service Requests reflects Aluminum coating on the main, treat as “steel” but add to the comment section- coated tubing. </w:t>
      </w:r>
    </w:p>
    <w:p w14:paraId="02F7FFB0" w14:textId="529E91BE" w:rsidR="00B326ED" w:rsidRPr="00915BA3" w:rsidRDefault="007956F2" w:rsidP="007956F2">
      <w:pPr>
        <w:pStyle w:val="ListParagraph"/>
        <w:numPr>
          <w:ilvl w:val="0"/>
          <w:numId w:val="44"/>
        </w:numPr>
        <w:spacing w:after="0" w:line="240" w:lineRule="auto"/>
        <w:rPr>
          <w:sz w:val="18"/>
          <w:szCs w:val="22"/>
        </w:rPr>
      </w:pPr>
      <w:r w:rsidRPr="00915BA3">
        <w:rPr>
          <w:sz w:val="18"/>
          <w:szCs w:val="22"/>
        </w:rPr>
        <w:t>See Appendix for value list</w:t>
      </w:r>
    </w:p>
    <w:p w14:paraId="23DFB47D" w14:textId="6D43A7B0" w:rsidR="00B326ED" w:rsidRPr="00915BA3" w:rsidRDefault="00B326ED" w:rsidP="00B326ED">
      <w:pPr>
        <w:pStyle w:val="Default"/>
        <w:numPr>
          <w:ilvl w:val="0"/>
          <w:numId w:val="44"/>
        </w:numPr>
        <w:rPr>
          <w:sz w:val="20"/>
        </w:rPr>
      </w:pPr>
      <w:r w:rsidRPr="00915BA3">
        <w:rPr>
          <w:sz w:val="18"/>
          <w:szCs w:val="22"/>
        </w:rPr>
        <w:t>Exception: Per Change order dated 7/1/20 this will apply only to the following LOAs:  LaPorte, Kokomo, Valparaiso, Goshen, Auburn, Angola, Ft Wayne, Gary</w:t>
      </w:r>
    </w:p>
    <w:p w14:paraId="1A8D1DCC" w14:textId="77777777" w:rsidR="007956F2" w:rsidRPr="00915BA3" w:rsidRDefault="007956F2" w:rsidP="00B326ED">
      <w:pPr>
        <w:pStyle w:val="ListParagraph"/>
        <w:spacing w:after="0" w:line="240" w:lineRule="auto"/>
        <w:rPr>
          <w:sz w:val="18"/>
          <w:szCs w:val="22"/>
        </w:rPr>
      </w:pPr>
    </w:p>
    <w:p w14:paraId="751FD2FE" w14:textId="36A00C7A" w:rsidR="008D6AD0" w:rsidRPr="00915BA3" w:rsidRDefault="008D6AD0" w:rsidP="0000226D">
      <w:pPr>
        <w:spacing w:after="0" w:line="240" w:lineRule="auto"/>
        <w:rPr>
          <w:sz w:val="16"/>
          <w:highlight w:val="yellow"/>
        </w:rPr>
      </w:pPr>
      <w:bookmarkStart w:id="112" w:name="_Toc398556220"/>
      <w:bookmarkStart w:id="113" w:name="_Toc405543201"/>
      <w:bookmarkStart w:id="114" w:name="_Toc407964977"/>
      <w:bookmarkStart w:id="115" w:name="_Toc19534081"/>
    </w:p>
    <w:p w14:paraId="60EE4545" w14:textId="2F184317" w:rsidR="008D6AD0" w:rsidRPr="00915BA3" w:rsidRDefault="227E6812" w:rsidP="227E6812">
      <w:pPr>
        <w:pStyle w:val="Heading3"/>
        <w:spacing w:line="240" w:lineRule="auto"/>
        <w:rPr>
          <w:b/>
          <w:bCs/>
          <w:sz w:val="20"/>
        </w:rPr>
      </w:pPr>
      <w:bookmarkStart w:id="116" w:name="_Toc49256743"/>
      <w:r w:rsidRPr="00915BA3">
        <w:rPr>
          <w:b/>
          <w:bCs/>
          <w:sz w:val="20"/>
        </w:rPr>
        <w:t>6.4.13</w:t>
      </w:r>
      <w:r w:rsidR="00CD58C6" w:rsidRPr="00915BA3">
        <w:rPr>
          <w:b/>
          <w:bCs/>
          <w:sz w:val="20"/>
          <w:lang w:val="en-US"/>
        </w:rPr>
        <w:t>.2</w:t>
      </w:r>
      <w:r w:rsidRPr="00915BA3">
        <w:rPr>
          <w:b/>
          <w:bCs/>
          <w:sz w:val="20"/>
        </w:rPr>
        <w:t xml:space="preserve"> Pipe size</w:t>
      </w:r>
      <w:bookmarkEnd w:id="112"/>
      <w:bookmarkEnd w:id="113"/>
      <w:bookmarkEnd w:id="114"/>
      <w:bookmarkEnd w:id="115"/>
      <w:bookmarkEnd w:id="116"/>
    </w:p>
    <w:p w14:paraId="2FE45098" w14:textId="77777777" w:rsidR="008D6AD0" w:rsidRPr="00915BA3" w:rsidRDefault="227E6812" w:rsidP="227E6812">
      <w:pPr>
        <w:spacing w:after="0" w:line="240" w:lineRule="auto"/>
        <w:contextualSpacing/>
        <w:jc w:val="left"/>
        <w:rPr>
          <w:rFonts w:eastAsia="Calibri" w:cs="Calibri"/>
          <w:sz w:val="18"/>
          <w:szCs w:val="22"/>
        </w:rPr>
      </w:pPr>
      <w:r w:rsidRPr="00915BA3">
        <w:rPr>
          <w:rFonts w:eastAsia="Calibri" w:cs="Calibri"/>
          <w:sz w:val="18"/>
          <w:szCs w:val="22"/>
        </w:rPr>
        <w:t xml:space="preserve">Pipe size refers to the diameter of the service pipe installed. </w:t>
      </w:r>
    </w:p>
    <w:p w14:paraId="4483963D" w14:textId="04624776" w:rsidR="00F626D2" w:rsidRPr="00915BA3" w:rsidRDefault="006E59C6" w:rsidP="227E6812">
      <w:pPr>
        <w:spacing w:after="0" w:line="240" w:lineRule="auto"/>
        <w:contextualSpacing/>
        <w:jc w:val="left"/>
        <w:rPr>
          <w:rFonts w:eastAsia="Calibri" w:cs="Calibri"/>
          <w:sz w:val="18"/>
          <w:szCs w:val="22"/>
        </w:rPr>
      </w:pPr>
      <w:r w:rsidRPr="00915BA3">
        <w:rPr>
          <w:noProof/>
          <w:sz w:val="16"/>
        </w:rPr>
        <mc:AlternateContent>
          <mc:Choice Requires="wps">
            <w:drawing>
              <wp:anchor distT="0" distB="0" distL="114300" distR="114300" simplePos="0" relativeHeight="251702272" behindDoc="0" locked="0" layoutInCell="1" allowOverlap="1" wp14:anchorId="495C1F55" wp14:editId="0FAF0165">
                <wp:simplePos x="0" y="0"/>
                <wp:positionH relativeFrom="column">
                  <wp:posOffset>829668</wp:posOffset>
                </wp:positionH>
                <wp:positionV relativeFrom="paragraph">
                  <wp:posOffset>150787</wp:posOffset>
                </wp:positionV>
                <wp:extent cx="162403" cy="74140"/>
                <wp:effectExtent l="0" t="0" r="28575" b="21590"/>
                <wp:wrapNone/>
                <wp:docPr id="40" name="Rectangle 40"/>
                <wp:cNvGraphicFramePr/>
                <a:graphic xmlns:a="http://schemas.openxmlformats.org/drawingml/2006/main">
                  <a:graphicData uri="http://schemas.microsoft.com/office/word/2010/wordprocessingShape">
                    <wps:wsp>
                      <wps:cNvSpPr/>
                      <wps:spPr>
                        <a:xfrm>
                          <a:off x="0" y="0"/>
                          <a:ext cx="162403" cy="74140"/>
                        </a:xfrm>
                        <a:prstGeom prst="rect">
                          <a:avLst/>
                        </a:prstGeom>
                        <a:noFill/>
                        <a:ln w="952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1BCE47" id="Rectangle 40" o:spid="_x0000_s1026" style="position:absolute;margin-left:65.35pt;margin-top:11.85pt;width:12.8pt;height:5.8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" filled="f" strokecolor="#c00000"/>
            </w:pict>
          </mc:Fallback>
        </mc:AlternateContent>
      </w:r>
      <w:r w:rsidRPr="00915BA3">
        <w:rPr>
          <w:noProof/>
          <w:sz w:val="16"/>
        </w:rPr>
        <w:drawing>
          <wp:inline distT="0" distB="0" distL="0" distR="0" wp14:anchorId="2204F5E9" wp14:editId="62AEDDA5">
            <wp:extent cx="1948837" cy="9950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961941" cy="1001736"/>
                    </a:xfrm>
                    <a:prstGeom prst="rect">
                      <a:avLst/>
                    </a:prstGeom>
                  </pic:spPr>
                </pic:pic>
              </a:graphicData>
            </a:graphic>
          </wp:inline>
        </w:drawing>
      </w:r>
    </w:p>
    <w:p w14:paraId="64F4999A" w14:textId="77777777" w:rsidR="008D6AD0" w:rsidRPr="00915BA3" w:rsidRDefault="227E6812" w:rsidP="227E6812">
      <w:pPr>
        <w:pStyle w:val="Caption"/>
        <w:spacing w:after="0" w:line="240" w:lineRule="auto"/>
        <w:rPr>
          <w:sz w:val="20"/>
          <w:szCs w:val="24"/>
        </w:rPr>
      </w:pPr>
      <w:r w:rsidRPr="00915BA3">
        <w:rPr>
          <w:sz w:val="20"/>
          <w:szCs w:val="24"/>
        </w:rPr>
        <w:t>Resources:</w:t>
      </w:r>
    </w:p>
    <w:p w14:paraId="7B01CC9E" w14:textId="77777777" w:rsidR="008D6AD0" w:rsidRPr="00915BA3" w:rsidRDefault="227E6812" w:rsidP="227E6812">
      <w:pPr>
        <w:pStyle w:val="ListParagraph"/>
        <w:numPr>
          <w:ilvl w:val="0"/>
          <w:numId w:val="43"/>
        </w:numPr>
        <w:spacing w:after="0" w:line="240" w:lineRule="auto"/>
        <w:rPr>
          <w:sz w:val="18"/>
          <w:szCs w:val="22"/>
        </w:rPr>
      </w:pPr>
      <w:r w:rsidRPr="00915BA3">
        <w:rPr>
          <w:sz w:val="18"/>
          <w:szCs w:val="22"/>
        </w:rPr>
        <w:t>Service Card/Service Request</w:t>
      </w:r>
    </w:p>
    <w:p w14:paraId="51C52CDF" w14:textId="0F13C88E" w:rsidR="008D6AD0" w:rsidRPr="00915BA3" w:rsidRDefault="227E6812" w:rsidP="227E6812">
      <w:pPr>
        <w:pStyle w:val="ListParagraph"/>
        <w:numPr>
          <w:ilvl w:val="0"/>
          <w:numId w:val="43"/>
        </w:numPr>
        <w:spacing w:after="0" w:line="240" w:lineRule="auto"/>
        <w:rPr>
          <w:sz w:val="18"/>
          <w:szCs w:val="22"/>
        </w:rPr>
      </w:pPr>
      <w:r w:rsidRPr="00915BA3">
        <w:rPr>
          <w:sz w:val="18"/>
          <w:szCs w:val="22"/>
        </w:rPr>
        <w:t xml:space="preserve">Maximo </w:t>
      </w:r>
    </w:p>
    <w:p w14:paraId="1457596E" w14:textId="77777777" w:rsidR="008D6AD0" w:rsidRPr="00915BA3" w:rsidRDefault="227E6812" w:rsidP="227E6812">
      <w:pPr>
        <w:pStyle w:val="Caption"/>
        <w:spacing w:after="0" w:line="240" w:lineRule="auto"/>
        <w:rPr>
          <w:sz w:val="20"/>
          <w:szCs w:val="24"/>
        </w:rPr>
      </w:pPr>
      <w:r w:rsidRPr="00915BA3">
        <w:rPr>
          <w:sz w:val="20"/>
          <w:szCs w:val="24"/>
        </w:rPr>
        <w:t xml:space="preserve">Rules:  </w:t>
      </w:r>
    </w:p>
    <w:p w14:paraId="5EE4CD8B" w14:textId="77777777" w:rsidR="008D6AD0" w:rsidRPr="00915BA3" w:rsidRDefault="227E6812" w:rsidP="227E6812">
      <w:pPr>
        <w:pStyle w:val="ListParagraph"/>
        <w:numPr>
          <w:ilvl w:val="0"/>
          <w:numId w:val="44"/>
        </w:numPr>
        <w:spacing w:after="0" w:line="240" w:lineRule="auto"/>
        <w:rPr>
          <w:sz w:val="18"/>
          <w:szCs w:val="22"/>
        </w:rPr>
      </w:pPr>
      <w:r w:rsidRPr="00915BA3">
        <w:rPr>
          <w:sz w:val="18"/>
          <w:szCs w:val="22"/>
        </w:rPr>
        <w:t xml:space="preserve">Use the value provided on the Service Card/Service Request </w:t>
      </w:r>
    </w:p>
    <w:p w14:paraId="2815162D" w14:textId="3FFF672F" w:rsidR="008D6AD0" w:rsidRPr="00915BA3" w:rsidRDefault="227E6812" w:rsidP="227E6812">
      <w:pPr>
        <w:pStyle w:val="ListParagraph"/>
        <w:numPr>
          <w:ilvl w:val="0"/>
          <w:numId w:val="44"/>
        </w:numPr>
        <w:spacing w:after="0" w:line="240" w:lineRule="auto"/>
        <w:rPr>
          <w:sz w:val="18"/>
          <w:szCs w:val="22"/>
        </w:rPr>
      </w:pPr>
      <w:r w:rsidRPr="00915BA3">
        <w:rPr>
          <w:sz w:val="18"/>
          <w:szCs w:val="22"/>
        </w:rPr>
        <w:t>If PIPE SIZE cannot be determ</w:t>
      </w:r>
      <w:r w:rsidR="00BF50BF" w:rsidRPr="00915BA3">
        <w:rPr>
          <w:sz w:val="18"/>
          <w:szCs w:val="22"/>
        </w:rPr>
        <w:t>ined via resources listed above, leave blank.</w:t>
      </w:r>
    </w:p>
    <w:p w14:paraId="6AB4104F" w14:textId="2A8B14E7" w:rsidR="007956F2" w:rsidRPr="00915BA3" w:rsidRDefault="227E6812" w:rsidP="007956F2">
      <w:pPr>
        <w:pStyle w:val="ListParagraph"/>
        <w:numPr>
          <w:ilvl w:val="0"/>
          <w:numId w:val="44"/>
        </w:numPr>
        <w:spacing w:after="0" w:line="240" w:lineRule="auto"/>
      </w:pPr>
      <w:r w:rsidRPr="00915BA3">
        <w:rPr>
          <w:sz w:val="18"/>
          <w:szCs w:val="22"/>
        </w:rPr>
        <w:t xml:space="preserve">See Appendix for value list </w:t>
      </w:r>
    </w:p>
    <w:p w14:paraId="0DF0A9EF" w14:textId="77777777" w:rsidR="007956F2" w:rsidRPr="00915BA3" w:rsidRDefault="007956F2" w:rsidP="00C26B3B">
      <w:pPr>
        <w:spacing w:after="0" w:line="240" w:lineRule="auto"/>
        <w:ind w:left="720"/>
        <w:contextualSpacing/>
      </w:pPr>
    </w:p>
    <w:p w14:paraId="653B3A07" w14:textId="77777777" w:rsidR="008D6AD0" w:rsidRPr="00915BA3" w:rsidRDefault="008D6AD0" w:rsidP="227E6812">
      <w:pPr>
        <w:pStyle w:val="Heading3"/>
        <w:spacing w:line="240" w:lineRule="auto"/>
        <w:rPr>
          <w:b/>
          <w:bCs/>
          <w:sz w:val="20"/>
        </w:rPr>
      </w:pPr>
      <w:bookmarkStart w:id="117" w:name="_Toc398556221"/>
      <w:bookmarkStart w:id="118" w:name="_Toc405543202"/>
      <w:bookmarkStart w:id="119" w:name="_Toc407964978"/>
      <w:bookmarkStart w:id="120" w:name="_Toc19534082"/>
      <w:bookmarkStart w:id="121" w:name="_Toc49256744"/>
      <w:r w:rsidRPr="00915BA3">
        <w:rPr>
          <w:b/>
          <w:bCs/>
          <w:sz w:val="20"/>
        </w:rPr>
        <w:t xml:space="preserve">6.4.14 </w:t>
      </w:r>
      <w:bookmarkEnd w:id="117"/>
      <w:bookmarkEnd w:id="118"/>
      <w:bookmarkEnd w:id="119"/>
      <w:bookmarkEnd w:id="120"/>
      <w:r w:rsidRPr="00915BA3">
        <w:rPr>
          <w:b/>
          <w:bCs/>
          <w:sz w:val="20"/>
        </w:rPr>
        <w:t>Regulator Install Date</w:t>
      </w:r>
      <w:bookmarkEnd w:id="121"/>
      <w:r w:rsidRPr="00915BA3">
        <w:rPr>
          <w:b/>
          <w:bCs/>
          <w:sz w:val="20"/>
        </w:rPr>
        <w:t xml:space="preserve"> </w:t>
      </w:r>
    </w:p>
    <w:p w14:paraId="2C2E0067" w14:textId="77777777" w:rsidR="008D6AD0" w:rsidRPr="00915BA3" w:rsidRDefault="227E6812" w:rsidP="227E6812">
      <w:pPr>
        <w:spacing w:after="0" w:line="240" w:lineRule="auto"/>
        <w:rPr>
          <w:sz w:val="18"/>
          <w:szCs w:val="22"/>
        </w:rPr>
      </w:pPr>
      <w:r w:rsidRPr="00915BA3">
        <w:rPr>
          <w:sz w:val="18"/>
          <w:szCs w:val="22"/>
        </w:rPr>
        <w:t xml:space="preserve">Regulator install date refers to the date the regulator was installed. </w:t>
      </w:r>
    </w:p>
    <w:p w14:paraId="31A7B1E9" w14:textId="00F617F6" w:rsidR="00F626D2" w:rsidRPr="00915BA3" w:rsidRDefault="00F626D2" w:rsidP="227E6812">
      <w:pPr>
        <w:spacing w:after="0" w:line="240" w:lineRule="auto"/>
        <w:rPr>
          <w:sz w:val="18"/>
          <w:szCs w:val="22"/>
        </w:rPr>
      </w:pPr>
      <w:r w:rsidRPr="00915BA3">
        <w:rPr>
          <w:noProof/>
          <w:sz w:val="16"/>
        </w:rPr>
        <w:drawing>
          <wp:inline distT="0" distB="0" distL="0" distR="0" wp14:anchorId="7C01E35F" wp14:editId="124922CF">
            <wp:extent cx="2189868" cy="1490390"/>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237555" cy="1522845"/>
                    </a:xfrm>
                    <a:prstGeom prst="rect">
                      <a:avLst/>
                    </a:prstGeom>
                  </pic:spPr>
                </pic:pic>
              </a:graphicData>
            </a:graphic>
          </wp:inline>
        </w:drawing>
      </w:r>
    </w:p>
    <w:p w14:paraId="7BD22B6F" w14:textId="77777777" w:rsidR="008D6AD0" w:rsidRPr="00915BA3" w:rsidRDefault="227E6812" w:rsidP="227E6812">
      <w:pPr>
        <w:pStyle w:val="Caption"/>
        <w:spacing w:after="0" w:line="240" w:lineRule="auto"/>
        <w:rPr>
          <w:sz w:val="20"/>
          <w:szCs w:val="24"/>
        </w:rPr>
      </w:pPr>
      <w:r w:rsidRPr="00915BA3">
        <w:rPr>
          <w:sz w:val="20"/>
          <w:szCs w:val="24"/>
        </w:rPr>
        <w:t>Resources:</w:t>
      </w:r>
    </w:p>
    <w:p w14:paraId="48D92E1F" w14:textId="77777777" w:rsidR="008D6AD0" w:rsidRPr="00915BA3" w:rsidRDefault="227E6812" w:rsidP="227E6812">
      <w:pPr>
        <w:pStyle w:val="ListParagraph"/>
        <w:numPr>
          <w:ilvl w:val="0"/>
          <w:numId w:val="45"/>
        </w:numPr>
        <w:spacing w:after="0" w:line="240" w:lineRule="auto"/>
        <w:rPr>
          <w:sz w:val="18"/>
          <w:szCs w:val="22"/>
        </w:rPr>
      </w:pPr>
      <w:r w:rsidRPr="00915BA3">
        <w:rPr>
          <w:sz w:val="18"/>
          <w:szCs w:val="22"/>
        </w:rPr>
        <w:t>Service Card/Service Request</w:t>
      </w:r>
    </w:p>
    <w:p w14:paraId="4ECB2B36" w14:textId="77777777" w:rsidR="008D6AD0" w:rsidRPr="00915BA3" w:rsidRDefault="227E6812" w:rsidP="227E6812">
      <w:pPr>
        <w:pStyle w:val="Caption"/>
        <w:spacing w:after="0" w:line="240" w:lineRule="auto"/>
        <w:rPr>
          <w:sz w:val="20"/>
          <w:szCs w:val="24"/>
        </w:rPr>
      </w:pPr>
      <w:r w:rsidRPr="00915BA3">
        <w:rPr>
          <w:sz w:val="20"/>
          <w:szCs w:val="24"/>
        </w:rPr>
        <w:lastRenderedPageBreak/>
        <w:t xml:space="preserve">Rules:  </w:t>
      </w:r>
    </w:p>
    <w:p w14:paraId="08FDD7DF" w14:textId="4CE82DF3" w:rsidR="008D6AD0" w:rsidRPr="00915BA3" w:rsidRDefault="227E6812" w:rsidP="227E6812">
      <w:pPr>
        <w:pStyle w:val="ListParagraph"/>
        <w:numPr>
          <w:ilvl w:val="0"/>
          <w:numId w:val="45"/>
        </w:numPr>
        <w:spacing w:after="0" w:line="240" w:lineRule="auto"/>
        <w:rPr>
          <w:sz w:val="18"/>
          <w:szCs w:val="22"/>
        </w:rPr>
      </w:pPr>
      <w:r w:rsidRPr="00915BA3">
        <w:rPr>
          <w:sz w:val="18"/>
          <w:szCs w:val="22"/>
        </w:rPr>
        <w:t xml:space="preserve">Use the </w:t>
      </w:r>
      <w:r w:rsidR="00635835" w:rsidRPr="00915BA3">
        <w:rPr>
          <w:sz w:val="18"/>
          <w:szCs w:val="22"/>
        </w:rPr>
        <w:t xml:space="preserve">REGULATOR </w:t>
      </w:r>
      <w:r w:rsidRPr="00915BA3">
        <w:rPr>
          <w:sz w:val="18"/>
          <w:szCs w:val="22"/>
        </w:rPr>
        <w:t xml:space="preserve">INSTALL DATE provided on Service Card/Service Request </w:t>
      </w:r>
    </w:p>
    <w:p w14:paraId="7A841A1F" w14:textId="77777777" w:rsidR="008D6AD0" w:rsidRPr="00915BA3" w:rsidRDefault="227E6812" w:rsidP="227E6812">
      <w:pPr>
        <w:pStyle w:val="ListParagraph"/>
        <w:numPr>
          <w:ilvl w:val="0"/>
          <w:numId w:val="45"/>
        </w:numPr>
        <w:spacing w:after="0" w:line="240" w:lineRule="auto"/>
        <w:rPr>
          <w:sz w:val="18"/>
          <w:szCs w:val="22"/>
        </w:rPr>
      </w:pPr>
      <w:r w:rsidRPr="00915BA3">
        <w:rPr>
          <w:sz w:val="18"/>
          <w:szCs w:val="22"/>
        </w:rPr>
        <w:t>Index only the year, using the format equal to YYYY</w:t>
      </w:r>
    </w:p>
    <w:p w14:paraId="6AB63A57" w14:textId="38EB0F73" w:rsidR="008D6AD0" w:rsidRPr="00915BA3" w:rsidRDefault="227E6812" w:rsidP="227E6812">
      <w:pPr>
        <w:pStyle w:val="ListParagraph"/>
        <w:numPr>
          <w:ilvl w:val="0"/>
          <w:numId w:val="45"/>
        </w:numPr>
        <w:spacing w:after="0" w:line="240" w:lineRule="auto"/>
        <w:rPr>
          <w:sz w:val="18"/>
          <w:szCs w:val="22"/>
        </w:rPr>
      </w:pPr>
      <w:r w:rsidRPr="00915BA3">
        <w:rPr>
          <w:sz w:val="18"/>
          <w:szCs w:val="22"/>
        </w:rPr>
        <w:t xml:space="preserve">If INSTALL DATE is unknown/cannot be clearly determined, leave blank </w:t>
      </w:r>
    </w:p>
    <w:p w14:paraId="6BE91237" w14:textId="77777777" w:rsidR="008D6AD0" w:rsidRPr="00915BA3" w:rsidRDefault="008D6AD0" w:rsidP="00C26B3B">
      <w:pPr>
        <w:spacing w:after="0" w:line="240" w:lineRule="auto"/>
        <w:contextualSpacing/>
        <w:jc w:val="left"/>
        <w:outlineLvl w:val="2"/>
        <w:rPr>
          <w:b/>
          <w:smallCaps/>
          <w:spacing w:val="5"/>
          <w:szCs w:val="24"/>
          <w:highlight w:val="yellow"/>
          <w:lang w:val="x-none" w:eastAsia="x-none"/>
        </w:rPr>
      </w:pPr>
      <w:bookmarkStart w:id="122" w:name="_6.4.15_Land_Discrepancy"/>
      <w:bookmarkStart w:id="123" w:name="_Toc398556222"/>
      <w:bookmarkStart w:id="124" w:name="_Toc405543203"/>
      <w:bookmarkStart w:id="125" w:name="_Toc407964979"/>
      <w:bookmarkStart w:id="126" w:name="_Toc19534083"/>
      <w:bookmarkEnd w:id="122"/>
    </w:p>
    <w:p w14:paraId="676CB66C" w14:textId="77777777" w:rsidR="008D6AD0" w:rsidRPr="00915BA3" w:rsidRDefault="227E6812" w:rsidP="227E6812">
      <w:pPr>
        <w:pStyle w:val="Heading3"/>
        <w:spacing w:line="240" w:lineRule="auto"/>
        <w:rPr>
          <w:b/>
          <w:bCs/>
          <w:sz w:val="20"/>
        </w:rPr>
      </w:pPr>
      <w:bookmarkStart w:id="127" w:name="_Toc49256745"/>
      <w:r w:rsidRPr="00915BA3">
        <w:rPr>
          <w:b/>
          <w:bCs/>
          <w:sz w:val="20"/>
        </w:rPr>
        <w:t>6.4.15 Retire Date</w:t>
      </w:r>
      <w:bookmarkEnd w:id="123"/>
      <w:bookmarkEnd w:id="124"/>
      <w:bookmarkEnd w:id="125"/>
      <w:bookmarkEnd w:id="126"/>
      <w:bookmarkEnd w:id="127"/>
    </w:p>
    <w:p w14:paraId="509F438C" w14:textId="77777777" w:rsidR="008D6AD0" w:rsidRPr="00915BA3" w:rsidRDefault="227E6812" w:rsidP="227E6812">
      <w:pPr>
        <w:spacing w:after="0" w:line="240" w:lineRule="auto"/>
        <w:rPr>
          <w:sz w:val="18"/>
          <w:szCs w:val="22"/>
        </w:rPr>
      </w:pPr>
      <w:r w:rsidRPr="00915BA3">
        <w:rPr>
          <w:sz w:val="18"/>
          <w:szCs w:val="22"/>
        </w:rPr>
        <w:t xml:space="preserve">Retire date refers to the date in which the service line was retired. </w:t>
      </w:r>
    </w:p>
    <w:p w14:paraId="44F15F84" w14:textId="7923CF58" w:rsidR="008725EB" w:rsidRPr="00915BA3" w:rsidRDefault="008725EB" w:rsidP="227E6812">
      <w:pPr>
        <w:spacing w:after="0" w:line="240" w:lineRule="auto"/>
        <w:rPr>
          <w:sz w:val="18"/>
          <w:szCs w:val="22"/>
        </w:rPr>
      </w:pPr>
    </w:p>
    <w:p w14:paraId="0A444BFD" w14:textId="5F4DD4EE" w:rsidR="008725EB" w:rsidRPr="00915BA3" w:rsidRDefault="00611255" w:rsidP="227E6812">
      <w:pPr>
        <w:spacing w:after="0" w:line="240" w:lineRule="auto"/>
        <w:rPr>
          <w:sz w:val="18"/>
          <w:szCs w:val="22"/>
        </w:rPr>
      </w:pPr>
      <w:r w:rsidRPr="00915BA3">
        <w:rPr>
          <w:noProof/>
          <w:sz w:val="18"/>
          <w:szCs w:val="22"/>
        </w:rPr>
        <mc:AlternateContent>
          <mc:Choice Requires="wps">
            <w:drawing>
              <wp:anchor distT="0" distB="0" distL="114300" distR="114300" simplePos="0" relativeHeight="251657216" behindDoc="0" locked="0" layoutInCell="1" allowOverlap="1" wp14:anchorId="47EEA153" wp14:editId="56C1DF09">
                <wp:simplePos x="0" y="0"/>
                <wp:positionH relativeFrom="column">
                  <wp:posOffset>1641393</wp:posOffset>
                </wp:positionH>
                <wp:positionV relativeFrom="paragraph">
                  <wp:posOffset>392430</wp:posOffset>
                </wp:positionV>
                <wp:extent cx="516835" cy="119269"/>
                <wp:effectExtent l="0" t="0" r="17145" b="14605"/>
                <wp:wrapNone/>
                <wp:docPr id="21" name="Rectangle 21"/>
                <wp:cNvGraphicFramePr/>
                <a:graphic xmlns:a="http://schemas.openxmlformats.org/drawingml/2006/main">
                  <a:graphicData uri="http://schemas.microsoft.com/office/word/2010/wordprocessingShape">
                    <wps:wsp>
                      <wps:cNvSpPr/>
                      <wps:spPr>
                        <a:xfrm>
                          <a:off x="0" y="0"/>
                          <a:ext cx="516835" cy="119269"/>
                        </a:xfrm>
                        <a:prstGeom prst="rect">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8C3048" id="Rectangle 21" o:spid="_x0000_s1026" style="position:absolute;margin-left:129.25pt;margin-top:30.9pt;width:40.7pt;height:9.4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" filled="f" strokecolor="red" strokeweight=".5pt"/>
            </w:pict>
          </mc:Fallback>
        </mc:AlternateContent>
      </w:r>
      <w:r w:rsidR="008725EB" w:rsidRPr="00915BA3">
        <w:rPr>
          <w:noProof/>
          <w:sz w:val="18"/>
          <w:szCs w:val="22"/>
        </w:rPr>
        <w:drawing>
          <wp:inline distT="0" distB="0" distL="0" distR="0" wp14:anchorId="796960E5" wp14:editId="47733918">
            <wp:extent cx="2182633" cy="1080770"/>
            <wp:effectExtent l="0" t="0" r="8255"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90026" cy="1084431"/>
                    </a:xfrm>
                    <a:prstGeom prst="rect">
                      <a:avLst/>
                    </a:prstGeom>
                    <a:noFill/>
                    <a:ln>
                      <a:noFill/>
                    </a:ln>
                  </pic:spPr>
                </pic:pic>
              </a:graphicData>
            </a:graphic>
          </wp:inline>
        </w:drawing>
      </w:r>
    </w:p>
    <w:p w14:paraId="08EF246F" w14:textId="77777777" w:rsidR="008D6AD0" w:rsidRPr="00915BA3" w:rsidRDefault="227E6812" w:rsidP="227E6812">
      <w:pPr>
        <w:pStyle w:val="Caption"/>
        <w:spacing w:after="0" w:line="240" w:lineRule="auto"/>
        <w:rPr>
          <w:sz w:val="20"/>
          <w:szCs w:val="24"/>
        </w:rPr>
      </w:pPr>
      <w:r w:rsidRPr="00915BA3">
        <w:rPr>
          <w:sz w:val="20"/>
          <w:szCs w:val="24"/>
        </w:rPr>
        <w:t>Resources:</w:t>
      </w:r>
    </w:p>
    <w:p w14:paraId="5955703E" w14:textId="77777777" w:rsidR="008D6AD0" w:rsidRPr="00915BA3" w:rsidRDefault="227E6812" w:rsidP="227E6812">
      <w:pPr>
        <w:pStyle w:val="ListParagraph"/>
        <w:numPr>
          <w:ilvl w:val="0"/>
          <w:numId w:val="46"/>
        </w:numPr>
        <w:spacing w:after="0" w:line="240" w:lineRule="auto"/>
        <w:rPr>
          <w:sz w:val="18"/>
          <w:szCs w:val="22"/>
        </w:rPr>
      </w:pPr>
      <w:r w:rsidRPr="00915BA3">
        <w:rPr>
          <w:sz w:val="18"/>
          <w:szCs w:val="22"/>
        </w:rPr>
        <w:t>Service Card/Service Request</w:t>
      </w:r>
    </w:p>
    <w:p w14:paraId="3DBFE406" w14:textId="77777777" w:rsidR="008D6AD0" w:rsidRPr="00915BA3" w:rsidRDefault="227E6812" w:rsidP="227E6812">
      <w:pPr>
        <w:pStyle w:val="ListParagraph"/>
        <w:numPr>
          <w:ilvl w:val="0"/>
          <w:numId w:val="46"/>
        </w:numPr>
        <w:spacing w:after="0" w:line="240" w:lineRule="auto"/>
        <w:rPr>
          <w:sz w:val="18"/>
          <w:szCs w:val="22"/>
        </w:rPr>
      </w:pPr>
      <w:r w:rsidRPr="00915BA3">
        <w:rPr>
          <w:sz w:val="18"/>
          <w:szCs w:val="22"/>
        </w:rPr>
        <w:t xml:space="preserve">Maximo </w:t>
      </w:r>
    </w:p>
    <w:p w14:paraId="059B8A6F" w14:textId="77777777" w:rsidR="008D6AD0" w:rsidRPr="00915BA3" w:rsidRDefault="227E6812" w:rsidP="227E6812">
      <w:pPr>
        <w:pStyle w:val="Caption"/>
        <w:spacing w:after="0" w:line="240" w:lineRule="auto"/>
        <w:rPr>
          <w:sz w:val="20"/>
          <w:szCs w:val="24"/>
        </w:rPr>
      </w:pPr>
      <w:r w:rsidRPr="00915BA3">
        <w:rPr>
          <w:sz w:val="20"/>
          <w:szCs w:val="24"/>
        </w:rPr>
        <w:t xml:space="preserve">Rules:  </w:t>
      </w:r>
    </w:p>
    <w:p w14:paraId="28800986" w14:textId="706EF4CD" w:rsidR="00776490" w:rsidRPr="00915BA3" w:rsidRDefault="227E6812" w:rsidP="227E6812">
      <w:pPr>
        <w:pStyle w:val="ListParagraph"/>
        <w:numPr>
          <w:ilvl w:val="0"/>
          <w:numId w:val="47"/>
        </w:numPr>
        <w:spacing w:after="0" w:line="240" w:lineRule="auto"/>
        <w:rPr>
          <w:sz w:val="18"/>
          <w:szCs w:val="22"/>
        </w:rPr>
      </w:pPr>
      <w:r w:rsidRPr="00915BA3">
        <w:rPr>
          <w:sz w:val="18"/>
          <w:szCs w:val="22"/>
        </w:rPr>
        <w:t>Use the RETIRE DATE provided on SERVICE CARD/SERVICE REQUEST</w:t>
      </w:r>
      <w:r w:rsidR="00226D49">
        <w:rPr>
          <w:sz w:val="18"/>
          <w:szCs w:val="22"/>
        </w:rPr>
        <w:t xml:space="preserve"> only if the service as fully been retired. </w:t>
      </w:r>
    </w:p>
    <w:p w14:paraId="4973C358" w14:textId="77777777" w:rsidR="00776490" w:rsidRPr="00915BA3" w:rsidRDefault="227E6812" w:rsidP="227E6812">
      <w:pPr>
        <w:pStyle w:val="ListParagraph"/>
        <w:numPr>
          <w:ilvl w:val="0"/>
          <w:numId w:val="47"/>
        </w:numPr>
        <w:spacing w:after="0" w:line="240" w:lineRule="auto"/>
        <w:rPr>
          <w:sz w:val="18"/>
          <w:szCs w:val="22"/>
        </w:rPr>
      </w:pPr>
      <w:r w:rsidRPr="00915BA3">
        <w:rPr>
          <w:sz w:val="18"/>
          <w:szCs w:val="22"/>
        </w:rPr>
        <w:t>Index only the year, Format+ YYYY</w:t>
      </w:r>
    </w:p>
    <w:p w14:paraId="13D1EDBF" w14:textId="7919F110" w:rsidR="008D6AD0" w:rsidRPr="00915BA3" w:rsidRDefault="227E6812" w:rsidP="227E6812">
      <w:pPr>
        <w:pStyle w:val="ListParagraph"/>
        <w:numPr>
          <w:ilvl w:val="0"/>
          <w:numId w:val="47"/>
        </w:numPr>
        <w:spacing w:after="0" w:line="240" w:lineRule="auto"/>
        <w:rPr>
          <w:sz w:val="18"/>
          <w:szCs w:val="22"/>
        </w:rPr>
      </w:pPr>
      <w:r w:rsidRPr="00915BA3">
        <w:rPr>
          <w:sz w:val="18"/>
          <w:szCs w:val="22"/>
        </w:rPr>
        <w:t>If RETIRE DATE is unknown/cannot be clearly determined, LEAVE BLANK</w:t>
      </w:r>
    </w:p>
    <w:p w14:paraId="47897A24" w14:textId="5683293F" w:rsidR="007956F2" w:rsidRPr="00915BA3" w:rsidRDefault="0006032D" w:rsidP="007956F2">
      <w:pPr>
        <w:pStyle w:val="ListParagraph"/>
        <w:numPr>
          <w:ilvl w:val="0"/>
          <w:numId w:val="47"/>
        </w:numPr>
        <w:spacing w:after="0" w:line="240" w:lineRule="auto"/>
        <w:rPr>
          <w:b/>
          <w:bCs/>
          <w:sz w:val="16"/>
        </w:rPr>
      </w:pPr>
      <w:r w:rsidRPr="00915BA3">
        <w:rPr>
          <w:sz w:val="18"/>
          <w:szCs w:val="22"/>
        </w:rPr>
        <w:t>Do not enter a retired date when a retired date is written on a card, if it is on an active service (has a valid Site Id)</w:t>
      </w:r>
    </w:p>
    <w:p w14:paraId="5719CA49" w14:textId="77777777" w:rsidR="007956F2" w:rsidRPr="00915BA3" w:rsidRDefault="007956F2" w:rsidP="227E6812">
      <w:pPr>
        <w:pStyle w:val="Heading3"/>
        <w:spacing w:line="240" w:lineRule="auto"/>
        <w:rPr>
          <w:b/>
          <w:bCs/>
          <w:sz w:val="20"/>
        </w:rPr>
      </w:pPr>
    </w:p>
    <w:p w14:paraId="7C5C359B" w14:textId="77777777" w:rsidR="008D6AD0" w:rsidRPr="00915BA3" w:rsidRDefault="227E6812" w:rsidP="227E6812">
      <w:pPr>
        <w:pStyle w:val="Heading3"/>
        <w:spacing w:line="240" w:lineRule="auto"/>
        <w:rPr>
          <w:b/>
          <w:bCs/>
          <w:sz w:val="20"/>
        </w:rPr>
      </w:pPr>
      <w:bookmarkStart w:id="128" w:name="_Toc49256746"/>
      <w:r w:rsidRPr="00915BA3">
        <w:rPr>
          <w:b/>
          <w:bCs/>
          <w:sz w:val="20"/>
        </w:rPr>
        <w:t>6.4.16 Service Riser Type</w:t>
      </w:r>
      <w:bookmarkEnd w:id="128"/>
    </w:p>
    <w:p w14:paraId="7881791C" w14:textId="77777777" w:rsidR="00611255" w:rsidRPr="00915BA3" w:rsidRDefault="227E6812" w:rsidP="00611255">
      <w:pPr>
        <w:spacing w:after="0" w:line="240" w:lineRule="auto"/>
        <w:rPr>
          <w:sz w:val="18"/>
          <w:szCs w:val="22"/>
        </w:rPr>
      </w:pPr>
      <w:r w:rsidRPr="00915BA3">
        <w:rPr>
          <w:sz w:val="18"/>
          <w:szCs w:val="22"/>
        </w:rPr>
        <w:t xml:space="preserve">Service Riser Type describes the type of riser installed on a service. </w:t>
      </w:r>
    </w:p>
    <w:p w14:paraId="3F00148E" w14:textId="3BA44E54" w:rsidR="00611255" w:rsidRPr="00915BA3" w:rsidRDefault="00611255" w:rsidP="00611255">
      <w:pPr>
        <w:spacing w:after="0" w:line="240" w:lineRule="auto"/>
        <w:rPr>
          <w:sz w:val="18"/>
          <w:szCs w:val="22"/>
        </w:rPr>
      </w:pPr>
      <w:r w:rsidRPr="00915BA3">
        <w:rPr>
          <w:noProof/>
          <w:sz w:val="18"/>
          <w:szCs w:val="22"/>
        </w:rPr>
        <mc:AlternateContent>
          <mc:Choice Requires="wps">
            <w:drawing>
              <wp:anchor distT="0" distB="0" distL="114300" distR="114300" simplePos="0" relativeHeight="251679744" behindDoc="0" locked="0" layoutInCell="1" allowOverlap="1" wp14:anchorId="295DC921" wp14:editId="02B1C049">
                <wp:simplePos x="0" y="0"/>
                <wp:positionH relativeFrom="column">
                  <wp:posOffset>306125</wp:posOffset>
                </wp:positionH>
                <wp:positionV relativeFrom="paragraph">
                  <wp:posOffset>546956</wp:posOffset>
                </wp:positionV>
                <wp:extent cx="548640" cy="159026"/>
                <wp:effectExtent l="0" t="0" r="22860" b="12700"/>
                <wp:wrapNone/>
                <wp:docPr id="39" name="Rectangle 39"/>
                <wp:cNvGraphicFramePr/>
                <a:graphic xmlns:a="http://schemas.openxmlformats.org/drawingml/2006/main">
                  <a:graphicData uri="http://schemas.microsoft.com/office/word/2010/wordprocessingShape">
                    <wps:wsp>
                      <wps:cNvSpPr/>
                      <wps:spPr>
                        <a:xfrm>
                          <a:off x="0" y="0"/>
                          <a:ext cx="548640" cy="159026"/>
                        </a:xfrm>
                        <a:prstGeom prst="rect">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241860" id="Rectangle 39" o:spid="_x0000_s1026" style="position:absolute;margin-left:24.1pt;margin-top:43.05pt;width:43.2pt;height:12.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" filled="f" strokecolor="red" strokeweight=".5pt"/>
            </w:pict>
          </mc:Fallback>
        </mc:AlternateContent>
      </w:r>
      <w:r w:rsidRPr="00915BA3">
        <w:rPr>
          <w:noProof/>
          <w:sz w:val="18"/>
          <w:szCs w:val="22"/>
        </w:rPr>
        <w:drawing>
          <wp:inline distT="0" distB="0" distL="0" distR="0" wp14:anchorId="10CE881B" wp14:editId="0C4C5DD3">
            <wp:extent cx="2269070" cy="120462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78944" cy="1209864"/>
                    </a:xfrm>
                    <a:prstGeom prst="rect">
                      <a:avLst/>
                    </a:prstGeom>
                    <a:noFill/>
                    <a:ln>
                      <a:noFill/>
                    </a:ln>
                  </pic:spPr>
                </pic:pic>
              </a:graphicData>
            </a:graphic>
          </wp:inline>
        </w:drawing>
      </w:r>
    </w:p>
    <w:p w14:paraId="01216F19" w14:textId="77777777" w:rsidR="00611255" w:rsidRPr="00915BA3" w:rsidRDefault="00611255" w:rsidP="00611255">
      <w:pPr>
        <w:spacing w:after="0" w:line="240" w:lineRule="auto"/>
        <w:rPr>
          <w:sz w:val="18"/>
          <w:szCs w:val="22"/>
        </w:rPr>
      </w:pPr>
    </w:p>
    <w:p w14:paraId="1A10267A" w14:textId="77777777" w:rsidR="008D6AD0" w:rsidRPr="00915BA3" w:rsidRDefault="227E6812" w:rsidP="00611255">
      <w:pPr>
        <w:spacing w:after="0" w:line="240" w:lineRule="auto"/>
        <w:rPr>
          <w:szCs w:val="24"/>
        </w:rPr>
      </w:pPr>
      <w:r w:rsidRPr="00915BA3">
        <w:rPr>
          <w:szCs w:val="24"/>
        </w:rPr>
        <w:t>Resources:</w:t>
      </w:r>
    </w:p>
    <w:p w14:paraId="78A0E12C" w14:textId="77777777" w:rsidR="008D6AD0" w:rsidRPr="00915BA3" w:rsidRDefault="227E6812" w:rsidP="227E6812">
      <w:pPr>
        <w:pStyle w:val="ListParagraph"/>
        <w:numPr>
          <w:ilvl w:val="0"/>
          <w:numId w:val="48"/>
        </w:numPr>
        <w:spacing w:after="0" w:line="240" w:lineRule="auto"/>
        <w:rPr>
          <w:sz w:val="18"/>
          <w:szCs w:val="22"/>
        </w:rPr>
      </w:pPr>
      <w:r w:rsidRPr="00915BA3">
        <w:rPr>
          <w:sz w:val="18"/>
          <w:szCs w:val="22"/>
        </w:rPr>
        <w:t>Service Card/Service Request</w:t>
      </w:r>
    </w:p>
    <w:p w14:paraId="4EEB406E" w14:textId="77777777" w:rsidR="008D6AD0" w:rsidRPr="00915BA3" w:rsidRDefault="227E6812" w:rsidP="227E6812">
      <w:pPr>
        <w:pStyle w:val="ListParagraph"/>
        <w:numPr>
          <w:ilvl w:val="0"/>
          <w:numId w:val="48"/>
        </w:numPr>
        <w:spacing w:after="0" w:line="240" w:lineRule="auto"/>
        <w:rPr>
          <w:sz w:val="18"/>
          <w:szCs w:val="22"/>
        </w:rPr>
      </w:pPr>
      <w:r w:rsidRPr="00915BA3">
        <w:rPr>
          <w:sz w:val="18"/>
          <w:szCs w:val="22"/>
        </w:rPr>
        <w:t xml:space="preserve">Maximo </w:t>
      </w:r>
    </w:p>
    <w:p w14:paraId="3213A815" w14:textId="77777777" w:rsidR="008D6AD0" w:rsidRPr="00915BA3" w:rsidRDefault="227E6812" w:rsidP="227E6812">
      <w:pPr>
        <w:pStyle w:val="Caption"/>
        <w:spacing w:after="0" w:line="240" w:lineRule="auto"/>
        <w:rPr>
          <w:sz w:val="20"/>
          <w:szCs w:val="24"/>
        </w:rPr>
      </w:pPr>
      <w:r w:rsidRPr="00915BA3">
        <w:rPr>
          <w:sz w:val="20"/>
          <w:szCs w:val="24"/>
        </w:rPr>
        <w:t xml:space="preserve">Rules:  </w:t>
      </w:r>
    </w:p>
    <w:p w14:paraId="37240B97" w14:textId="77777777" w:rsidR="008D6AD0" w:rsidRPr="00915BA3" w:rsidRDefault="227E6812" w:rsidP="227E6812">
      <w:pPr>
        <w:pStyle w:val="ListParagraph"/>
        <w:numPr>
          <w:ilvl w:val="0"/>
          <w:numId w:val="49"/>
        </w:numPr>
        <w:spacing w:after="0" w:line="240" w:lineRule="auto"/>
        <w:rPr>
          <w:sz w:val="18"/>
          <w:szCs w:val="22"/>
        </w:rPr>
      </w:pPr>
      <w:r w:rsidRPr="00915BA3">
        <w:rPr>
          <w:sz w:val="18"/>
          <w:szCs w:val="22"/>
        </w:rPr>
        <w:t xml:space="preserve">Use RISER TYPE as indicated on Service Card/Service Request </w:t>
      </w:r>
    </w:p>
    <w:p w14:paraId="7CDD7126" w14:textId="77777777" w:rsidR="008D6AD0" w:rsidRPr="00915BA3" w:rsidRDefault="227E6812" w:rsidP="227E6812">
      <w:pPr>
        <w:pStyle w:val="ListParagraph"/>
        <w:numPr>
          <w:ilvl w:val="0"/>
          <w:numId w:val="49"/>
        </w:numPr>
        <w:spacing w:after="0" w:line="240" w:lineRule="auto"/>
        <w:rPr>
          <w:sz w:val="18"/>
          <w:szCs w:val="22"/>
        </w:rPr>
      </w:pPr>
      <w:r w:rsidRPr="00915BA3">
        <w:rPr>
          <w:sz w:val="18"/>
          <w:szCs w:val="22"/>
        </w:rPr>
        <w:t>If value cannot be determined or does not match a value in the value list, LEAVE BLANK</w:t>
      </w:r>
    </w:p>
    <w:p w14:paraId="564AC214" w14:textId="2E580224" w:rsidR="008D6AD0" w:rsidRPr="00915BA3" w:rsidRDefault="00471A88" w:rsidP="227E6812">
      <w:pPr>
        <w:pStyle w:val="ListParagraph"/>
        <w:numPr>
          <w:ilvl w:val="0"/>
          <w:numId w:val="49"/>
        </w:numPr>
        <w:spacing w:after="0" w:line="240" w:lineRule="auto"/>
        <w:rPr>
          <w:sz w:val="18"/>
          <w:szCs w:val="22"/>
        </w:rPr>
      </w:pPr>
      <w:r w:rsidRPr="00915BA3">
        <w:rPr>
          <w:sz w:val="18"/>
          <w:szCs w:val="22"/>
        </w:rPr>
        <w:t>See DataInformation.xls for value list</w:t>
      </w:r>
    </w:p>
    <w:p w14:paraId="2F1946E5" w14:textId="2A8948F6" w:rsidR="00D43499" w:rsidRPr="00915BA3" w:rsidRDefault="00D43499" w:rsidP="000A3013">
      <w:pPr>
        <w:pStyle w:val="ListParagraph"/>
        <w:numPr>
          <w:ilvl w:val="0"/>
          <w:numId w:val="49"/>
        </w:numPr>
        <w:spacing w:after="0" w:line="240" w:lineRule="auto"/>
        <w:rPr>
          <w:sz w:val="18"/>
          <w:szCs w:val="22"/>
        </w:rPr>
      </w:pPr>
      <w:r w:rsidRPr="00915BA3">
        <w:rPr>
          <w:sz w:val="18"/>
          <w:szCs w:val="22"/>
        </w:rPr>
        <w:t xml:space="preserve">See Service Length- if Riser is more than 3’ </w:t>
      </w:r>
      <w:r w:rsidR="000A3013" w:rsidRPr="00915BA3">
        <w:rPr>
          <w:sz w:val="18"/>
          <w:szCs w:val="22"/>
        </w:rPr>
        <w:t>add it to the</w:t>
      </w:r>
      <w:r w:rsidRPr="00915BA3">
        <w:rPr>
          <w:sz w:val="18"/>
          <w:szCs w:val="22"/>
        </w:rPr>
        <w:t xml:space="preserve"> length. </w:t>
      </w:r>
    </w:p>
    <w:p w14:paraId="4591EA8D" w14:textId="49C7061D" w:rsidR="000A3013" w:rsidRPr="00915BA3" w:rsidRDefault="000A3013" w:rsidP="000A3013">
      <w:pPr>
        <w:spacing w:after="0" w:line="240" w:lineRule="auto"/>
        <w:rPr>
          <w:sz w:val="18"/>
          <w:szCs w:val="22"/>
        </w:rPr>
      </w:pPr>
    </w:p>
    <w:p w14:paraId="7B4DF4F5" w14:textId="77777777" w:rsidR="008D6AD0" w:rsidRPr="00915BA3" w:rsidRDefault="227E6812" w:rsidP="227E6812">
      <w:pPr>
        <w:pStyle w:val="Heading3"/>
        <w:spacing w:line="240" w:lineRule="auto"/>
        <w:rPr>
          <w:b/>
          <w:bCs/>
          <w:sz w:val="20"/>
        </w:rPr>
      </w:pPr>
      <w:bookmarkStart w:id="129" w:name="_Toc398556224"/>
      <w:bookmarkStart w:id="130" w:name="_Toc405543205"/>
      <w:bookmarkStart w:id="131" w:name="_Toc407964981"/>
      <w:bookmarkStart w:id="132" w:name="_Toc19534084"/>
      <w:bookmarkStart w:id="133" w:name="_Toc49256747"/>
      <w:r w:rsidRPr="00915BA3">
        <w:rPr>
          <w:b/>
          <w:bCs/>
          <w:sz w:val="20"/>
        </w:rPr>
        <w:t>6.4.17 Rural Route</w:t>
      </w:r>
      <w:bookmarkEnd w:id="129"/>
      <w:bookmarkEnd w:id="130"/>
      <w:bookmarkEnd w:id="131"/>
      <w:bookmarkEnd w:id="132"/>
      <w:bookmarkEnd w:id="133"/>
    </w:p>
    <w:p w14:paraId="78BB5EF3" w14:textId="77777777" w:rsidR="008D6AD0" w:rsidRPr="00915BA3" w:rsidRDefault="227E6812" w:rsidP="227E6812">
      <w:pPr>
        <w:spacing w:after="0" w:line="240" w:lineRule="auto"/>
        <w:rPr>
          <w:sz w:val="18"/>
          <w:szCs w:val="22"/>
        </w:rPr>
      </w:pPr>
      <w:r w:rsidRPr="00915BA3">
        <w:rPr>
          <w:sz w:val="18"/>
          <w:szCs w:val="22"/>
        </w:rPr>
        <w:t xml:space="preserve">An address used in a rural area as determined by the U.S. Postal Service. </w:t>
      </w:r>
    </w:p>
    <w:p w14:paraId="68B81E20" w14:textId="77777777" w:rsidR="00611255" w:rsidRPr="00915BA3" w:rsidRDefault="00611255" w:rsidP="227E6812">
      <w:pPr>
        <w:spacing w:after="0" w:line="240" w:lineRule="auto"/>
        <w:rPr>
          <w:sz w:val="18"/>
          <w:szCs w:val="22"/>
        </w:rPr>
      </w:pPr>
    </w:p>
    <w:p w14:paraId="47368B89" w14:textId="77777777" w:rsidR="008D6AD0" w:rsidRPr="00915BA3" w:rsidRDefault="227E6812" w:rsidP="227E6812">
      <w:pPr>
        <w:pStyle w:val="Caption"/>
        <w:spacing w:after="0" w:line="240" w:lineRule="auto"/>
        <w:rPr>
          <w:sz w:val="20"/>
          <w:szCs w:val="24"/>
        </w:rPr>
      </w:pPr>
      <w:r w:rsidRPr="00915BA3">
        <w:rPr>
          <w:sz w:val="20"/>
          <w:szCs w:val="24"/>
        </w:rPr>
        <w:t>Resources:</w:t>
      </w:r>
    </w:p>
    <w:p w14:paraId="1293D8F8" w14:textId="77777777" w:rsidR="008D6AD0" w:rsidRPr="00915BA3" w:rsidRDefault="227E6812" w:rsidP="227E6812">
      <w:pPr>
        <w:pStyle w:val="ListParagraph"/>
        <w:numPr>
          <w:ilvl w:val="0"/>
          <w:numId w:val="50"/>
        </w:numPr>
        <w:spacing w:after="0" w:line="240" w:lineRule="auto"/>
        <w:rPr>
          <w:sz w:val="18"/>
          <w:szCs w:val="22"/>
        </w:rPr>
      </w:pPr>
      <w:r w:rsidRPr="00915BA3">
        <w:rPr>
          <w:sz w:val="18"/>
          <w:szCs w:val="22"/>
        </w:rPr>
        <w:t xml:space="preserve">Service Card/Service Request </w:t>
      </w:r>
    </w:p>
    <w:p w14:paraId="4CF75F89" w14:textId="77777777" w:rsidR="008D6AD0" w:rsidRPr="00915BA3" w:rsidRDefault="227E6812" w:rsidP="227E6812">
      <w:pPr>
        <w:pStyle w:val="ListParagraph"/>
        <w:numPr>
          <w:ilvl w:val="0"/>
          <w:numId w:val="50"/>
        </w:numPr>
        <w:spacing w:after="0" w:line="240" w:lineRule="auto"/>
        <w:rPr>
          <w:sz w:val="18"/>
          <w:szCs w:val="22"/>
        </w:rPr>
      </w:pPr>
      <w:r w:rsidRPr="00915BA3">
        <w:rPr>
          <w:sz w:val="18"/>
          <w:szCs w:val="22"/>
        </w:rPr>
        <w:t>Address file/CIS/Maximo</w:t>
      </w:r>
    </w:p>
    <w:p w14:paraId="4918E283" w14:textId="77777777" w:rsidR="008D6AD0" w:rsidRPr="00915BA3" w:rsidRDefault="00B41FB0" w:rsidP="00704A0F">
      <w:pPr>
        <w:pStyle w:val="ListParagraph"/>
        <w:numPr>
          <w:ilvl w:val="0"/>
          <w:numId w:val="50"/>
        </w:numPr>
        <w:spacing w:after="0" w:line="240" w:lineRule="auto"/>
        <w:rPr>
          <w:sz w:val="18"/>
          <w:szCs w:val="22"/>
        </w:rPr>
      </w:pPr>
      <w:hyperlink r:id="rId53" w:history="1">
        <w:r w:rsidR="008D6AD0" w:rsidRPr="00915BA3">
          <w:rPr>
            <w:color w:val="0000FF"/>
            <w:sz w:val="18"/>
            <w:szCs w:val="22"/>
            <w:u w:val="single"/>
          </w:rPr>
          <w:t>https://tools.usps.com/zip-code-lookup.htm?byaddress</w:t>
        </w:r>
      </w:hyperlink>
    </w:p>
    <w:p w14:paraId="5AB689F7" w14:textId="77777777" w:rsidR="008D6AD0" w:rsidRPr="00915BA3" w:rsidRDefault="227E6812" w:rsidP="227E6812">
      <w:pPr>
        <w:pStyle w:val="Caption"/>
        <w:spacing w:after="0" w:line="240" w:lineRule="auto"/>
        <w:rPr>
          <w:sz w:val="20"/>
          <w:szCs w:val="24"/>
        </w:rPr>
      </w:pPr>
      <w:r w:rsidRPr="00915BA3">
        <w:rPr>
          <w:sz w:val="20"/>
          <w:szCs w:val="24"/>
        </w:rPr>
        <w:t xml:space="preserve">Rules:  </w:t>
      </w:r>
    </w:p>
    <w:p w14:paraId="27D7A26C" w14:textId="77777777" w:rsidR="008D6AD0" w:rsidRPr="00915BA3" w:rsidRDefault="227E6812" w:rsidP="227E6812">
      <w:pPr>
        <w:pStyle w:val="ListParagraph"/>
        <w:numPr>
          <w:ilvl w:val="0"/>
          <w:numId w:val="51"/>
        </w:numPr>
        <w:spacing w:after="0" w:line="240" w:lineRule="auto"/>
        <w:rPr>
          <w:sz w:val="18"/>
          <w:szCs w:val="22"/>
        </w:rPr>
      </w:pPr>
      <w:r w:rsidRPr="00915BA3">
        <w:rPr>
          <w:sz w:val="18"/>
          <w:szCs w:val="22"/>
        </w:rPr>
        <w:t xml:space="preserve">Use the RURAL ROUTE ADDRESS as indicated on SERVICE CARD/SERVICE REQUEST </w:t>
      </w:r>
    </w:p>
    <w:p w14:paraId="167ECCF9" w14:textId="77777777" w:rsidR="008D6AD0" w:rsidRPr="00915BA3" w:rsidRDefault="227E6812" w:rsidP="227E6812">
      <w:pPr>
        <w:pStyle w:val="ListParagraph"/>
        <w:numPr>
          <w:ilvl w:val="0"/>
          <w:numId w:val="51"/>
        </w:numPr>
        <w:spacing w:after="0" w:line="240" w:lineRule="auto"/>
        <w:rPr>
          <w:sz w:val="18"/>
          <w:szCs w:val="22"/>
        </w:rPr>
      </w:pPr>
      <w:r w:rsidRPr="00915BA3">
        <w:rPr>
          <w:sz w:val="18"/>
          <w:szCs w:val="22"/>
        </w:rPr>
        <w:t>RURAL ROUTE ADDRESSES should be in the following format:  RR## BOX###</w:t>
      </w:r>
    </w:p>
    <w:p w14:paraId="198A27BA" w14:textId="77777777" w:rsidR="008D6AD0" w:rsidRPr="00915BA3" w:rsidRDefault="227E6812" w:rsidP="227E6812">
      <w:pPr>
        <w:pStyle w:val="ListParagraph"/>
        <w:numPr>
          <w:ilvl w:val="0"/>
          <w:numId w:val="51"/>
        </w:numPr>
        <w:spacing w:after="0" w:line="240" w:lineRule="auto"/>
        <w:rPr>
          <w:sz w:val="18"/>
          <w:szCs w:val="22"/>
        </w:rPr>
      </w:pPr>
      <w:r w:rsidRPr="00915BA3">
        <w:rPr>
          <w:sz w:val="18"/>
          <w:szCs w:val="22"/>
        </w:rPr>
        <w:lastRenderedPageBreak/>
        <w:t>*NIPSCO ONLY:  If no longer a rural route add modern address in alternate address field</w:t>
      </w:r>
    </w:p>
    <w:p w14:paraId="6422D80B" w14:textId="77777777" w:rsidR="008D6AD0" w:rsidRPr="00915BA3" w:rsidRDefault="008D6AD0" w:rsidP="00C26B3B">
      <w:pPr>
        <w:spacing w:after="0" w:line="240" w:lineRule="auto"/>
        <w:rPr>
          <w:b/>
          <w:bCs/>
          <w:caps/>
          <w:sz w:val="12"/>
          <w:szCs w:val="18"/>
          <w:highlight w:val="yellow"/>
        </w:rPr>
      </w:pPr>
      <w:bookmarkStart w:id="134" w:name="_6.4.19_Service_Line"/>
      <w:bookmarkStart w:id="135" w:name="_6.4.18_Service_Line"/>
      <w:bookmarkStart w:id="136" w:name="_Toc398556226"/>
      <w:bookmarkStart w:id="137" w:name="_Toc405543206"/>
      <w:bookmarkStart w:id="138" w:name="_Toc407964982"/>
      <w:bookmarkStart w:id="139" w:name="_Toc19534085"/>
      <w:bookmarkEnd w:id="134"/>
      <w:bookmarkEnd w:id="135"/>
    </w:p>
    <w:p w14:paraId="27C71728" w14:textId="77777777" w:rsidR="008D6AD0" w:rsidRPr="00915BA3" w:rsidRDefault="227E6812" w:rsidP="227E6812">
      <w:pPr>
        <w:pStyle w:val="Heading3"/>
        <w:spacing w:line="240" w:lineRule="auto"/>
        <w:rPr>
          <w:b/>
          <w:bCs/>
          <w:sz w:val="20"/>
        </w:rPr>
      </w:pPr>
      <w:bookmarkStart w:id="140" w:name="_Toc49256748"/>
      <w:r w:rsidRPr="00915BA3">
        <w:rPr>
          <w:b/>
          <w:bCs/>
          <w:sz w:val="20"/>
        </w:rPr>
        <w:t>6.4.18 Service Type Code</w:t>
      </w:r>
      <w:bookmarkEnd w:id="136"/>
      <w:bookmarkEnd w:id="137"/>
      <w:bookmarkEnd w:id="138"/>
      <w:bookmarkEnd w:id="139"/>
      <w:bookmarkEnd w:id="140"/>
    </w:p>
    <w:p w14:paraId="1BD0285C" w14:textId="59AFE3C4" w:rsidR="008D6AD0" w:rsidRPr="00915BA3" w:rsidRDefault="227E6812" w:rsidP="227E6812">
      <w:pPr>
        <w:spacing w:after="0" w:line="240" w:lineRule="auto"/>
        <w:rPr>
          <w:sz w:val="18"/>
          <w:szCs w:val="22"/>
          <w:highlight w:val="yellow"/>
        </w:rPr>
      </w:pPr>
      <w:r w:rsidRPr="00915BA3">
        <w:rPr>
          <w:sz w:val="18"/>
          <w:szCs w:val="22"/>
        </w:rPr>
        <w:t xml:space="preserve">Type of service going to a building, can be gas or electric.  For purposes of this project it will always be </w:t>
      </w:r>
      <w:r w:rsidR="00AE0045" w:rsidRPr="00915BA3">
        <w:rPr>
          <w:sz w:val="18"/>
          <w:szCs w:val="22"/>
        </w:rPr>
        <w:t>“Gas”</w:t>
      </w:r>
      <w:r w:rsidRPr="00915BA3">
        <w:rPr>
          <w:sz w:val="18"/>
          <w:szCs w:val="22"/>
        </w:rPr>
        <w:t xml:space="preserve">. </w:t>
      </w:r>
    </w:p>
    <w:p w14:paraId="1BA90832" w14:textId="77777777" w:rsidR="008D6AD0" w:rsidRPr="00915BA3" w:rsidRDefault="227E6812" w:rsidP="00C26B3B">
      <w:pPr>
        <w:pStyle w:val="Caption"/>
        <w:spacing w:after="0" w:line="240" w:lineRule="auto"/>
        <w:rPr>
          <w:sz w:val="12"/>
        </w:rPr>
      </w:pPr>
      <w:r w:rsidRPr="00915BA3">
        <w:rPr>
          <w:sz w:val="20"/>
          <w:szCs w:val="24"/>
        </w:rPr>
        <w:t>Resources:</w:t>
      </w:r>
      <w:r w:rsidRPr="00915BA3">
        <w:rPr>
          <w:sz w:val="12"/>
        </w:rPr>
        <w:t xml:space="preserve">  NA</w:t>
      </w:r>
    </w:p>
    <w:p w14:paraId="3EAC3789" w14:textId="77777777" w:rsidR="008D6AD0" w:rsidRPr="00915BA3" w:rsidRDefault="227E6812" w:rsidP="227E6812">
      <w:pPr>
        <w:pStyle w:val="Caption"/>
        <w:spacing w:after="0" w:line="240" w:lineRule="auto"/>
        <w:rPr>
          <w:sz w:val="20"/>
          <w:szCs w:val="24"/>
        </w:rPr>
      </w:pPr>
      <w:r w:rsidRPr="00915BA3">
        <w:rPr>
          <w:sz w:val="20"/>
          <w:szCs w:val="24"/>
        </w:rPr>
        <w:t xml:space="preserve">Rules:  </w:t>
      </w:r>
    </w:p>
    <w:p w14:paraId="4EFDCD03" w14:textId="77777777" w:rsidR="008D6AD0" w:rsidRPr="00915BA3" w:rsidRDefault="008D6AD0" w:rsidP="00C26B3B">
      <w:pPr>
        <w:spacing w:after="0" w:line="240" w:lineRule="auto"/>
        <w:contextualSpacing/>
        <w:jc w:val="left"/>
        <w:outlineLvl w:val="2"/>
        <w:rPr>
          <w:b/>
          <w:smallCaps/>
          <w:spacing w:val="5"/>
          <w:sz w:val="16"/>
          <w:highlight w:val="yellow"/>
          <w:lang w:val="x-none" w:eastAsia="x-none"/>
        </w:rPr>
      </w:pPr>
      <w:bookmarkStart w:id="141" w:name="_6.4.19_Station"/>
      <w:bookmarkStart w:id="142" w:name="_Toc398556227"/>
      <w:bookmarkStart w:id="143" w:name="_Toc405543207"/>
      <w:bookmarkStart w:id="144" w:name="_Toc407964983"/>
      <w:bookmarkStart w:id="145" w:name="_Toc19534086"/>
      <w:bookmarkEnd w:id="141"/>
    </w:p>
    <w:p w14:paraId="79AEDCB4" w14:textId="77777777" w:rsidR="008D6AD0" w:rsidRPr="00915BA3" w:rsidRDefault="227E6812" w:rsidP="227E6812">
      <w:pPr>
        <w:pStyle w:val="Heading3"/>
        <w:spacing w:line="240" w:lineRule="auto"/>
        <w:rPr>
          <w:b/>
          <w:bCs/>
          <w:sz w:val="20"/>
        </w:rPr>
      </w:pPr>
      <w:bookmarkStart w:id="146" w:name="_Toc49256749"/>
      <w:r w:rsidRPr="00915BA3">
        <w:rPr>
          <w:b/>
          <w:bCs/>
          <w:sz w:val="20"/>
        </w:rPr>
        <w:t>6.4.19 Service Length</w:t>
      </w:r>
      <w:bookmarkEnd w:id="142"/>
      <w:bookmarkEnd w:id="143"/>
      <w:bookmarkEnd w:id="144"/>
      <w:bookmarkEnd w:id="145"/>
      <w:bookmarkEnd w:id="146"/>
    </w:p>
    <w:p w14:paraId="4455E5D1" w14:textId="77777777" w:rsidR="008D6AD0" w:rsidRPr="00915BA3" w:rsidRDefault="227E6812" w:rsidP="227E6812">
      <w:pPr>
        <w:spacing w:after="0" w:line="240" w:lineRule="auto"/>
        <w:rPr>
          <w:sz w:val="18"/>
          <w:szCs w:val="22"/>
        </w:rPr>
      </w:pPr>
      <w:r w:rsidRPr="00915BA3">
        <w:rPr>
          <w:sz w:val="18"/>
          <w:szCs w:val="22"/>
        </w:rPr>
        <w:t xml:space="preserve">The length of the pipe that runs from the main to the meter. </w:t>
      </w:r>
    </w:p>
    <w:p w14:paraId="2E5E69A7" w14:textId="77777777" w:rsidR="008D6AD0" w:rsidRPr="00915BA3" w:rsidRDefault="227E6812" w:rsidP="227E6812">
      <w:pPr>
        <w:pStyle w:val="Caption"/>
        <w:spacing w:after="0" w:line="240" w:lineRule="auto"/>
        <w:rPr>
          <w:sz w:val="20"/>
          <w:szCs w:val="24"/>
        </w:rPr>
      </w:pPr>
      <w:r w:rsidRPr="00915BA3">
        <w:rPr>
          <w:sz w:val="20"/>
          <w:szCs w:val="24"/>
        </w:rPr>
        <w:t>Resources:</w:t>
      </w:r>
    </w:p>
    <w:p w14:paraId="770806A1" w14:textId="77777777" w:rsidR="008D6AD0" w:rsidRPr="00915BA3" w:rsidRDefault="227E6812" w:rsidP="227E6812">
      <w:pPr>
        <w:pStyle w:val="ListParagraph"/>
        <w:numPr>
          <w:ilvl w:val="0"/>
          <w:numId w:val="52"/>
        </w:numPr>
        <w:spacing w:after="0" w:line="240" w:lineRule="auto"/>
        <w:rPr>
          <w:sz w:val="18"/>
          <w:szCs w:val="22"/>
        </w:rPr>
      </w:pPr>
      <w:r w:rsidRPr="00915BA3">
        <w:rPr>
          <w:sz w:val="18"/>
          <w:szCs w:val="22"/>
        </w:rPr>
        <w:t>Service Card/ Service Request</w:t>
      </w:r>
    </w:p>
    <w:p w14:paraId="09F33BF6" w14:textId="77777777" w:rsidR="008D6AD0" w:rsidRPr="00915BA3" w:rsidRDefault="227E6812" w:rsidP="227E6812">
      <w:pPr>
        <w:pStyle w:val="ListParagraph"/>
        <w:numPr>
          <w:ilvl w:val="0"/>
          <w:numId w:val="52"/>
        </w:numPr>
        <w:spacing w:after="0" w:line="240" w:lineRule="auto"/>
        <w:rPr>
          <w:sz w:val="18"/>
          <w:szCs w:val="22"/>
        </w:rPr>
      </w:pPr>
      <w:r w:rsidRPr="00915BA3">
        <w:rPr>
          <w:sz w:val="18"/>
          <w:szCs w:val="22"/>
        </w:rPr>
        <w:t>Maximo</w:t>
      </w:r>
    </w:p>
    <w:p w14:paraId="53500E61" w14:textId="77777777" w:rsidR="008D6AD0" w:rsidRPr="00915BA3" w:rsidRDefault="227E6812" w:rsidP="227E6812">
      <w:pPr>
        <w:pStyle w:val="Caption"/>
        <w:spacing w:after="0" w:line="240" w:lineRule="auto"/>
        <w:rPr>
          <w:sz w:val="20"/>
          <w:szCs w:val="24"/>
        </w:rPr>
      </w:pPr>
      <w:r w:rsidRPr="00915BA3">
        <w:rPr>
          <w:sz w:val="20"/>
          <w:szCs w:val="24"/>
        </w:rPr>
        <w:t xml:space="preserve">Rules:  </w:t>
      </w:r>
    </w:p>
    <w:p w14:paraId="41447A0D" w14:textId="77777777" w:rsidR="008D6AD0" w:rsidRPr="00915BA3" w:rsidRDefault="227E6812" w:rsidP="227E6812">
      <w:pPr>
        <w:numPr>
          <w:ilvl w:val="0"/>
          <w:numId w:val="40"/>
        </w:numPr>
        <w:spacing w:after="0" w:line="240" w:lineRule="auto"/>
        <w:contextualSpacing/>
        <w:rPr>
          <w:rFonts w:eastAsia="Calibri" w:cs="Calibri"/>
          <w:sz w:val="18"/>
          <w:szCs w:val="22"/>
        </w:rPr>
      </w:pPr>
      <w:r w:rsidRPr="00915BA3">
        <w:rPr>
          <w:rFonts w:eastAsia="Calibri" w:cs="Calibri"/>
          <w:sz w:val="18"/>
          <w:szCs w:val="22"/>
        </w:rPr>
        <w:t xml:space="preserve">Use the SERVICE LENGTH as indicated on the Service Card/Service Request  </w:t>
      </w:r>
    </w:p>
    <w:p w14:paraId="7B0B2441" w14:textId="77777777" w:rsidR="008D6AD0" w:rsidRPr="00915BA3" w:rsidRDefault="227E6812" w:rsidP="227E6812">
      <w:pPr>
        <w:numPr>
          <w:ilvl w:val="1"/>
          <w:numId w:val="40"/>
        </w:numPr>
        <w:spacing w:after="0" w:line="240" w:lineRule="auto"/>
        <w:contextualSpacing/>
        <w:rPr>
          <w:sz w:val="18"/>
          <w:szCs w:val="22"/>
        </w:rPr>
      </w:pPr>
      <w:r w:rsidRPr="00915BA3">
        <w:rPr>
          <w:sz w:val="18"/>
          <w:szCs w:val="22"/>
        </w:rPr>
        <w:t xml:space="preserve">Potential designated locations for this information to be found on the Service Card/Service Request are:  comment section, field designated for pipe length, or on card sketch  </w:t>
      </w:r>
    </w:p>
    <w:p w14:paraId="757AC227" w14:textId="77777777" w:rsidR="008D6AD0" w:rsidRPr="00915BA3" w:rsidRDefault="227E6812" w:rsidP="227E6812">
      <w:pPr>
        <w:numPr>
          <w:ilvl w:val="0"/>
          <w:numId w:val="40"/>
        </w:numPr>
        <w:spacing w:after="0" w:line="240" w:lineRule="auto"/>
        <w:contextualSpacing/>
        <w:rPr>
          <w:sz w:val="18"/>
          <w:szCs w:val="22"/>
        </w:rPr>
      </w:pPr>
      <w:r w:rsidRPr="00915BA3">
        <w:rPr>
          <w:sz w:val="18"/>
          <w:szCs w:val="22"/>
        </w:rPr>
        <w:t xml:space="preserve">This data is to be indexed in numerical format.  Use the conversion table supplied in the index to convert fractions to decimal values.   </w:t>
      </w:r>
    </w:p>
    <w:p w14:paraId="3078045D" w14:textId="425003C2" w:rsidR="00EF17E1" w:rsidRPr="00915BA3" w:rsidRDefault="00EF17E1" w:rsidP="227E6812">
      <w:pPr>
        <w:numPr>
          <w:ilvl w:val="0"/>
          <w:numId w:val="40"/>
        </w:numPr>
        <w:spacing w:after="0" w:line="240" w:lineRule="auto"/>
        <w:contextualSpacing/>
        <w:rPr>
          <w:sz w:val="18"/>
          <w:szCs w:val="22"/>
        </w:rPr>
      </w:pPr>
      <w:r w:rsidRPr="00915BA3">
        <w:rPr>
          <w:sz w:val="18"/>
          <w:szCs w:val="22"/>
        </w:rPr>
        <w:t>Where one site id exists</w:t>
      </w:r>
      <w:r w:rsidR="00CF1C55" w:rsidRPr="00915BA3">
        <w:rPr>
          <w:sz w:val="18"/>
          <w:szCs w:val="22"/>
        </w:rPr>
        <w:t xml:space="preserve"> for an address</w:t>
      </w:r>
      <w:r w:rsidRPr="00915BA3">
        <w:rPr>
          <w:sz w:val="18"/>
          <w:szCs w:val="22"/>
        </w:rPr>
        <w:t>, but card reflects multiple service lines that cannot be clearly identified</w:t>
      </w:r>
      <w:r w:rsidR="00CF1C55" w:rsidRPr="00915BA3">
        <w:rPr>
          <w:sz w:val="18"/>
          <w:szCs w:val="22"/>
        </w:rPr>
        <w:t xml:space="preserve"> use</w:t>
      </w:r>
      <w:r w:rsidRPr="00915BA3">
        <w:rPr>
          <w:sz w:val="18"/>
          <w:szCs w:val="22"/>
        </w:rPr>
        <w:t xml:space="preserve"> the longe</w:t>
      </w:r>
      <w:r w:rsidR="00CF1C55" w:rsidRPr="00915BA3">
        <w:rPr>
          <w:sz w:val="18"/>
          <w:szCs w:val="22"/>
        </w:rPr>
        <w:t xml:space="preserve">st pipe length </w:t>
      </w:r>
    </w:p>
    <w:p w14:paraId="7042DD31" w14:textId="37AD531D" w:rsidR="00CF1C55" w:rsidRPr="00915BA3" w:rsidRDefault="00CF1C55" w:rsidP="00CF1C55">
      <w:pPr>
        <w:numPr>
          <w:ilvl w:val="1"/>
          <w:numId w:val="40"/>
        </w:numPr>
        <w:spacing w:after="0" w:line="240" w:lineRule="auto"/>
        <w:contextualSpacing/>
        <w:rPr>
          <w:sz w:val="18"/>
          <w:szCs w:val="22"/>
        </w:rPr>
      </w:pPr>
      <w:r w:rsidRPr="00915BA3">
        <w:rPr>
          <w:sz w:val="18"/>
          <w:szCs w:val="22"/>
        </w:rPr>
        <w:t xml:space="preserve">When multiple site ID’s exist for a single address this indicates there are multiple meters. Index one length per site ID (if you can’t determine which Site ID goes to which building). </w:t>
      </w:r>
    </w:p>
    <w:p w14:paraId="01774BC8" w14:textId="77777777" w:rsidR="008D6AD0" w:rsidRPr="00915BA3" w:rsidRDefault="227E6812" w:rsidP="227E6812">
      <w:pPr>
        <w:numPr>
          <w:ilvl w:val="0"/>
          <w:numId w:val="40"/>
        </w:numPr>
        <w:spacing w:after="0" w:line="240" w:lineRule="auto"/>
        <w:contextualSpacing/>
        <w:rPr>
          <w:sz w:val="18"/>
          <w:szCs w:val="22"/>
        </w:rPr>
      </w:pPr>
      <w:r w:rsidRPr="00915BA3">
        <w:rPr>
          <w:sz w:val="18"/>
          <w:szCs w:val="22"/>
        </w:rPr>
        <w:t xml:space="preserve">If </w:t>
      </w:r>
      <w:r w:rsidRPr="00915BA3">
        <w:rPr>
          <w:rFonts w:eastAsia="Calibri" w:cs="Calibri"/>
          <w:sz w:val="18"/>
          <w:szCs w:val="22"/>
        </w:rPr>
        <w:t xml:space="preserve">SERVICE LENGTH </w:t>
      </w:r>
      <w:r w:rsidRPr="00915BA3">
        <w:rPr>
          <w:sz w:val="18"/>
          <w:szCs w:val="22"/>
        </w:rPr>
        <w:t>cannot be determined, LEAVE BLANK</w:t>
      </w:r>
    </w:p>
    <w:p w14:paraId="31C56F27" w14:textId="1E07B86C" w:rsidR="0006032D" w:rsidRPr="00915BA3" w:rsidRDefault="0006032D" w:rsidP="0006032D">
      <w:pPr>
        <w:pStyle w:val="ListParagraph"/>
        <w:numPr>
          <w:ilvl w:val="0"/>
          <w:numId w:val="40"/>
        </w:numPr>
        <w:spacing w:after="0" w:line="240" w:lineRule="auto"/>
        <w:rPr>
          <w:sz w:val="18"/>
          <w:szCs w:val="22"/>
        </w:rPr>
      </w:pPr>
      <w:r w:rsidRPr="00915BA3">
        <w:rPr>
          <w:sz w:val="18"/>
          <w:szCs w:val="22"/>
        </w:rPr>
        <w:t xml:space="preserve">If a drawing reflects a retired line and an active service line, Index the active service length </w:t>
      </w:r>
    </w:p>
    <w:p w14:paraId="20E28A35" w14:textId="70B75846" w:rsidR="00673FED" w:rsidRPr="00915BA3" w:rsidRDefault="00BB4AE5" w:rsidP="00673FED">
      <w:pPr>
        <w:pStyle w:val="ListParagraph"/>
        <w:numPr>
          <w:ilvl w:val="0"/>
          <w:numId w:val="40"/>
        </w:numPr>
        <w:spacing w:after="0" w:line="240" w:lineRule="auto"/>
        <w:rPr>
          <w:sz w:val="18"/>
          <w:szCs w:val="22"/>
        </w:rPr>
      </w:pPr>
      <w:r w:rsidRPr="00915BA3">
        <w:rPr>
          <w:sz w:val="18"/>
          <w:szCs w:val="22"/>
        </w:rPr>
        <w:t xml:space="preserve">If there are multiple lengths of pipe connected, add lengths together and use the sum total as the service length </w:t>
      </w:r>
      <w:r w:rsidR="007A1C88" w:rsidRPr="00915BA3">
        <w:rPr>
          <w:sz w:val="18"/>
          <w:szCs w:val="22"/>
        </w:rPr>
        <w:t>to be indexed</w:t>
      </w:r>
    </w:p>
    <w:p w14:paraId="6CA22D86" w14:textId="5EE39AC5" w:rsidR="007033A7" w:rsidRPr="00915BA3" w:rsidRDefault="000A3013" w:rsidP="007033A7">
      <w:pPr>
        <w:pStyle w:val="ListParagraph"/>
        <w:numPr>
          <w:ilvl w:val="0"/>
          <w:numId w:val="40"/>
        </w:numPr>
        <w:spacing w:after="0" w:line="240" w:lineRule="auto"/>
        <w:rPr>
          <w:sz w:val="18"/>
          <w:szCs w:val="22"/>
        </w:rPr>
      </w:pPr>
      <w:r w:rsidRPr="00915BA3">
        <w:rPr>
          <w:rFonts w:ascii="Helv" w:hAnsi="Helv" w:cs="Helv"/>
          <w:color w:val="000000"/>
          <w:sz w:val="16"/>
        </w:rPr>
        <w:t>If</w:t>
      </w:r>
      <w:r w:rsidR="007033A7" w:rsidRPr="00915BA3">
        <w:rPr>
          <w:rFonts w:ascii="Helv" w:hAnsi="Helv" w:cs="Helv"/>
          <w:color w:val="000000"/>
          <w:sz w:val="16"/>
        </w:rPr>
        <w:t xml:space="preserve"> the riser is over 3' add it to the service length</w:t>
      </w:r>
    </w:p>
    <w:p w14:paraId="4E1FDF85" w14:textId="4BD0FA3D" w:rsidR="00897FBD" w:rsidRDefault="00897FBD" w:rsidP="007033A7">
      <w:pPr>
        <w:pStyle w:val="ListParagraph"/>
        <w:numPr>
          <w:ilvl w:val="0"/>
          <w:numId w:val="40"/>
        </w:numPr>
        <w:spacing w:after="0" w:line="240" w:lineRule="auto"/>
        <w:rPr>
          <w:sz w:val="18"/>
          <w:szCs w:val="22"/>
        </w:rPr>
      </w:pPr>
      <w:r w:rsidRPr="00915BA3">
        <w:rPr>
          <w:sz w:val="18"/>
          <w:szCs w:val="22"/>
        </w:rPr>
        <w:t xml:space="preserve">Wall Pipe: Remember, service length is the length of pipe from the main to the meter, the outlet pipe should not be included in the service length. </w:t>
      </w:r>
    </w:p>
    <w:p w14:paraId="450E2C94" w14:textId="354EE869" w:rsidR="008C427A" w:rsidRPr="00915BA3" w:rsidRDefault="008C427A" w:rsidP="007033A7">
      <w:pPr>
        <w:pStyle w:val="ListParagraph"/>
        <w:numPr>
          <w:ilvl w:val="0"/>
          <w:numId w:val="40"/>
        </w:numPr>
        <w:spacing w:after="0" w:line="240" w:lineRule="auto"/>
        <w:rPr>
          <w:sz w:val="18"/>
          <w:szCs w:val="22"/>
        </w:rPr>
      </w:pPr>
      <w:r>
        <w:rPr>
          <w:sz w:val="18"/>
          <w:szCs w:val="22"/>
        </w:rPr>
        <w:t>If there is *only* a Fuel Line listed, do not include in length, size and type.  (as seen in Kokomo)</w:t>
      </w:r>
    </w:p>
    <w:p w14:paraId="58A2E3A3" w14:textId="53AD6266" w:rsidR="008D6AD0" w:rsidRPr="00915BA3" w:rsidRDefault="008D6AD0" w:rsidP="00C26B3B">
      <w:pPr>
        <w:spacing w:after="0" w:line="240" w:lineRule="auto"/>
        <w:rPr>
          <w:sz w:val="16"/>
        </w:rPr>
      </w:pPr>
    </w:p>
    <w:p w14:paraId="77005878" w14:textId="77777777" w:rsidR="00C363FC" w:rsidRPr="00915BA3" w:rsidRDefault="00C363FC" w:rsidP="00C26B3B">
      <w:pPr>
        <w:spacing w:after="0" w:line="240" w:lineRule="auto"/>
        <w:rPr>
          <w:sz w:val="16"/>
          <w:lang w:val="x-none" w:eastAsia="x-none"/>
        </w:rPr>
      </w:pPr>
    </w:p>
    <w:p w14:paraId="2B6F92A5" w14:textId="47A40245" w:rsidR="00274D38" w:rsidRPr="004C49E7" w:rsidRDefault="00274D38" w:rsidP="227E6812">
      <w:pPr>
        <w:pStyle w:val="Heading3"/>
        <w:spacing w:line="240" w:lineRule="auto"/>
        <w:rPr>
          <w:b/>
          <w:bCs/>
          <w:sz w:val="20"/>
          <w:lang w:val="en-US"/>
        </w:rPr>
      </w:pPr>
      <w:bookmarkStart w:id="147" w:name="_6.4.20_Vertical_Pipe"/>
      <w:bookmarkStart w:id="148" w:name="_Toc49256750"/>
      <w:bookmarkEnd w:id="147"/>
      <w:r w:rsidRPr="00915BA3">
        <w:rPr>
          <w:b/>
          <w:bCs/>
          <w:sz w:val="20"/>
        </w:rPr>
        <w:t>6.4.20 Service Number</w:t>
      </w:r>
      <w:r w:rsidR="004C49E7">
        <w:rPr>
          <w:b/>
          <w:bCs/>
          <w:sz w:val="20"/>
          <w:lang w:val="en-US"/>
        </w:rPr>
        <w:t>/ Site ID</w:t>
      </w:r>
      <w:bookmarkEnd w:id="148"/>
    </w:p>
    <w:p w14:paraId="7259904A" w14:textId="77777777" w:rsidR="00274D38" w:rsidRPr="00915BA3" w:rsidRDefault="227E6812" w:rsidP="227E6812">
      <w:pPr>
        <w:spacing w:after="0" w:line="240" w:lineRule="auto"/>
        <w:rPr>
          <w:rFonts w:eastAsia="Calibri" w:cs="Calibri"/>
          <w:color w:val="000000" w:themeColor="text1"/>
          <w:sz w:val="16"/>
        </w:rPr>
      </w:pPr>
      <w:r w:rsidRPr="00915BA3">
        <w:rPr>
          <w:rFonts w:eastAsia="Calibri" w:cs="Calibri"/>
          <w:color w:val="000000" w:themeColor="text1"/>
          <w:sz w:val="16"/>
        </w:rPr>
        <w:t>Service Number, aka Site IDs are unique 9-digit number used to identify a gas service to a gas meter. On a Service Card, this can be located by matching the address on the Service Card to the corresponding address in the provided Address File.  On a Service Request, it is clearly identified on the ‘Site ID#’ field.</w:t>
      </w:r>
    </w:p>
    <w:p w14:paraId="71016A9B" w14:textId="77777777" w:rsidR="00274D38" w:rsidRPr="00915BA3" w:rsidRDefault="00274D38" w:rsidP="00C26B3B">
      <w:pPr>
        <w:spacing w:after="0" w:line="240" w:lineRule="auto"/>
        <w:rPr>
          <w:rFonts w:cs="Calibri"/>
          <w:color w:val="000000"/>
          <w:sz w:val="16"/>
        </w:rPr>
      </w:pPr>
    </w:p>
    <w:p w14:paraId="5E63A2BC" w14:textId="77777777" w:rsidR="00274D38" w:rsidRPr="00915BA3" w:rsidRDefault="227E6812" w:rsidP="227E6812">
      <w:pPr>
        <w:pStyle w:val="Caption"/>
        <w:spacing w:after="0" w:line="240" w:lineRule="auto"/>
        <w:contextualSpacing/>
        <w:jc w:val="left"/>
        <w:rPr>
          <w:b w:val="0"/>
          <w:bCs w:val="0"/>
          <w:sz w:val="20"/>
          <w:szCs w:val="24"/>
        </w:rPr>
      </w:pPr>
      <w:r w:rsidRPr="00915BA3">
        <w:rPr>
          <w:sz w:val="20"/>
          <w:szCs w:val="24"/>
        </w:rPr>
        <w:t>RESOURCES:</w:t>
      </w:r>
    </w:p>
    <w:p w14:paraId="2F66EBD3" w14:textId="77777777" w:rsidR="00274D38" w:rsidRPr="00915BA3" w:rsidRDefault="227E6812" w:rsidP="227E6812">
      <w:pPr>
        <w:pStyle w:val="ListParagraph"/>
        <w:numPr>
          <w:ilvl w:val="0"/>
          <w:numId w:val="23"/>
        </w:numPr>
        <w:spacing w:after="0" w:line="240" w:lineRule="auto"/>
        <w:jc w:val="left"/>
        <w:rPr>
          <w:rFonts w:eastAsia="Calibri" w:cs="Calibri"/>
          <w:sz w:val="18"/>
          <w:szCs w:val="22"/>
        </w:rPr>
      </w:pPr>
      <w:r w:rsidRPr="00915BA3">
        <w:rPr>
          <w:rFonts w:eastAsia="Calibri" w:cs="Calibri"/>
          <w:sz w:val="18"/>
          <w:szCs w:val="22"/>
        </w:rPr>
        <w:t>Address File/CIS/Maximo</w:t>
      </w:r>
    </w:p>
    <w:p w14:paraId="1A71DC37" w14:textId="77777777" w:rsidR="00274D38" w:rsidRPr="00915BA3" w:rsidRDefault="227E6812" w:rsidP="227E6812">
      <w:pPr>
        <w:pStyle w:val="ListParagraph"/>
        <w:numPr>
          <w:ilvl w:val="0"/>
          <w:numId w:val="23"/>
        </w:numPr>
        <w:spacing w:after="0" w:line="240" w:lineRule="auto"/>
        <w:jc w:val="left"/>
        <w:rPr>
          <w:rFonts w:eastAsia="Calibri" w:cs="Calibri"/>
          <w:sz w:val="18"/>
          <w:szCs w:val="22"/>
        </w:rPr>
      </w:pPr>
      <w:r w:rsidRPr="00915BA3">
        <w:rPr>
          <w:rFonts w:eastAsia="Calibri" w:cs="Calibri"/>
          <w:sz w:val="18"/>
          <w:szCs w:val="22"/>
        </w:rPr>
        <w:t>Service Card/Service Request</w:t>
      </w:r>
    </w:p>
    <w:p w14:paraId="1D19E64D" w14:textId="77777777" w:rsidR="00274D38" w:rsidRPr="00915BA3" w:rsidRDefault="00274D38" w:rsidP="00704A0F">
      <w:pPr>
        <w:spacing w:after="0" w:line="240" w:lineRule="auto"/>
        <w:rPr>
          <w:sz w:val="16"/>
        </w:rPr>
      </w:pPr>
    </w:p>
    <w:p w14:paraId="05A4D3EB" w14:textId="50F895D4" w:rsidR="00274D38" w:rsidRPr="00915BA3" w:rsidRDefault="227E6812" w:rsidP="227E6812">
      <w:pPr>
        <w:pStyle w:val="Caption"/>
        <w:spacing w:after="0" w:line="240" w:lineRule="auto"/>
        <w:rPr>
          <w:rFonts w:eastAsia="Calibri" w:cs="Calibri"/>
          <w:sz w:val="20"/>
          <w:szCs w:val="24"/>
        </w:rPr>
      </w:pPr>
      <w:r w:rsidRPr="00915BA3">
        <w:rPr>
          <w:sz w:val="20"/>
          <w:szCs w:val="24"/>
        </w:rPr>
        <w:t>Rule/Assumptions:</w:t>
      </w:r>
      <w:r w:rsidRPr="00915BA3">
        <w:rPr>
          <w:rFonts w:eastAsia="Calibri" w:cs="Calibri"/>
          <w:sz w:val="20"/>
          <w:szCs w:val="24"/>
        </w:rPr>
        <w:t xml:space="preserve">  </w:t>
      </w:r>
    </w:p>
    <w:p w14:paraId="1F629DD6" w14:textId="77777777" w:rsidR="00274D38" w:rsidRPr="00915BA3" w:rsidRDefault="227E6812" w:rsidP="227E6812">
      <w:pPr>
        <w:pStyle w:val="ListParagraph"/>
        <w:numPr>
          <w:ilvl w:val="0"/>
          <w:numId w:val="24"/>
        </w:numPr>
        <w:spacing w:after="0" w:line="240" w:lineRule="auto"/>
        <w:rPr>
          <w:rFonts w:eastAsia="Calibri" w:cs="Calibri"/>
          <w:color w:val="000000" w:themeColor="text1"/>
          <w:sz w:val="16"/>
        </w:rPr>
      </w:pPr>
      <w:r w:rsidRPr="00915BA3">
        <w:rPr>
          <w:rFonts w:eastAsia="Calibri" w:cs="Calibri"/>
          <w:color w:val="000000" w:themeColor="text1"/>
          <w:sz w:val="16"/>
        </w:rPr>
        <w:t>If the Service Card/Service Request does not have a Site ID and there is an address match in the Address File, use the Site ID in the File.</w:t>
      </w:r>
    </w:p>
    <w:p w14:paraId="254DEED0" w14:textId="5F54787E" w:rsidR="00274D38" w:rsidRPr="00915BA3" w:rsidRDefault="227E6812" w:rsidP="227E6812">
      <w:pPr>
        <w:pStyle w:val="ListParagraph"/>
        <w:numPr>
          <w:ilvl w:val="0"/>
          <w:numId w:val="24"/>
        </w:numPr>
        <w:spacing w:after="0" w:line="240" w:lineRule="auto"/>
        <w:rPr>
          <w:rFonts w:eastAsia="Calibri" w:cs="Calibri"/>
          <w:color w:val="000000" w:themeColor="text1"/>
          <w:sz w:val="16"/>
        </w:rPr>
      </w:pPr>
      <w:r w:rsidRPr="00915BA3">
        <w:rPr>
          <w:rFonts w:eastAsia="Calibri" w:cs="Calibri"/>
          <w:color w:val="000000" w:themeColor="text1"/>
          <w:sz w:val="16"/>
        </w:rPr>
        <w:t>If there is a mismatch on Site ID between the Service Card/Service Request and the Address File, se</w:t>
      </w:r>
      <w:r w:rsidR="0091362D" w:rsidRPr="00915BA3">
        <w:rPr>
          <w:rFonts w:eastAsia="Calibri" w:cs="Calibri"/>
          <w:color w:val="000000" w:themeColor="text1"/>
          <w:sz w:val="16"/>
        </w:rPr>
        <w:t xml:space="preserve">nd an inquiry to NIPSCO QA/QC. </w:t>
      </w:r>
    </w:p>
    <w:p w14:paraId="6A8083FD" w14:textId="1AAA5F2A" w:rsidR="0091362D" w:rsidRDefault="0091362D" w:rsidP="227E6812">
      <w:pPr>
        <w:pStyle w:val="ListParagraph"/>
        <w:numPr>
          <w:ilvl w:val="0"/>
          <w:numId w:val="24"/>
        </w:numPr>
        <w:spacing w:after="0" w:line="240" w:lineRule="auto"/>
        <w:rPr>
          <w:rFonts w:eastAsia="Calibri" w:cs="Calibri"/>
          <w:color w:val="000000" w:themeColor="text1"/>
          <w:sz w:val="16"/>
        </w:rPr>
      </w:pPr>
      <w:r w:rsidRPr="00915BA3">
        <w:rPr>
          <w:rFonts w:eastAsia="Calibri" w:cs="Calibri"/>
          <w:color w:val="000000" w:themeColor="text1"/>
          <w:sz w:val="16"/>
        </w:rPr>
        <w:t>Address takes precedent over Service Number/Site ID</w:t>
      </w:r>
      <w:r w:rsidR="007E1E49" w:rsidRPr="00915BA3">
        <w:rPr>
          <w:rFonts w:eastAsia="Calibri" w:cs="Calibri"/>
          <w:color w:val="000000" w:themeColor="text1"/>
          <w:sz w:val="16"/>
        </w:rPr>
        <w:t>* (edit)</w:t>
      </w:r>
    </w:p>
    <w:p w14:paraId="49993FC4" w14:textId="368FB2DA" w:rsidR="004C49E7" w:rsidRPr="00915BA3" w:rsidRDefault="004C49E7" w:rsidP="227E6812">
      <w:pPr>
        <w:pStyle w:val="ListParagraph"/>
        <w:numPr>
          <w:ilvl w:val="0"/>
          <w:numId w:val="24"/>
        </w:numPr>
        <w:spacing w:after="0" w:line="240" w:lineRule="auto"/>
        <w:rPr>
          <w:rFonts w:eastAsia="Calibri" w:cs="Calibri"/>
          <w:color w:val="000000" w:themeColor="text1"/>
          <w:sz w:val="16"/>
        </w:rPr>
      </w:pPr>
      <w:r>
        <w:rPr>
          <w:rFonts w:eastAsia="Calibri" w:cs="Calibri"/>
          <w:color w:val="000000" w:themeColor="text1"/>
          <w:sz w:val="16"/>
        </w:rPr>
        <w:t xml:space="preserve">If the Service Card/Service Request reflects an address and site ID on the card, but does not match the Address File, use the address &amp; sketch information on card. </w:t>
      </w:r>
    </w:p>
    <w:p w14:paraId="0BE088E8" w14:textId="77777777" w:rsidR="00CF1C55" w:rsidRPr="00915BA3" w:rsidRDefault="00CF1C55" w:rsidP="00CF1C55">
      <w:pPr>
        <w:pStyle w:val="ListParagraph"/>
        <w:numPr>
          <w:ilvl w:val="0"/>
          <w:numId w:val="24"/>
        </w:numPr>
        <w:spacing w:after="0" w:line="240" w:lineRule="auto"/>
        <w:rPr>
          <w:rFonts w:eastAsia="Calibri" w:cs="Calibri"/>
          <w:color w:val="000000" w:themeColor="text1"/>
          <w:sz w:val="16"/>
        </w:rPr>
      </w:pPr>
      <w:r w:rsidRPr="00915BA3">
        <w:rPr>
          <w:rFonts w:eastAsia="Calibri" w:cs="Calibri"/>
          <w:color w:val="000000" w:themeColor="text1"/>
          <w:sz w:val="16"/>
        </w:rPr>
        <w:t>If there is no Site ID, check the ‘Stub’ box.</w:t>
      </w:r>
    </w:p>
    <w:p w14:paraId="6698BD47" w14:textId="5CB2E7E8" w:rsidR="00274D38" w:rsidRPr="00915BA3" w:rsidRDefault="227E6812" w:rsidP="227E6812">
      <w:pPr>
        <w:pStyle w:val="ListParagraph"/>
        <w:numPr>
          <w:ilvl w:val="0"/>
          <w:numId w:val="24"/>
        </w:numPr>
        <w:spacing w:after="0" w:line="240" w:lineRule="auto"/>
        <w:rPr>
          <w:rFonts w:eastAsia="Calibri" w:cs="Calibri"/>
          <w:color w:val="000000" w:themeColor="text1"/>
          <w:sz w:val="16"/>
        </w:rPr>
      </w:pPr>
      <w:r w:rsidRPr="00915BA3">
        <w:rPr>
          <w:rFonts w:eastAsia="Calibri" w:cs="Calibri"/>
          <w:b/>
          <w:bCs/>
          <w:color w:val="000000" w:themeColor="text1"/>
          <w:sz w:val="16"/>
        </w:rPr>
        <w:t>*Kokomo, Angola, and Auburn Service Cards:</w:t>
      </w:r>
      <w:r w:rsidRPr="00915BA3">
        <w:rPr>
          <w:rFonts w:eastAsia="Calibri" w:cs="Calibri"/>
          <w:color w:val="000000" w:themeColor="text1"/>
          <w:sz w:val="16"/>
        </w:rPr>
        <w:t xml:space="preserve">  In the event that a legacy number is provided on the Service Card, default to the Site ID in the Address File.</w:t>
      </w:r>
    </w:p>
    <w:p w14:paraId="0CA24AE7" w14:textId="77777777" w:rsidR="00274D38" w:rsidRPr="00915BA3" w:rsidRDefault="00274D38" w:rsidP="00274D38">
      <w:pPr>
        <w:pStyle w:val="ListParagraph"/>
        <w:spacing w:after="0" w:line="240" w:lineRule="auto"/>
        <w:rPr>
          <w:rFonts w:cs="Calibri"/>
          <w:color w:val="000000"/>
          <w:sz w:val="16"/>
        </w:rPr>
      </w:pPr>
    </w:p>
    <w:p w14:paraId="492027EE" w14:textId="77777777" w:rsidR="00274D38" w:rsidRPr="00915BA3" w:rsidRDefault="00274D38" w:rsidP="00274D38">
      <w:pPr>
        <w:spacing w:after="0" w:line="240" w:lineRule="auto"/>
        <w:rPr>
          <w:rFonts w:cs="Calibri"/>
          <w:color w:val="000000"/>
          <w:sz w:val="16"/>
        </w:rPr>
      </w:pPr>
    </w:p>
    <w:p w14:paraId="71A8AF26" w14:textId="77777777" w:rsidR="00274D38" w:rsidRPr="00915BA3" w:rsidRDefault="00274D38" w:rsidP="00274D38">
      <w:pPr>
        <w:spacing w:after="0" w:line="240" w:lineRule="auto"/>
        <w:jc w:val="left"/>
        <w:rPr>
          <w:rFonts w:cs="Calibri"/>
          <w:color w:val="000000"/>
          <w:sz w:val="16"/>
        </w:rPr>
      </w:pPr>
      <w:r w:rsidRPr="00915BA3">
        <w:rPr>
          <w:noProof/>
          <w:sz w:val="16"/>
        </w:rPr>
        <w:drawing>
          <wp:inline distT="0" distB="0" distL="0" distR="0" wp14:anchorId="047498B3" wp14:editId="0812AF5F">
            <wp:extent cx="4572000" cy="61264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572000" cy="612648"/>
                    </a:xfrm>
                    <a:prstGeom prst="rect">
                      <a:avLst/>
                    </a:prstGeom>
                  </pic:spPr>
                </pic:pic>
              </a:graphicData>
            </a:graphic>
          </wp:inline>
        </w:drawing>
      </w:r>
    </w:p>
    <w:p w14:paraId="6F542EE7" w14:textId="77777777" w:rsidR="00274D38" w:rsidRPr="00915BA3" w:rsidRDefault="00274D38" w:rsidP="00274D38">
      <w:pPr>
        <w:spacing w:after="0" w:line="240" w:lineRule="auto"/>
        <w:jc w:val="center"/>
        <w:rPr>
          <w:rFonts w:cs="Calibri"/>
          <w:color w:val="000000"/>
          <w:sz w:val="16"/>
        </w:rPr>
      </w:pPr>
    </w:p>
    <w:p w14:paraId="55E7A8C2" w14:textId="19653591" w:rsidR="004C49E7" w:rsidRPr="00B468B3" w:rsidRDefault="00274D38" w:rsidP="00B468B3">
      <w:pPr>
        <w:pStyle w:val="Caption"/>
        <w:spacing w:after="0" w:line="240" w:lineRule="auto"/>
        <w:contextualSpacing/>
        <w:jc w:val="left"/>
        <w:rPr>
          <w:rFonts w:cs="Calibri"/>
          <w:sz w:val="20"/>
          <w:szCs w:val="24"/>
        </w:rPr>
      </w:pPr>
      <w:r w:rsidRPr="00915BA3">
        <w:rPr>
          <w:noProof/>
          <w:sz w:val="12"/>
        </w:rPr>
        <w:lastRenderedPageBreak/>
        <w:drawing>
          <wp:inline distT="0" distB="0" distL="0" distR="0" wp14:anchorId="4FDE86A9" wp14:editId="26E0CF3F">
            <wp:extent cx="4572000" cy="115214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572000" cy="1152144"/>
                    </a:xfrm>
                    <a:prstGeom prst="rect">
                      <a:avLst/>
                    </a:prstGeom>
                  </pic:spPr>
                </pic:pic>
              </a:graphicData>
            </a:graphic>
          </wp:inline>
        </w:drawing>
      </w:r>
    </w:p>
    <w:p w14:paraId="459704A8" w14:textId="77777777" w:rsidR="004C49E7" w:rsidRDefault="004C49E7" w:rsidP="00274D38">
      <w:pPr>
        <w:rPr>
          <w:sz w:val="16"/>
        </w:rPr>
      </w:pPr>
    </w:p>
    <w:p w14:paraId="12CB80E2" w14:textId="77777777" w:rsidR="004C49E7" w:rsidRPr="00915BA3" w:rsidRDefault="004C49E7" w:rsidP="00274D38">
      <w:pPr>
        <w:rPr>
          <w:sz w:val="16"/>
        </w:rPr>
      </w:pPr>
    </w:p>
    <w:p w14:paraId="47DF8CDC" w14:textId="77777777" w:rsidR="00274D38" w:rsidRPr="00915BA3" w:rsidRDefault="00274D38" w:rsidP="227E6812">
      <w:pPr>
        <w:pStyle w:val="Heading3"/>
        <w:rPr>
          <w:b/>
          <w:bCs/>
          <w:sz w:val="20"/>
        </w:rPr>
      </w:pPr>
      <w:bookmarkStart w:id="149" w:name="_Toc49256751"/>
      <w:r w:rsidRPr="00915BA3">
        <w:rPr>
          <w:b/>
          <w:bCs/>
          <w:sz w:val="20"/>
        </w:rPr>
        <w:t>6.4.21 Service Sketch</w:t>
      </w:r>
      <w:bookmarkEnd w:id="149"/>
    </w:p>
    <w:p w14:paraId="662BB720" w14:textId="77777777" w:rsidR="00274D38" w:rsidRPr="00915BA3" w:rsidRDefault="227E6812" w:rsidP="227E6812">
      <w:pPr>
        <w:spacing w:after="0" w:line="240" w:lineRule="auto"/>
        <w:rPr>
          <w:rFonts w:eastAsia="Calibri" w:cs="Calibri"/>
          <w:color w:val="000000" w:themeColor="text1"/>
          <w:sz w:val="16"/>
        </w:rPr>
      </w:pPr>
      <w:r w:rsidRPr="00915BA3">
        <w:rPr>
          <w:rFonts w:eastAsia="Calibri" w:cs="Calibri"/>
          <w:color w:val="000000" w:themeColor="text1"/>
          <w:sz w:val="16"/>
        </w:rPr>
        <w:t xml:space="preserve">This field indicates if a sketch is on the Service Card/Service Request. </w:t>
      </w:r>
    </w:p>
    <w:p w14:paraId="361D3359" w14:textId="77777777" w:rsidR="00274D38" w:rsidRPr="00915BA3" w:rsidRDefault="00274D38" w:rsidP="00274D38">
      <w:pPr>
        <w:spacing w:after="0" w:line="240" w:lineRule="auto"/>
        <w:rPr>
          <w:rFonts w:cs="Calibri"/>
          <w:color w:val="000000"/>
          <w:sz w:val="16"/>
        </w:rPr>
      </w:pPr>
    </w:p>
    <w:p w14:paraId="1947A651" w14:textId="7F8ECE45" w:rsidR="00274D38" w:rsidRPr="00915BA3" w:rsidRDefault="00274D38" w:rsidP="227E6812">
      <w:pPr>
        <w:spacing w:after="0" w:line="240" w:lineRule="auto"/>
        <w:rPr>
          <w:rFonts w:eastAsia="Calibri" w:cs="Calibri"/>
          <w:b/>
          <w:bCs/>
          <w:color w:val="000000" w:themeColor="text1"/>
          <w:sz w:val="16"/>
        </w:rPr>
      </w:pPr>
      <w:r w:rsidRPr="00915BA3">
        <w:rPr>
          <w:rFonts w:eastAsia="Calibri" w:cs="Calibri"/>
          <w:b/>
          <w:bCs/>
          <w:caps/>
          <w:color w:val="000000"/>
          <w:sz w:val="16"/>
        </w:rPr>
        <w:t>Valid</w:t>
      </w:r>
      <w:r w:rsidR="00BE0841" w:rsidRPr="00915BA3">
        <w:rPr>
          <w:rFonts w:eastAsia="Calibri" w:cs="Calibri"/>
          <w:b/>
          <w:bCs/>
          <w:caps/>
          <w:color w:val="000000"/>
          <w:sz w:val="16"/>
        </w:rPr>
        <w:t xml:space="preserve"> Sketch</w:t>
      </w:r>
    </w:p>
    <w:p w14:paraId="6CC421C1" w14:textId="77777777" w:rsidR="00274D38" w:rsidRPr="00915BA3" w:rsidRDefault="00274D38" w:rsidP="00274D38">
      <w:pPr>
        <w:spacing w:after="0" w:line="240" w:lineRule="auto"/>
        <w:rPr>
          <w:b/>
          <w:sz w:val="16"/>
        </w:rPr>
      </w:pPr>
      <w:r w:rsidRPr="00915BA3">
        <w:rPr>
          <w:noProof/>
          <w:sz w:val="16"/>
        </w:rPr>
        <w:drawing>
          <wp:inline distT="0" distB="0" distL="0" distR="0" wp14:anchorId="48B91C75" wp14:editId="00859F35">
            <wp:extent cx="4572000" cy="28254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72000" cy="2825496"/>
                    </a:xfrm>
                    <a:prstGeom prst="rect">
                      <a:avLst/>
                    </a:prstGeom>
                    <a:noFill/>
                    <a:ln>
                      <a:noFill/>
                    </a:ln>
                  </pic:spPr>
                </pic:pic>
              </a:graphicData>
            </a:graphic>
          </wp:inline>
        </w:drawing>
      </w:r>
    </w:p>
    <w:p w14:paraId="2E5ECA03" w14:textId="77777777" w:rsidR="00274D38" w:rsidRPr="00915BA3" w:rsidRDefault="00274D38" w:rsidP="00274D38">
      <w:pPr>
        <w:spacing w:after="0" w:line="240" w:lineRule="auto"/>
        <w:rPr>
          <w:b/>
          <w:sz w:val="16"/>
        </w:rPr>
      </w:pPr>
    </w:p>
    <w:p w14:paraId="76F0BDDC" w14:textId="7F451252" w:rsidR="00274D38" w:rsidRPr="00915BA3" w:rsidRDefault="227E6812" w:rsidP="227E6812">
      <w:pPr>
        <w:spacing w:after="0" w:line="240" w:lineRule="auto"/>
        <w:rPr>
          <w:b/>
          <w:bCs/>
          <w:sz w:val="16"/>
        </w:rPr>
      </w:pPr>
      <w:r w:rsidRPr="00915BA3">
        <w:rPr>
          <w:b/>
          <w:bCs/>
          <w:sz w:val="16"/>
        </w:rPr>
        <w:t>INVALID SKETCH</w:t>
      </w:r>
    </w:p>
    <w:p w14:paraId="46DE937A" w14:textId="502D2187" w:rsidR="00BE0841" w:rsidRPr="00915BA3" w:rsidRDefault="00BE0841" w:rsidP="00274D38">
      <w:pPr>
        <w:spacing w:after="0" w:line="240" w:lineRule="auto"/>
        <w:rPr>
          <w:b/>
          <w:sz w:val="16"/>
        </w:rPr>
      </w:pPr>
      <w:r w:rsidRPr="00915BA3">
        <w:rPr>
          <w:b/>
          <w:noProof/>
          <w:sz w:val="16"/>
        </w:rPr>
        <w:drawing>
          <wp:inline distT="0" distB="0" distL="0" distR="0" wp14:anchorId="67D226B9" wp14:editId="4FA895CB">
            <wp:extent cx="4572000" cy="280720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572000" cy="2807208"/>
                    </a:xfrm>
                    <a:prstGeom prst="rect">
                      <a:avLst/>
                    </a:prstGeom>
                    <a:noFill/>
                    <a:ln>
                      <a:noFill/>
                    </a:ln>
                  </pic:spPr>
                </pic:pic>
              </a:graphicData>
            </a:graphic>
          </wp:inline>
        </w:drawing>
      </w:r>
    </w:p>
    <w:p w14:paraId="3B4FC906" w14:textId="77777777" w:rsidR="00274D38" w:rsidRPr="00915BA3" w:rsidRDefault="00274D38" w:rsidP="00274D38">
      <w:pPr>
        <w:pStyle w:val="Caption"/>
        <w:tabs>
          <w:tab w:val="left" w:pos="1654"/>
        </w:tabs>
        <w:spacing w:after="0" w:line="240" w:lineRule="auto"/>
        <w:contextualSpacing/>
        <w:jc w:val="left"/>
        <w:rPr>
          <w:sz w:val="20"/>
          <w:szCs w:val="24"/>
        </w:rPr>
      </w:pPr>
      <w:r w:rsidRPr="00915BA3">
        <w:rPr>
          <w:sz w:val="20"/>
          <w:szCs w:val="24"/>
        </w:rPr>
        <w:lastRenderedPageBreak/>
        <w:tab/>
      </w:r>
    </w:p>
    <w:p w14:paraId="7EDFB1D5" w14:textId="77777777" w:rsidR="00274D38" w:rsidRPr="00915BA3" w:rsidRDefault="227E6812" w:rsidP="227E6812">
      <w:pPr>
        <w:pStyle w:val="Caption"/>
        <w:spacing w:after="0" w:line="240" w:lineRule="auto"/>
        <w:contextualSpacing/>
        <w:jc w:val="left"/>
        <w:rPr>
          <w:b w:val="0"/>
          <w:bCs w:val="0"/>
          <w:sz w:val="20"/>
          <w:szCs w:val="24"/>
        </w:rPr>
      </w:pPr>
      <w:r w:rsidRPr="00915BA3">
        <w:rPr>
          <w:sz w:val="20"/>
          <w:szCs w:val="24"/>
        </w:rPr>
        <w:t>RESOURCES:</w:t>
      </w:r>
    </w:p>
    <w:p w14:paraId="66B64398" w14:textId="77777777" w:rsidR="00274D38" w:rsidRPr="00915BA3" w:rsidRDefault="227E6812" w:rsidP="227E6812">
      <w:pPr>
        <w:pStyle w:val="ListParagraph"/>
        <w:numPr>
          <w:ilvl w:val="0"/>
          <w:numId w:val="23"/>
        </w:numPr>
        <w:spacing w:after="0" w:line="240" w:lineRule="auto"/>
        <w:jc w:val="left"/>
        <w:rPr>
          <w:rFonts w:eastAsia="Calibri" w:cs="Calibri"/>
          <w:sz w:val="16"/>
        </w:rPr>
      </w:pPr>
      <w:r w:rsidRPr="00915BA3">
        <w:rPr>
          <w:rFonts w:eastAsia="Calibri" w:cs="Calibri"/>
          <w:sz w:val="16"/>
        </w:rPr>
        <w:t>Service Card/Service Request</w:t>
      </w:r>
    </w:p>
    <w:p w14:paraId="794C0AF0" w14:textId="77777777" w:rsidR="00274D38" w:rsidRPr="00915BA3" w:rsidRDefault="00274D38" w:rsidP="00274D38">
      <w:pPr>
        <w:pStyle w:val="Caption"/>
        <w:spacing w:after="0" w:line="240" w:lineRule="auto"/>
        <w:contextualSpacing/>
        <w:jc w:val="left"/>
        <w:rPr>
          <w:rFonts w:cs="Calibri"/>
          <w:sz w:val="20"/>
          <w:szCs w:val="24"/>
        </w:rPr>
      </w:pPr>
    </w:p>
    <w:p w14:paraId="754C8887" w14:textId="3574E35C" w:rsidR="00274D38" w:rsidRPr="00915BA3" w:rsidRDefault="00512401" w:rsidP="227E6812">
      <w:pPr>
        <w:spacing w:after="0" w:line="240" w:lineRule="auto"/>
        <w:rPr>
          <w:rFonts w:eastAsia="Calibri" w:cs="Calibri"/>
          <w:szCs w:val="24"/>
        </w:rPr>
      </w:pPr>
      <w:r w:rsidRPr="00915BA3">
        <w:rPr>
          <w:b/>
          <w:bCs/>
          <w:caps/>
          <w:szCs w:val="24"/>
        </w:rPr>
        <w:t>Rule/Assumptions:</w:t>
      </w:r>
      <w:r w:rsidR="00274D38" w:rsidRPr="00915BA3">
        <w:rPr>
          <w:rFonts w:eastAsia="Calibri" w:cs="Calibri"/>
          <w:szCs w:val="24"/>
        </w:rPr>
        <w:t xml:space="preserve">  </w:t>
      </w:r>
    </w:p>
    <w:p w14:paraId="141EA040" w14:textId="3BDD6B6C" w:rsidR="00274D38" w:rsidRPr="00915BA3" w:rsidRDefault="227E6812" w:rsidP="227E6812">
      <w:pPr>
        <w:pStyle w:val="ListParagraph"/>
        <w:numPr>
          <w:ilvl w:val="0"/>
          <w:numId w:val="26"/>
        </w:numPr>
        <w:spacing w:after="0" w:line="240" w:lineRule="auto"/>
        <w:rPr>
          <w:rFonts w:eastAsia="Calibri" w:cs="Calibri"/>
          <w:color w:val="000000" w:themeColor="text1"/>
          <w:sz w:val="16"/>
        </w:rPr>
      </w:pPr>
      <w:r w:rsidRPr="00915BA3">
        <w:rPr>
          <w:rFonts w:eastAsia="Calibri" w:cs="Calibri"/>
          <w:color w:val="000000" w:themeColor="text1"/>
          <w:sz w:val="16"/>
        </w:rPr>
        <w:t xml:space="preserve">If a Service Card/Service Request includes a drawing of the service line from the Main (pipe in the road) to a building, </w:t>
      </w:r>
      <w:r w:rsidR="004C49E7">
        <w:rPr>
          <w:rFonts w:eastAsia="Calibri" w:cs="Calibri"/>
          <w:color w:val="000000" w:themeColor="text1"/>
          <w:sz w:val="16"/>
        </w:rPr>
        <w:t>place a check in the sketch box</w:t>
      </w:r>
    </w:p>
    <w:p w14:paraId="75F67ECE" w14:textId="30A04345" w:rsidR="00274D38" w:rsidRDefault="227E6812" w:rsidP="227E6812">
      <w:pPr>
        <w:pStyle w:val="ListParagraph"/>
        <w:numPr>
          <w:ilvl w:val="0"/>
          <w:numId w:val="26"/>
        </w:numPr>
        <w:spacing w:after="0" w:line="240" w:lineRule="auto"/>
        <w:rPr>
          <w:rFonts w:eastAsia="Calibri" w:cs="Calibri"/>
          <w:color w:val="000000" w:themeColor="text1"/>
          <w:sz w:val="16"/>
        </w:rPr>
      </w:pPr>
      <w:r w:rsidRPr="00915BA3">
        <w:rPr>
          <w:rFonts w:eastAsia="Calibri" w:cs="Calibri"/>
          <w:color w:val="000000" w:themeColor="text1"/>
          <w:sz w:val="16"/>
        </w:rPr>
        <w:t xml:space="preserve">If a drawing does </w:t>
      </w:r>
      <w:r w:rsidRPr="00915BA3">
        <w:rPr>
          <w:rFonts w:eastAsia="Calibri" w:cs="Calibri"/>
          <w:b/>
          <w:bCs/>
          <w:color w:val="000000" w:themeColor="text1"/>
          <w:sz w:val="16"/>
        </w:rPr>
        <w:t>NOT</w:t>
      </w:r>
      <w:r w:rsidRPr="00915BA3">
        <w:rPr>
          <w:rFonts w:eastAsia="Calibri" w:cs="Calibri"/>
          <w:color w:val="000000" w:themeColor="text1"/>
          <w:sz w:val="16"/>
        </w:rPr>
        <w:t xml:space="preserve"> include a drawing of the service line from</w:t>
      </w:r>
      <w:r w:rsidR="004C49E7">
        <w:rPr>
          <w:rFonts w:eastAsia="Calibri" w:cs="Calibri"/>
          <w:color w:val="000000" w:themeColor="text1"/>
          <w:sz w:val="16"/>
        </w:rPr>
        <w:t xml:space="preserve"> the Main to a building, do not check the sketch box. </w:t>
      </w:r>
    </w:p>
    <w:p w14:paraId="5811741C" w14:textId="77777777" w:rsidR="004C49E7" w:rsidRPr="004C49E7" w:rsidRDefault="004C49E7" w:rsidP="004C49E7">
      <w:pPr>
        <w:spacing w:after="0" w:line="240" w:lineRule="auto"/>
        <w:ind w:left="360"/>
        <w:rPr>
          <w:rFonts w:eastAsia="Calibri" w:cs="Calibri"/>
          <w:color w:val="000000" w:themeColor="text1"/>
          <w:sz w:val="16"/>
        </w:rPr>
      </w:pPr>
    </w:p>
    <w:p w14:paraId="0C6B9096" w14:textId="77777777" w:rsidR="00274D38" w:rsidRDefault="00274D38" w:rsidP="00274D38">
      <w:pPr>
        <w:spacing w:after="0" w:line="240" w:lineRule="auto"/>
        <w:rPr>
          <w:b/>
          <w:sz w:val="16"/>
        </w:rPr>
      </w:pPr>
    </w:p>
    <w:p w14:paraId="386EE48D" w14:textId="6E97E0DD" w:rsidR="004C49E7" w:rsidRDefault="004C49E7" w:rsidP="00274D38">
      <w:pPr>
        <w:spacing w:after="0" w:line="240" w:lineRule="auto"/>
        <w:rPr>
          <w:b/>
          <w:sz w:val="16"/>
        </w:rPr>
      </w:pPr>
    </w:p>
    <w:p w14:paraId="264CE271" w14:textId="77777777" w:rsidR="004C49E7" w:rsidRPr="00915BA3" w:rsidRDefault="004C49E7" w:rsidP="00274D38">
      <w:pPr>
        <w:spacing w:after="0" w:line="240" w:lineRule="auto"/>
        <w:rPr>
          <w:b/>
          <w:sz w:val="16"/>
        </w:rPr>
      </w:pPr>
    </w:p>
    <w:p w14:paraId="159685C3" w14:textId="6005924D" w:rsidR="00274D38" w:rsidRPr="00915BA3" w:rsidRDefault="00274D38" w:rsidP="227E6812">
      <w:pPr>
        <w:pStyle w:val="Heading3"/>
        <w:rPr>
          <w:b/>
          <w:bCs/>
          <w:sz w:val="20"/>
        </w:rPr>
      </w:pPr>
      <w:bookmarkStart w:id="150" w:name="_Toc49256752"/>
      <w:r w:rsidRPr="00915BA3">
        <w:rPr>
          <w:b/>
          <w:bCs/>
          <w:sz w:val="20"/>
        </w:rPr>
        <w:t>6.4.22 Street Suffix</w:t>
      </w:r>
      <w:bookmarkEnd w:id="150"/>
    </w:p>
    <w:p w14:paraId="4A965751" w14:textId="23149399" w:rsidR="00274D38" w:rsidRPr="00915BA3" w:rsidRDefault="227E6812" w:rsidP="227E6812">
      <w:pPr>
        <w:spacing w:after="0" w:line="240" w:lineRule="auto"/>
        <w:rPr>
          <w:rStyle w:val="e24kjd"/>
          <w:rFonts w:asciiTheme="minorHAnsi" w:eastAsiaTheme="minorEastAsia" w:hAnsiTheme="minorHAnsi" w:cstheme="minorBidi"/>
          <w:color w:val="222222"/>
          <w:sz w:val="16"/>
        </w:rPr>
      </w:pPr>
      <w:r w:rsidRPr="00915BA3">
        <w:rPr>
          <w:rStyle w:val="e24kjd"/>
          <w:rFonts w:asciiTheme="minorHAnsi" w:eastAsiaTheme="minorEastAsia" w:hAnsiTheme="minorHAnsi" w:cstheme="minorBidi"/>
          <w:color w:val="222222"/>
          <w:sz w:val="16"/>
        </w:rPr>
        <w:t xml:space="preserve">A street suffix follows the name of a street to further describe that street.  </w:t>
      </w:r>
    </w:p>
    <w:p w14:paraId="04A0913A" w14:textId="77777777" w:rsidR="00274D38" w:rsidRPr="00915BA3" w:rsidRDefault="00274D38" w:rsidP="00274D38">
      <w:pPr>
        <w:spacing w:after="0" w:line="240" w:lineRule="auto"/>
        <w:rPr>
          <w:rFonts w:cstheme="minorHAnsi"/>
          <w:color w:val="222222"/>
          <w:sz w:val="16"/>
        </w:rPr>
      </w:pPr>
    </w:p>
    <w:p w14:paraId="1EF00689" w14:textId="77777777" w:rsidR="00274D38" w:rsidRPr="00915BA3" w:rsidRDefault="227E6812" w:rsidP="227E6812">
      <w:pPr>
        <w:pStyle w:val="Caption"/>
        <w:spacing w:after="0" w:line="240" w:lineRule="auto"/>
        <w:contextualSpacing/>
        <w:jc w:val="left"/>
        <w:rPr>
          <w:b w:val="0"/>
          <w:bCs w:val="0"/>
          <w:sz w:val="20"/>
          <w:szCs w:val="24"/>
        </w:rPr>
      </w:pPr>
      <w:r w:rsidRPr="00915BA3">
        <w:rPr>
          <w:sz w:val="20"/>
          <w:szCs w:val="24"/>
        </w:rPr>
        <w:t>RESOURCES:</w:t>
      </w:r>
    </w:p>
    <w:p w14:paraId="79376C8A" w14:textId="77777777" w:rsidR="00274D38" w:rsidRPr="00915BA3" w:rsidRDefault="227E6812" w:rsidP="227E6812">
      <w:pPr>
        <w:pStyle w:val="ListParagraph"/>
        <w:numPr>
          <w:ilvl w:val="0"/>
          <w:numId w:val="25"/>
        </w:numPr>
        <w:spacing w:after="0" w:line="240" w:lineRule="auto"/>
        <w:jc w:val="left"/>
        <w:rPr>
          <w:rFonts w:eastAsia="Calibri" w:cs="Calibri"/>
          <w:sz w:val="16"/>
        </w:rPr>
      </w:pPr>
      <w:r w:rsidRPr="00915BA3">
        <w:rPr>
          <w:rFonts w:eastAsia="Calibri" w:cs="Calibri"/>
          <w:sz w:val="16"/>
        </w:rPr>
        <w:t>Address File/CIS/Maximo</w:t>
      </w:r>
    </w:p>
    <w:p w14:paraId="5E4BE1DE" w14:textId="77777777" w:rsidR="00274D38" w:rsidRPr="00915BA3" w:rsidRDefault="227E6812" w:rsidP="227E6812">
      <w:pPr>
        <w:pStyle w:val="ListParagraph"/>
        <w:numPr>
          <w:ilvl w:val="0"/>
          <w:numId w:val="25"/>
        </w:numPr>
        <w:spacing w:after="0" w:line="240" w:lineRule="auto"/>
        <w:jc w:val="left"/>
        <w:rPr>
          <w:rFonts w:eastAsia="Calibri" w:cs="Calibri"/>
          <w:sz w:val="16"/>
        </w:rPr>
      </w:pPr>
      <w:r w:rsidRPr="00915BA3">
        <w:rPr>
          <w:rFonts w:eastAsia="Calibri" w:cs="Calibri"/>
          <w:sz w:val="16"/>
        </w:rPr>
        <w:t>Service Card/Service Request</w:t>
      </w:r>
    </w:p>
    <w:p w14:paraId="2024E5AE" w14:textId="77777777" w:rsidR="00274D38" w:rsidRPr="00915BA3" w:rsidRDefault="00B41FB0" w:rsidP="00704A0F">
      <w:pPr>
        <w:pStyle w:val="ListParagraph"/>
        <w:numPr>
          <w:ilvl w:val="0"/>
          <w:numId w:val="25"/>
        </w:numPr>
        <w:spacing w:after="0" w:line="240" w:lineRule="auto"/>
        <w:jc w:val="left"/>
        <w:rPr>
          <w:rStyle w:val="Hyperlink"/>
          <w:rFonts w:cs="Calibri"/>
          <w:color w:val="auto"/>
          <w:szCs w:val="24"/>
          <w:u w:val="none"/>
        </w:rPr>
      </w:pPr>
      <w:hyperlink r:id="rId58" w:history="1">
        <w:r w:rsidR="00274D38" w:rsidRPr="00915BA3">
          <w:rPr>
            <w:rStyle w:val="Hyperlink"/>
            <w:rFonts w:cs="Calibri"/>
            <w:sz w:val="16"/>
          </w:rPr>
          <w:t>https://tools.usps.com/zip-code-lookup.htm?byaddress</w:t>
        </w:r>
      </w:hyperlink>
    </w:p>
    <w:p w14:paraId="3A679CF5" w14:textId="6035F7DB" w:rsidR="00512401" w:rsidRPr="00915BA3" w:rsidRDefault="227E6812" w:rsidP="227E6812">
      <w:pPr>
        <w:pStyle w:val="ListParagraph"/>
        <w:numPr>
          <w:ilvl w:val="0"/>
          <w:numId w:val="25"/>
        </w:numPr>
        <w:spacing w:after="0" w:line="240" w:lineRule="auto"/>
        <w:jc w:val="left"/>
        <w:rPr>
          <w:rFonts w:eastAsia="Calibri" w:cs="Calibri"/>
          <w:szCs w:val="24"/>
        </w:rPr>
      </w:pPr>
      <w:r w:rsidRPr="00915BA3">
        <w:rPr>
          <w:rFonts w:eastAsia="Calibri" w:cs="Calibri"/>
          <w:szCs w:val="24"/>
        </w:rPr>
        <w:t>Google Maps</w:t>
      </w:r>
    </w:p>
    <w:p w14:paraId="428C0A7E" w14:textId="77777777" w:rsidR="00274D38" w:rsidRPr="00915BA3" w:rsidRDefault="00274D38" w:rsidP="00274D38">
      <w:pPr>
        <w:pStyle w:val="ListParagraph"/>
        <w:spacing w:after="0" w:line="240" w:lineRule="auto"/>
        <w:jc w:val="left"/>
        <w:rPr>
          <w:rFonts w:cs="Calibri"/>
          <w:szCs w:val="24"/>
        </w:rPr>
      </w:pPr>
    </w:p>
    <w:p w14:paraId="46F0C89E" w14:textId="7AC1C90B" w:rsidR="00274D38" w:rsidRPr="00915BA3" w:rsidRDefault="00512401" w:rsidP="227E6812">
      <w:pPr>
        <w:spacing w:after="0" w:line="240" w:lineRule="auto"/>
        <w:rPr>
          <w:rFonts w:eastAsia="Calibri" w:cs="Calibri"/>
          <w:szCs w:val="24"/>
        </w:rPr>
      </w:pPr>
      <w:r w:rsidRPr="00915BA3">
        <w:rPr>
          <w:b/>
          <w:bCs/>
          <w:caps/>
          <w:szCs w:val="24"/>
        </w:rPr>
        <w:t>Rule/Assumptions:</w:t>
      </w:r>
      <w:r w:rsidR="00274D38" w:rsidRPr="00915BA3">
        <w:rPr>
          <w:rFonts w:eastAsia="Calibri" w:cs="Calibri"/>
          <w:szCs w:val="24"/>
        </w:rPr>
        <w:t xml:space="preserve">  </w:t>
      </w:r>
    </w:p>
    <w:p w14:paraId="1E4D34EF" w14:textId="77777777" w:rsidR="00274D38" w:rsidRPr="00915BA3" w:rsidRDefault="227E6812" w:rsidP="227E6812">
      <w:pPr>
        <w:pStyle w:val="ListParagraph"/>
        <w:numPr>
          <w:ilvl w:val="0"/>
          <w:numId w:val="27"/>
        </w:numPr>
        <w:spacing w:after="0" w:line="240" w:lineRule="auto"/>
        <w:rPr>
          <w:rFonts w:asciiTheme="minorHAnsi" w:eastAsiaTheme="minorEastAsia" w:hAnsiTheme="minorHAnsi" w:cstheme="minorBidi"/>
          <w:color w:val="000000" w:themeColor="text1"/>
          <w:sz w:val="16"/>
        </w:rPr>
      </w:pPr>
      <w:r w:rsidRPr="00915BA3">
        <w:rPr>
          <w:rFonts w:asciiTheme="minorHAnsi" w:eastAsiaTheme="minorEastAsia" w:hAnsiTheme="minorHAnsi" w:cstheme="minorBidi"/>
          <w:color w:val="000000" w:themeColor="text1"/>
          <w:sz w:val="16"/>
        </w:rPr>
        <w:t>Enter geographical description (STREET, AVENUE, etc.). Must adhere to USPS Suffix Abbreviations. See Value List in Appendix.</w:t>
      </w:r>
    </w:p>
    <w:p w14:paraId="738F157E" w14:textId="77777777" w:rsidR="00512401" w:rsidRPr="00915BA3" w:rsidRDefault="00512401" w:rsidP="00274D38">
      <w:pPr>
        <w:pStyle w:val="Caption"/>
        <w:spacing w:after="0" w:line="240" w:lineRule="auto"/>
        <w:contextualSpacing/>
        <w:jc w:val="left"/>
        <w:rPr>
          <w:sz w:val="20"/>
          <w:szCs w:val="24"/>
        </w:rPr>
      </w:pPr>
    </w:p>
    <w:p w14:paraId="65A2E47A" w14:textId="77777777" w:rsidR="00274D38" w:rsidRPr="00915BA3" w:rsidRDefault="00274D38" w:rsidP="227E6812">
      <w:pPr>
        <w:pStyle w:val="Heading3"/>
        <w:rPr>
          <w:b/>
          <w:bCs/>
          <w:sz w:val="20"/>
        </w:rPr>
      </w:pPr>
      <w:bookmarkStart w:id="151" w:name="_Toc49256753"/>
      <w:r w:rsidRPr="00915BA3">
        <w:rPr>
          <w:b/>
          <w:bCs/>
          <w:sz w:val="20"/>
        </w:rPr>
        <w:t>6.4.23 Street Direction</w:t>
      </w:r>
      <w:bookmarkEnd w:id="151"/>
    </w:p>
    <w:p w14:paraId="35241C60" w14:textId="77777777" w:rsidR="00274D38" w:rsidRPr="00915BA3" w:rsidRDefault="227E6812" w:rsidP="227E6812">
      <w:pPr>
        <w:spacing w:after="0" w:line="240" w:lineRule="auto"/>
        <w:rPr>
          <w:rFonts w:eastAsia="Calibri" w:cs="Calibri"/>
          <w:color w:val="000000" w:themeColor="text1"/>
          <w:sz w:val="16"/>
        </w:rPr>
      </w:pPr>
      <w:r w:rsidRPr="00915BA3">
        <w:rPr>
          <w:rFonts w:eastAsia="Calibri" w:cs="Calibri"/>
          <w:color w:val="000000" w:themeColor="text1"/>
          <w:sz w:val="16"/>
        </w:rPr>
        <w:t xml:space="preserve">Directional description of the street (i.e. N, E, S, W).  </w:t>
      </w:r>
    </w:p>
    <w:p w14:paraId="4561529C" w14:textId="77777777" w:rsidR="00274D38" w:rsidRPr="00915BA3" w:rsidRDefault="00274D38" w:rsidP="00274D38">
      <w:pPr>
        <w:spacing w:after="0" w:line="240" w:lineRule="auto"/>
        <w:rPr>
          <w:rFonts w:cs="Calibri"/>
          <w:color w:val="000000"/>
          <w:sz w:val="16"/>
        </w:rPr>
      </w:pPr>
    </w:p>
    <w:p w14:paraId="41AB0C4E" w14:textId="77777777" w:rsidR="00274D38" w:rsidRPr="00915BA3" w:rsidRDefault="227E6812" w:rsidP="227E6812">
      <w:pPr>
        <w:pStyle w:val="Caption"/>
        <w:spacing w:after="0" w:line="240" w:lineRule="auto"/>
        <w:contextualSpacing/>
        <w:jc w:val="left"/>
        <w:rPr>
          <w:b w:val="0"/>
          <w:bCs w:val="0"/>
          <w:sz w:val="20"/>
          <w:szCs w:val="24"/>
        </w:rPr>
      </w:pPr>
      <w:r w:rsidRPr="00915BA3">
        <w:rPr>
          <w:sz w:val="20"/>
          <w:szCs w:val="24"/>
        </w:rPr>
        <w:t>RESOURCES:</w:t>
      </w:r>
    </w:p>
    <w:p w14:paraId="5A03D9CF"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t>Address File/CIS/Maximo</w:t>
      </w:r>
    </w:p>
    <w:p w14:paraId="60C7D35B"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t>Service Card/Service Request</w:t>
      </w:r>
    </w:p>
    <w:p w14:paraId="6D043F3E" w14:textId="77777777" w:rsidR="00274D38" w:rsidRPr="00915BA3" w:rsidRDefault="00B41FB0" w:rsidP="00704A0F">
      <w:pPr>
        <w:pStyle w:val="ListParagraph"/>
        <w:numPr>
          <w:ilvl w:val="0"/>
          <w:numId w:val="28"/>
        </w:numPr>
        <w:spacing w:after="0" w:line="240" w:lineRule="auto"/>
        <w:jc w:val="left"/>
        <w:rPr>
          <w:rFonts w:cs="Calibri"/>
          <w:sz w:val="16"/>
        </w:rPr>
      </w:pPr>
      <w:hyperlink r:id="rId59" w:history="1">
        <w:r w:rsidR="00274D38" w:rsidRPr="00915BA3">
          <w:rPr>
            <w:rStyle w:val="Hyperlink"/>
            <w:rFonts w:cs="Calibri"/>
            <w:sz w:val="16"/>
          </w:rPr>
          <w:t>https://tools.usps.com/zip-code-lookup.htm?byaddress</w:t>
        </w:r>
      </w:hyperlink>
    </w:p>
    <w:p w14:paraId="56FB3106"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t>Google Maps</w:t>
      </w:r>
    </w:p>
    <w:p w14:paraId="45B0D8F9" w14:textId="77777777" w:rsidR="00274D38" w:rsidRPr="00915BA3" w:rsidRDefault="00274D38" w:rsidP="00274D38">
      <w:pPr>
        <w:pStyle w:val="Caption"/>
        <w:spacing w:after="0" w:line="240" w:lineRule="auto"/>
        <w:contextualSpacing/>
        <w:jc w:val="left"/>
        <w:rPr>
          <w:rFonts w:cs="Calibri"/>
          <w:sz w:val="20"/>
          <w:szCs w:val="24"/>
        </w:rPr>
      </w:pPr>
    </w:p>
    <w:p w14:paraId="2C80A332" w14:textId="27D1E932" w:rsidR="00274D38" w:rsidRPr="00915BA3" w:rsidRDefault="00512401" w:rsidP="227E6812">
      <w:pPr>
        <w:pStyle w:val="Caption"/>
        <w:spacing w:after="0" w:line="240" w:lineRule="auto"/>
        <w:contextualSpacing/>
        <w:jc w:val="left"/>
        <w:rPr>
          <w:rFonts w:eastAsia="Calibri" w:cs="Calibri"/>
          <w:sz w:val="20"/>
          <w:szCs w:val="24"/>
        </w:rPr>
      </w:pPr>
      <w:r w:rsidRPr="00915BA3">
        <w:rPr>
          <w:sz w:val="20"/>
          <w:szCs w:val="24"/>
        </w:rPr>
        <w:t>Rule/Assumptions</w:t>
      </w:r>
      <w:r w:rsidRPr="00915BA3">
        <w:rPr>
          <w:b w:val="0"/>
          <w:bCs w:val="0"/>
          <w:caps w:val="0"/>
          <w:sz w:val="20"/>
          <w:szCs w:val="24"/>
        </w:rPr>
        <w:t>:</w:t>
      </w:r>
      <w:r w:rsidR="00274D38" w:rsidRPr="00915BA3">
        <w:rPr>
          <w:rFonts w:eastAsia="Calibri" w:cs="Calibri"/>
          <w:sz w:val="20"/>
          <w:szCs w:val="24"/>
        </w:rPr>
        <w:t xml:space="preserve">  </w:t>
      </w:r>
    </w:p>
    <w:p w14:paraId="5E018DBA" w14:textId="77777777" w:rsidR="00274D38" w:rsidRPr="00915BA3" w:rsidRDefault="227E6812" w:rsidP="00704A0F">
      <w:pPr>
        <w:pStyle w:val="ListParagraph"/>
        <w:numPr>
          <w:ilvl w:val="0"/>
          <w:numId w:val="29"/>
        </w:numPr>
        <w:rPr>
          <w:sz w:val="16"/>
        </w:rPr>
      </w:pPr>
      <w:r w:rsidRPr="00915BA3">
        <w:rPr>
          <w:rFonts w:eastAsia="Calibri" w:cs="Calibri"/>
          <w:color w:val="000000" w:themeColor="text1"/>
          <w:sz w:val="16"/>
        </w:rPr>
        <w:t>Must adhere to USPS Address Standardization rules. See Value List in Appendix.</w:t>
      </w:r>
    </w:p>
    <w:p w14:paraId="529C61B4" w14:textId="77777777" w:rsidR="00274D38" w:rsidRPr="00915BA3" w:rsidRDefault="00274D38" w:rsidP="227E6812">
      <w:pPr>
        <w:pStyle w:val="Heading3"/>
        <w:rPr>
          <w:b/>
          <w:bCs/>
          <w:sz w:val="20"/>
        </w:rPr>
      </w:pPr>
      <w:bookmarkStart w:id="152" w:name="_Toc49256754"/>
      <w:r w:rsidRPr="00915BA3">
        <w:rPr>
          <w:b/>
          <w:bCs/>
          <w:sz w:val="20"/>
        </w:rPr>
        <w:t>6.4.24 Street Fraction</w:t>
      </w:r>
      <w:bookmarkEnd w:id="152"/>
    </w:p>
    <w:p w14:paraId="545D0C1C" w14:textId="77777777" w:rsidR="00274D38" w:rsidRPr="00915BA3" w:rsidRDefault="227E6812" w:rsidP="227E6812">
      <w:pPr>
        <w:spacing w:after="0" w:line="240" w:lineRule="auto"/>
        <w:rPr>
          <w:rFonts w:asciiTheme="minorHAnsi" w:eastAsiaTheme="minorEastAsia" w:hAnsiTheme="minorHAnsi" w:cstheme="minorBidi"/>
          <w:sz w:val="16"/>
        </w:rPr>
      </w:pPr>
      <w:r w:rsidRPr="00915BA3">
        <w:rPr>
          <w:rFonts w:asciiTheme="minorHAnsi" w:eastAsiaTheme="minorEastAsia" w:hAnsiTheme="minorHAnsi" w:cstheme="minorBidi"/>
          <w:sz w:val="16"/>
        </w:rPr>
        <w:t xml:space="preserve">All possible fractions are contained within the limits of numeric ranges. Individual fractional addresses should not be coded unless they fall outside of the numeric range or have a different ZIP+4 Code. </w:t>
      </w:r>
    </w:p>
    <w:p w14:paraId="10A66039" w14:textId="77777777" w:rsidR="00274D38" w:rsidRPr="00915BA3" w:rsidRDefault="00274D38" w:rsidP="00274D38">
      <w:pPr>
        <w:spacing w:after="0" w:line="240" w:lineRule="auto"/>
        <w:rPr>
          <w:rFonts w:cstheme="minorHAnsi"/>
          <w:sz w:val="16"/>
        </w:rPr>
      </w:pPr>
    </w:p>
    <w:p w14:paraId="59C61A36" w14:textId="77777777" w:rsidR="00274D38" w:rsidRPr="00915BA3" w:rsidRDefault="227E6812" w:rsidP="227E6812">
      <w:pPr>
        <w:spacing w:after="0" w:line="240" w:lineRule="auto"/>
        <w:rPr>
          <w:rFonts w:asciiTheme="minorHAnsi" w:eastAsiaTheme="minorEastAsia" w:hAnsiTheme="minorHAnsi" w:cstheme="minorBidi"/>
          <w:sz w:val="16"/>
        </w:rPr>
      </w:pPr>
      <w:r w:rsidRPr="00915BA3">
        <w:rPr>
          <w:rFonts w:asciiTheme="minorHAnsi" w:eastAsiaTheme="minorEastAsia" w:hAnsiTheme="minorHAnsi" w:cstheme="minorBidi"/>
          <w:b/>
          <w:bCs/>
          <w:sz w:val="16"/>
        </w:rPr>
        <w:t>Example:</w:t>
      </w:r>
      <w:r w:rsidRPr="00915BA3">
        <w:rPr>
          <w:rFonts w:asciiTheme="minorHAnsi" w:eastAsiaTheme="minorEastAsia" w:hAnsiTheme="minorHAnsi" w:cstheme="minorBidi"/>
          <w:sz w:val="16"/>
        </w:rPr>
        <w:t xml:space="preserve"> If the range is 1–99, 13 1/2, 49 1/3, 57 3/4, and 75 1/16 fall within the limits of the range. 99 1/2 does not, nor does 1/2 or any other purely fractional address.</w:t>
      </w:r>
    </w:p>
    <w:p w14:paraId="1FE8699A" w14:textId="77777777" w:rsidR="00274D38" w:rsidRPr="00915BA3" w:rsidRDefault="00274D38" w:rsidP="00274D38">
      <w:pPr>
        <w:spacing w:after="0" w:line="240" w:lineRule="auto"/>
        <w:rPr>
          <w:rFonts w:cstheme="minorHAnsi"/>
          <w:sz w:val="16"/>
        </w:rPr>
      </w:pPr>
    </w:p>
    <w:p w14:paraId="32280692" w14:textId="77777777" w:rsidR="00274D38" w:rsidRPr="00915BA3" w:rsidRDefault="227E6812" w:rsidP="227E6812">
      <w:pPr>
        <w:spacing w:after="0" w:line="240" w:lineRule="auto"/>
        <w:rPr>
          <w:rFonts w:asciiTheme="minorHAnsi" w:eastAsiaTheme="minorEastAsia" w:hAnsiTheme="minorHAnsi" w:cstheme="minorBidi"/>
          <w:b/>
          <w:bCs/>
          <w:sz w:val="16"/>
        </w:rPr>
      </w:pPr>
      <w:r w:rsidRPr="00915BA3">
        <w:rPr>
          <w:rFonts w:asciiTheme="minorHAnsi" w:eastAsiaTheme="minorEastAsia" w:hAnsiTheme="minorHAnsi" w:cstheme="minorBidi"/>
          <w:sz w:val="16"/>
        </w:rPr>
        <w:t xml:space="preserve">If a fractional address is the beginning or ending number on the block face, the ZIP+4 file will show a numeric range record and one or more fractional address records that share the same ZIP+4 Code. The address should be ranged to itself (99 1/2–99 1/2 B). If your fractional address needs to carry a different ZIP+4 Code, it must be pulled out of the numeric range as a separate record. </w:t>
      </w:r>
    </w:p>
    <w:p w14:paraId="4490EFC6" w14:textId="77777777" w:rsidR="00274D38" w:rsidRPr="00915BA3" w:rsidRDefault="00274D38" w:rsidP="00274D38">
      <w:pPr>
        <w:spacing w:after="0" w:line="240" w:lineRule="auto"/>
        <w:rPr>
          <w:sz w:val="16"/>
        </w:rPr>
      </w:pPr>
    </w:p>
    <w:p w14:paraId="074B4584" w14:textId="77777777" w:rsidR="00274D38" w:rsidRPr="00915BA3" w:rsidRDefault="227E6812" w:rsidP="227E6812">
      <w:pPr>
        <w:pStyle w:val="Caption"/>
        <w:spacing w:after="0" w:line="240" w:lineRule="auto"/>
        <w:contextualSpacing/>
        <w:jc w:val="left"/>
        <w:rPr>
          <w:b w:val="0"/>
          <w:bCs w:val="0"/>
          <w:sz w:val="20"/>
          <w:szCs w:val="24"/>
        </w:rPr>
      </w:pPr>
      <w:r w:rsidRPr="00915BA3">
        <w:rPr>
          <w:sz w:val="20"/>
          <w:szCs w:val="24"/>
        </w:rPr>
        <w:t>RESOURCES:</w:t>
      </w:r>
    </w:p>
    <w:p w14:paraId="6DB69079"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t>Address File/CIS/Maximo</w:t>
      </w:r>
    </w:p>
    <w:p w14:paraId="0FD162A7"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t>Service Card/Service Request</w:t>
      </w:r>
    </w:p>
    <w:p w14:paraId="6EC25B56" w14:textId="77777777" w:rsidR="00274D38" w:rsidRPr="00915BA3" w:rsidRDefault="00B41FB0" w:rsidP="00704A0F">
      <w:pPr>
        <w:pStyle w:val="ListParagraph"/>
        <w:numPr>
          <w:ilvl w:val="0"/>
          <w:numId w:val="28"/>
        </w:numPr>
        <w:spacing w:after="0" w:line="240" w:lineRule="auto"/>
        <w:jc w:val="left"/>
        <w:rPr>
          <w:rFonts w:cs="Calibri"/>
          <w:sz w:val="16"/>
        </w:rPr>
      </w:pPr>
      <w:hyperlink r:id="rId60" w:history="1">
        <w:r w:rsidR="00274D38" w:rsidRPr="00915BA3">
          <w:rPr>
            <w:rStyle w:val="Hyperlink"/>
            <w:rFonts w:cs="Calibri"/>
            <w:sz w:val="16"/>
          </w:rPr>
          <w:t>https://tools.usps.com/zip-code-lookup.htm?byaddress</w:t>
        </w:r>
      </w:hyperlink>
    </w:p>
    <w:p w14:paraId="3136D4B3" w14:textId="77777777" w:rsidR="00274D38" w:rsidRPr="00915BA3" w:rsidRDefault="00274D38" w:rsidP="00274D38">
      <w:pPr>
        <w:pStyle w:val="ListParagraph"/>
        <w:spacing w:after="0" w:line="240" w:lineRule="auto"/>
        <w:jc w:val="left"/>
        <w:rPr>
          <w:rFonts w:cs="Calibri"/>
          <w:szCs w:val="24"/>
        </w:rPr>
      </w:pPr>
    </w:p>
    <w:p w14:paraId="1F8AA495" w14:textId="77777777" w:rsidR="00274D38" w:rsidRPr="00915BA3" w:rsidRDefault="00274D38" w:rsidP="00274D38">
      <w:pPr>
        <w:pStyle w:val="Caption"/>
        <w:spacing w:after="0" w:line="240" w:lineRule="auto"/>
        <w:contextualSpacing/>
        <w:jc w:val="left"/>
        <w:rPr>
          <w:rFonts w:cs="Calibri"/>
          <w:sz w:val="20"/>
          <w:szCs w:val="24"/>
        </w:rPr>
      </w:pPr>
    </w:p>
    <w:p w14:paraId="24D89B88" w14:textId="04D56BE9" w:rsidR="00274D38" w:rsidRPr="00915BA3" w:rsidRDefault="00512401" w:rsidP="227E6812">
      <w:pPr>
        <w:spacing w:after="0" w:line="240" w:lineRule="auto"/>
        <w:rPr>
          <w:rFonts w:eastAsia="Calibri" w:cs="Calibri"/>
          <w:szCs w:val="24"/>
        </w:rPr>
      </w:pPr>
      <w:r w:rsidRPr="00915BA3">
        <w:rPr>
          <w:b/>
          <w:bCs/>
          <w:caps/>
          <w:szCs w:val="24"/>
        </w:rPr>
        <w:t>Rule/Assumptions:</w:t>
      </w:r>
      <w:r w:rsidR="00274D38" w:rsidRPr="00915BA3">
        <w:rPr>
          <w:rFonts w:eastAsia="Calibri" w:cs="Calibri"/>
          <w:szCs w:val="24"/>
        </w:rPr>
        <w:t xml:space="preserve">  </w:t>
      </w:r>
    </w:p>
    <w:p w14:paraId="24D37B1D" w14:textId="77777777" w:rsidR="00274D38" w:rsidRPr="00915BA3" w:rsidRDefault="227E6812" w:rsidP="227E6812">
      <w:pPr>
        <w:pStyle w:val="ListParagraph"/>
        <w:numPr>
          <w:ilvl w:val="0"/>
          <w:numId w:val="32"/>
        </w:numPr>
        <w:spacing w:after="0" w:line="240" w:lineRule="auto"/>
        <w:rPr>
          <w:rFonts w:eastAsia="Calibri" w:cs="Calibri"/>
          <w:color w:val="000000" w:themeColor="text1"/>
          <w:sz w:val="16"/>
        </w:rPr>
      </w:pPr>
      <w:r w:rsidRPr="00915BA3">
        <w:rPr>
          <w:rFonts w:eastAsia="Calibri" w:cs="Calibri"/>
          <w:color w:val="000000" w:themeColor="text1"/>
          <w:sz w:val="16"/>
        </w:rPr>
        <w:t xml:space="preserve">Enter fraction for address (95 1/2 Main St.). </w:t>
      </w:r>
    </w:p>
    <w:p w14:paraId="6026BEAE" w14:textId="77777777" w:rsidR="00274D38" w:rsidRPr="00915BA3" w:rsidRDefault="227E6812" w:rsidP="227E6812">
      <w:pPr>
        <w:pStyle w:val="ListParagraph"/>
        <w:numPr>
          <w:ilvl w:val="0"/>
          <w:numId w:val="32"/>
        </w:numPr>
        <w:spacing w:after="0" w:line="240" w:lineRule="auto"/>
        <w:rPr>
          <w:rFonts w:eastAsia="Calibri" w:cs="Calibri"/>
          <w:color w:val="000000" w:themeColor="text1"/>
          <w:sz w:val="16"/>
        </w:rPr>
      </w:pPr>
      <w:r w:rsidRPr="00915BA3">
        <w:rPr>
          <w:rFonts w:eastAsia="Calibri" w:cs="Calibri"/>
          <w:color w:val="000000" w:themeColor="text1"/>
          <w:sz w:val="16"/>
        </w:rPr>
        <w:t>Must adhere to USPS Address Standardization rules.</w:t>
      </w:r>
    </w:p>
    <w:p w14:paraId="496E0D6D" w14:textId="77777777" w:rsidR="00274D38" w:rsidRPr="00915BA3" w:rsidRDefault="00274D38" w:rsidP="00274D38">
      <w:pPr>
        <w:spacing w:after="0" w:line="240" w:lineRule="auto"/>
        <w:rPr>
          <w:rFonts w:cs="Calibri"/>
          <w:color w:val="000000"/>
          <w:sz w:val="16"/>
        </w:rPr>
      </w:pPr>
    </w:p>
    <w:p w14:paraId="1E05DDE0" w14:textId="77777777" w:rsidR="00274D38" w:rsidRPr="00915BA3" w:rsidRDefault="00274D38" w:rsidP="00274D38">
      <w:pPr>
        <w:spacing w:after="0" w:line="240" w:lineRule="auto"/>
        <w:jc w:val="center"/>
        <w:rPr>
          <w:rFonts w:cs="Calibri"/>
          <w:color w:val="000000"/>
          <w:sz w:val="16"/>
        </w:rPr>
      </w:pPr>
      <w:r w:rsidRPr="00915BA3">
        <w:rPr>
          <w:noProof/>
          <w:sz w:val="16"/>
        </w:rPr>
        <w:lastRenderedPageBreak/>
        <w:drawing>
          <wp:inline distT="0" distB="0" distL="0" distR="0" wp14:anchorId="5E2629DD" wp14:editId="7920EB22">
            <wp:extent cx="5943600" cy="7080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708025"/>
                    </a:xfrm>
                    <a:prstGeom prst="rect">
                      <a:avLst/>
                    </a:prstGeom>
                  </pic:spPr>
                </pic:pic>
              </a:graphicData>
            </a:graphic>
          </wp:inline>
        </w:drawing>
      </w:r>
    </w:p>
    <w:p w14:paraId="621D9498" w14:textId="77777777" w:rsidR="00274D38" w:rsidRPr="00915BA3" w:rsidRDefault="00274D38" w:rsidP="00274D38">
      <w:pPr>
        <w:pStyle w:val="Caption"/>
        <w:spacing w:after="0" w:line="240" w:lineRule="auto"/>
        <w:contextualSpacing/>
        <w:jc w:val="left"/>
        <w:rPr>
          <w:rFonts w:cs="Calibri"/>
          <w:sz w:val="20"/>
          <w:szCs w:val="24"/>
        </w:rPr>
      </w:pPr>
    </w:p>
    <w:p w14:paraId="6780E1B5" w14:textId="1EA04298" w:rsidR="00602066" w:rsidRDefault="00602066" w:rsidP="00274D38">
      <w:pPr>
        <w:spacing w:after="0" w:line="240" w:lineRule="auto"/>
        <w:rPr>
          <w:b/>
          <w:sz w:val="16"/>
        </w:rPr>
      </w:pPr>
    </w:p>
    <w:p w14:paraId="4488B5E8" w14:textId="77777777" w:rsidR="00602066" w:rsidRPr="00915BA3" w:rsidRDefault="00602066" w:rsidP="00274D38">
      <w:pPr>
        <w:spacing w:after="0" w:line="240" w:lineRule="auto"/>
        <w:rPr>
          <w:b/>
          <w:sz w:val="16"/>
        </w:rPr>
      </w:pPr>
    </w:p>
    <w:p w14:paraId="0D2A1933" w14:textId="4F82A750" w:rsidR="00274D38" w:rsidRPr="00915BA3" w:rsidRDefault="00274D38" w:rsidP="227E6812">
      <w:pPr>
        <w:pStyle w:val="Heading3"/>
        <w:rPr>
          <w:b/>
          <w:bCs/>
          <w:sz w:val="20"/>
        </w:rPr>
      </w:pPr>
      <w:bookmarkStart w:id="153" w:name="_Toc49256755"/>
      <w:r w:rsidRPr="00915BA3">
        <w:rPr>
          <w:b/>
          <w:bCs/>
          <w:sz w:val="20"/>
        </w:rPr>
        <w:t>6.4.25 Street Name</w:t>
      </w:r>
      <w:bookmarkEnd w:id="153"/>
    </w:p>
    <w:p w14:paraId="2315831C" w14:textId="77777777" w:rsidR="00274D38" w:rsidRPr="00915BA3" w:rsidRDefault="227E6812" w:rsidP="227E6812">
      <w:pPr>
        <w:spacing w:after="0" w:line="240" w:lineRule="auto"/>
        <w:rPr>
          <w:rFonts w:eastAsia="Calibri" w:cs="Calibri"/>
          <w:color w:val="000000" w:themeColor="text1"/>
          <w:sz w:val="16"/>
        </w:rPr>
      </w:pPr>
      <w:r w:rsidRPr="00915BA3">
        <w:rPr>
          <w:rFonts w:eastAsia="Calibri" w:cs="Calibri"/>
          <w:color w:val="000000" w:themeColor="text1"/>
          <w:sz w:val="16"/>
        </w:rPr>
        <w:t>The name of the street where the service is located.</w:t>
      </w:r>
    </w:p>
    <w:p w14:paraId="0B538AE3" w14:textId="77777777" w:rsidR="00274D38" w:rsidRPr="00915BA3" w:rsidRDefault="00274D38" w:rsidP="00274D38">
      <w:pPr>
        <w:spacing w:after="0" w:line="240" w:lineRule="auto"/>
        <w:rPr>
          <w:sz w:val="16"/>
        </w:rPr>
      </w:pPr>
    </w:p>
    <w:p w14:paraId="1F03E568" w14:textId="77777777" w:rsidR="00274D38" w:rsidRPr="00915BA3" w:rsidRDefault="227E6812" w:rsidP="227E6812">
      <w:pPr>
        <w:pStyle w:val="Caption"/>
        <w:spacing w:after="0" w:line="240" w:lineRule="auto"/>
        <w:contextualSpacing/>
        <w:jc w:val="left"/>
        <w:rPr>
          <w:b w:val="0"/>
          <w:bCs w:val="0"/>
          <w:sz w:val="20"/>
          <w:szCs w:val="24"/>
        </w:rPr>
      </w:pPr>
      <w:r w:rsidRPr="00915BA3">
        <w:rPr>
          <w:sz w:val="20"/>
          <w:szCs w:val="24"/>
        </w:rPr>
        <w:t>RESOURCES:</w:t>
      </w:r>
    </w:p>
    <w:p w14:paraId="7384906F"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t>Address File/CIS/Maximo</w:t>
      </w:r>
    </w:p>
    <w:p w14:paraId="3FA5E15E"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t>Service Card/Service Request</w:t>
      </w:r>
    </w:p>
    <w:p w14:paraId="59C3B47B" w14:textId="77777777" w:rsidR="00274D38" w:rsidRPr="00915BA3" w:rsidRDefault="00B41FB0" w:rsidP="00704A0F">
      <w:pPr>
        <w:pStyle w:val="ListParagraph"/>
        <w:numPr>
          <w:ilvl w:val="0"/>
          <w:numId w:val="28"/>
        </w:numPr>
        <w:spacing w:after="0" w:line="240" w:lineRule="auto"/>
        <w:jc w:val="left"/>
        <w:rPr>
          <w:rFonts w:cs="Calibri"/>
          <w:sz w:val="16"/>
        </w:rPr>
      </w:pPr>
      <w:hyperlink r:id="rId62" w:history="1">
        <w:r w:rsidR="00274D38" w:rsidRPr="00915BA3">
          <w:rPr>
            <w:rStyle w:val="Hyperlink"/>
            <w:rFonts w:cs="Calibri"/>
            <w:sz w:val="16"/>
          </w:rPr>
          <w:t>https://tools.usps.com/zip-code-lookup.htm?byaddress</w:t>
        </w:r>
      </w:hyperlink>
    </w:p>
    <w:p w14:paraId="43EFAAA6"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t>Google Maps</w:t>
      </w:r>
    </w:p>
    <w:p w14:paraId="5C728595"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t>County GIS Maps</w:t>
      </w:r>
    </w:p>
    <w:p w14:paraId="307B98D2" w14:textId="77777777" w:rsidR="00274D38" w:rsidRPr="00915BA3" w:rsidRDefault="00274D38" w:rsidP="00274D38">
      <w:pPr>
        <w:pStyle w:val="ListParagraph"/>
        <w:spacing w:after="0" w:line="240" w:lineRule="auto"/>
        <w:jc w:val="left"/>
        <w:rPr>
          <w:rFonts w:cs="Calibri"/>
          <w:szCs w:val="24"/>
        </w:rPr>
      </w:pPr>
    </w:p>
    <w:p w14:paraId="10A27527" w14:textId="77777777" w:rsidR="00274D38" w:rsidRPr="00915BA3" w:rsidRDefault="00274D38" w:rsidP="00274D38">
      <w:pPr>
        <w:pStyle w:val="Caption"/>
        <w:spacing w:after="0" w:line="240" w:lineRule="auto"/>
        <w:contextualSpacing/>
        <w:jc w:val="left"/>
        <w:rPr>
          <w:rFonts w:cs="Calibri"/>
          <w:sz w:val="20"/>
          <w:szCs w:val="24"/>
        </w:rPr>
      </w:pPr>
    </w:p>
    <w:p w14:paraId="437509DF" w14:textId="135ED5D1" w:rsidR="00274D38" w:rsidRPr="00915BA3" w:rsidRDefault="00512401" w:rsidP="227E6812">
      <w:pPr>
        <w:spacing w:after="0" w:line="240" w:lineRule="auto"/>
        <w:rPr>
          <w:rFonts w:eastAsia="Calibri" w:cs="Calibri"/>
          <w:szCs w:val="24"/>
        </w:rPr>
      </w:pPr>
      <w:r w:rsidRPr="00915BA3">
        <w:rPr>
          <w:b/>
          <w:bCs/>
          <w:caps/>
          <w:szCs w:val="24"/>
        </w:rPr>
        <w:t>Rule/Assumptions:</w:t>
      </w:r>
      <w:r w:rsidR="00274D38" w:rsidRPr="00915BA3">
        <w:rPr>
          <w:rFonts w:eastAsia="Calibri" w:cs="Calibri"/>
          <w:szCs w:val="24"/>
        </w:rPr>
        <w:t xml:space="preserve">  </w:t>
      </w:r>
    </w:p>
    <w:p w14:paraId="7C088C65" w14:textId="77777777" w:rsidR="00274D38" w:rsidRPr="00915BA3" w:rsidRDefault="227E6812" w:rsidP="227E6812">
      <w:pPr>
        <w:pStyle w:val="ListParagraph"/>
        <w:numPr>
          <w:ilvl w:val="0"/>
          <w:numId w:val="31"/>
        </w:numPr>
        <w:spacing w:after="0" w:line="240" w:lineRule="auto"/>
        <w:rPr>
          <w:rFonts w:eastAsia="Calibri" w:cs="Calibri"/>
          <w:color w:val="000000" w:themeColor="text1"/>
          <w:sz w:val="16"/>
        </w:rPr>
      </w:pPr>
      <w:r w:rsidRPr="00915BA3">
        <w:rPr>
          <w:rFonts w:eastAsia="Calibri" w:cs="Calibri"/>
          <w:color w:val="000000" w:themeColor="text1"/>
          <w:sz w:val="16"/>
        </w:rPr>
        <w:t>Enter name of road/street/highway, etc. for address (i.e., Main, Broadway, Center, etc.).</w:t>
      </w:r>
    </w:p>
    <w:p w14:paraId="6EFEFD78" w14:textId="77777777" w:rsidR="00274D38" w:rsidRPr="00915BA3" w:rsidRDefault="227E6812" w:rsidP="227E6812">
      <w:pPr>
        <w:pStyle w:val="ListParagraph"/>
        <w:numPr>
          <w:ilvl w:val="0"/>
          <w:numId w:val="31"/>
        </w:numPr>
        <w:spacing w:after="0" w:line="240" w:lineRule="auto"/>
        <w:rPr>
          <w:rFonts w:eastAsia="Calibri" w:cs="Calibri"/>
          <w:color w:val="000000" w:themeColor="text1"/>
          <w:sz w:val="16"/>
        </w:rPr>
      </w:pPr>
      <w:r w:rsidRPr="00915BA3">
        <w:rPr>
          <w:rFonts w:eastAsia="Calibri" w:cs="Calibri"/>
          <w:color w:val="000000" w:themeColor="text1"/>
          <w:sz w:val="16"/>
        </w:rPr>
        <w:t xml:space="preserve">Typically will be written on the card, if it is not written determine if it can derived from the sketch. </w:t>
      </w:r>
      <w:r w:rsidR="00274D38" w:rsidRPr="00915BA3">
        <w:rPr>
          <w:sz w:val="16"/>
        </w:rPr>
        <w:br/>
      </w:r>
      <w:r w:rsidRPr="00915BA3">
        <w:rPr>
          <w:rFonts w:eastAsia="Calibri" w:cs="Calibri"/>
          <w:color w:val="000000" w:themeColor="text1"/>
          <w:sz w:val="16"/>
        </w:rPr>
        <w:t>If the street name is derived from the sketch, validate it is the correct street by referencing Google Maps or a County GIS map. This should also match up with an address from the Address File provided.  In all cases where the street name is derived, submit an inquiry to NIPSCO QA/QC.</w:t>
      </w:r>
    </w:p>
    <w:p w14:paraId="474ECB52" w14:textId="77777777" w:rsidR="00274D38" w:rsidRPr="00915BA3" w:rsidRDefault="00274D38" w:rsidP="00274D38">
      <w:pPr>
        <w:spacing w:after="0" w:line="240" w:lineRule="auto"/>
        <w:ind w:left="360"/>
        <w:rPr>
          <w:rFonts w:cs="Calibri"/>
          <w:color w:val="000000"/>
          <w:sz w:val="16"/>
        </w:rPr>
      </w:pPr>
    </w:p>
    <w:p w14:paraId="6AF973FD" w14:textId="486FD200" w:rsidR="00274D38" w:rsidRPr="00915BA3" w:rsidRDefault="00274D38" w:rsidP="227E6812">
      <w:pPr>
        <w:pStyle w:val="Heading3"/>
        <w:rPr>
          <w:b/>
          <w:bCs/>
          <w:sz w:val="20"/>
        </w:rPr>
      </w:pPr>
      <w:bookmarkStart w:id="154" w:name="_Toc49256756"/>
      <w:r w:rsidRPr="00915BA3">
        <w:rPr>
          <w:b/>
          <w:bCs/>
          <w:sz w:val="20"/>
        </w:rPr>
        <w:t>6.4.26 Stub</w:t>
      </w:r>
      <w:bookmarkEnd w:id="154"/>
    </w:p>
    <w:p w14:paraId="7EE3910A" w14:textId="77777777" w:rsidR="00274D38" w:rsidRPr="00915BA3" w:rsidRDefault="227E6812" w:rsidP="227E6812">
      <w:pPr>
        <w:spacing w:after="0" w:line="240" w:lineRule="auto"/>
        <w:rPr>
          <w:rFonts w:eastAsia="Calibri" w:cs="Calibri"/>
          <w:color w:val="000000" w:themeColor="text1"/>
          <w:sz w:val="16"/>
        </w:rPr>
      </w:pPr>
      <w:r w:rsidRPr="00915BA3">
        <w:rPr>
          <w:rFonts w:eastAsia="Calibri" w:cs="Calibri"/>
          <w:color w:val="000000" w:themeColor="text1"/>
          <w:sz w:val="16"/>
        </w:rPr>
        <w:t>A Stub is the pipe that is still connected to the Gas Main when a service is retired.</w:t>
      </w:r>
    </w:p>
    <w:p w14:paraId="7B402EA1" w14:textId="77777777" w:rsidR="00274D38" w:rsidRPr="00915BA3" w:rsidRDefault="00274D38" w:rsidP="00274D38">
      <w:pPr>
        <w:spacing w:after="0" w:line="240" w:lineRule="auto"/>
        <w:rPr>
          <w:sz w:val="16"/>
        </w:rPr>
      </w:pPr>
    </w:p>
    <w:p w14:paraId="6849DC62" w14:textId="77777777" w:rsidR="00274D38" w:rsidRPr="00915BA3" w:rsidRDefault="227E6812" w:rsidP="227E6812">
      <w:pPr>
        <w:pStyle w:val="Caption"/>
        <w:spacing w:after="0" w:line="240" w:lineRule="auto"/>
        <w:contextualSpacing/>
        <w:jc w:val="left"/>
        <w:rPr>
          <w:b w:val="0"/>
          <w:bCs w:val="0"/>
          <w:sz w:val="20"/>
          <w:szCs w:val="24"/>
        </w:rPr>
      </w:pPr>
      <w:r w:rsidRPr="00915BA3">
        <w:rPr>
          <w:sz w:val="20"/>
          <w:szCs w:val="24"/>
        </w:rPr>
        <w:t>RESOURCES:</w:t>
      </w:r>
    </w:p>
    <w:p w14:paraId="74988C37"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t>Address File/CIS/Maximo</w:t>
      </w:r>
    </w:p>
    <w:p w14:paraId="1B481A69"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t>Service Card/Service Request</w:t>
      </w:r>
    </w:p>
    <w:p w14:paraId="3829EE82" w14:textId="77777777" w:rsidR="00274D38" w:rsidRPr="00915BA3" w:rsidRDefault="00274D38" w:rsidP="00274D38">
      <w:pPr>
        <w:pStyle w:val="Caption"/>
        <w:spacing w:after="0" w:line="240" w:lineRule="auto"/>
        <w:contextualSpacing/>
        <w:jc w:val="left"/>
        <w:rPr>
          <w:rFonts w:cs="Calibri"/>
          <w:sz w:val="20"/>
          <w:szCs w:val="24"/>
        </w:rPr>
      </w:pPr>
    </w:p>
    <w:p w14:paraId="3BAFCC31" w14:textId="7DD308B7" w:rsidR="00274D38" w:rsidRPr="00915BA3" w:rsidRDefault="00512401" w:rsidP="227E6812">
      <w:pPr>
        <w:pStyle w:val="Caption"/>
        <w:spacing w:after="0" w:line="240" w:lineRule="auto"/>
        <w:contextualSpacing/>
        <w:jc w:val="left"/>
        <w:rPr>
          <w:rFonts w:eastAsia="Calibri" w:cs="Calibri"/>
          <w:sz w:val="20"/>
          <w:szCs w:val="24"/>
        </w:rPr>
      </w:pPr>
      <w:r w:rsidRPr="00915BA3">
        <w:rPr>
          <w:sz w:val="20"/>
          <w:szCs w:val="24"/>
        </w:rPr>
        <w:t>Rule/Assumptions</w:t>
      </w:r>
      <w:r w:rsidRPr="00915BA3">
        <w:rPr>
          <w:b w:val="0"/>
          <w:bCs w:val="0"/>
          <w:caps w:val="0"/>
          <w:sz w:val="20"/>
          <w:szCs w:val="24"/>
        </w:rPr>
        <w:t>:</w:t>
      </w:r>
      <w:r w:rsidR="00274D38" w:rsidRPr="00915BA3">
        <w:rPr>
          <w:rFonts w:eastAsia="Calibri" w:cs="Calibri"/>
          <w:sz w:val="20"/>
          <w:szCs w:val="24"/>
        </w:rPr>
        <w:t xml:space="preserve"> </w:t>
      </w:r>
    </w:p>
    <w:p w14:paraId="62393AE8" w14:textId="77777777" w:rsidR="00274D38" w:rsidRPr="00915BA3" w:rsidRDefault="227E6812" w:rsidP="227E6812">
      <w:pPr>
        <w:pStyle w:val="ListParagraph"/>
        <w:numPr>
          <w:ilvl w:val="0"/>
          <w:numId w:val="30"/>
        </w:numPr>
        <w:spacing w:after="0" w:line="240" w:lineRule="auto"/>
        <w:rPr>
          <w:rFonts w:eastAsia="Calibri" w:cs="Calibri"/>
          <w:color w:val="000000" w:themeColor="text1"/>
          <w:sz w:val="16"/>
        </w:rPr>
      </w:pPr>
      <w:r w:rsidRPr="00915BA3">
        <w:rPr>
          <w:rFonts w:eastAsia="Calibri" w:cs="Calibri"/>
          <w:color w:val="000000" w:themeColor="text1"/>
          <w:sz w:val="16"/>
        </w:rPr>
        <w:t xml:space="preserve">If the Service Card/Service Request indicates this is a stub card, check the ‘Stub’ box.  </w:t>
      </w:r>
    </w:p>
    <w:p w14:paraId="4895BE95" w14:textId="254319C6" w:rsidR="00274D38" w:rsidRPr="00915BA3" w:rsidRDefault="227E6812" w:rsidP="227E6812">
      <w:pPr>
        <w:pStyle w:val="ListParagraph"/>
        <w:numPr>
          <w:ilvl w:val="0"/>
          <w:numId w:val="30"/>
        </w:numPr>
        <w:spacing w:after="0" w:line="240" w:lineRule="auto"/>
        <w:rPr>
          <w:rFonts w:eastAsia="Calibri" w:cs="Calibri"/>
          <w:color w:val="000000" w:themeColor="text1"/>
          <w:sz w:val="16"/>
        </w:rPr>
      </w:pPr>
      <w:r w:rsidRPr="00915BA3">
        <w:rPr>
          <w:rFonts w:eastAsia="Calibri" w:cs="Calibri"/>
          <w:color w:val="000000" w:themeColor="text1"/>
          <w:sz w:val="16"/>
        </w:rPr>
        <w:t>If there is an address with no corresponding Site ID, and the address is verified as</w:t>
      </w:r>
      <w:r w:rsidR="00676622" w:rsidRPr="00915BA3">
        <w:rPr>
          <w:rFonts w:eastAsia="Calibri" w:cs="Calibri"/>
          <w:color w:val="000000" w:themeColor="text1"/>
          <w:sz w:val="16"/>
        </w:rPr>
        <w:t xml:space="preserve"> correct, check the “STUB” box. (NIPSCO will mark as </w:t>
      </w:r>
      <w:r w:rsidR="001702DA" w:rsidRPr="00915BA3">
        <w:rPr>
          <w:rFonts w:eastAsia="Calibri" w:cs="Calibri"/>
          <w:color w:val="000000" w:themeColor="text1"/>
          <w:sz w:val="16"/>
        </w:rPr>
        <w:t>Abandoned in</w:t>
      </w:r>
      <w:r w:rsidR="00676622" w:rsidRPr="00915BA3">
        <w:rPr>
          <w:rFonts w:eastAsia="Calibri" w:cs="Calibri"/>
          <w:color w:val="000000" w:themeColor="text1"/>
          <w:sz w:val="16"/>
        </w:rPr>
        <w:t xml:space="preserve"> the Site ID field programmatically once we receive the file from Pinnacle.) </w:t>
      </w:r>
    </w:p>
    <w:p w14:paraId="1751383C" w14:textId="4CEC3915" w:rsidR="00602066" w:rsidRPr="00602066" w:rsidRDefault="227E6812" w:rsidP="00602066">
      <w:pPr>
        <w:pStyle w:val="ListParagraph"/>
        <w:numPr>
          <w:ilvl w:val="0"/>
          <w:numId w:val="30"/>
        </w:numPr>
        <w:spacing w:after="0" w:line="240" w:lineRule="auto"/>
        <w:rPr>
          <w:rFonts w:eastAsia="Calibri" w:cs="Calibri"/>
          <w:color w:val="000000" w:themeColor="text1"/>
          <w:sz w:val="16"/>
        </w:rPr>
      </w:pPr>
      <w:r w:rsidRPr="00915BA3">
        <w:rPr>
          <w:rFonts w:eastAsia="Calibri" w:cs="Calibri"/>
          <w:color w:val="000000" w:themeColor="text1"/>
          <w:sz w:val="16"/>
        </w:rPr>
        <w:t xml:space="preserve">If there is an address with no corresponding Site ID, and address </w:t>
      </w:r>
      <w:r w:rsidRPr="00915BA3">
        <w:rPr>
          <w:rFonts w:eastAsia="Calibri" w:cs="Calibri"/>
          <w:b/>
          <w:bCs/>
          <w:color w:val="000000" w:themeColor="text1"/>
          <w:sz w:val="16"/>
        </w:rPr>
        <w:t>CANNOT</w:t>
      </w:r>
      <w:r w:rsidRPr="00915BA3">
        <w:rPr>
          <w:rFonts w:eastAsia="Calibri" w:cs="Calibri"/>
          <w:color w:val="000000" w:themeColor="text1"/>
          <w:sz w:val="16"/>
        </w:rPr>
        <w:t xml:space="preserve"> be verified as correct, send an inquiry to NIPSCO QA/QC.</w:t>
      </w:r>
    </w:p>
    <w:p w14:paraId="05FCF260" w14:textId="1A407921" w:rsidR="0006032D" w:rsidRPr="00915BA3" w:rsidRDefault="00676622" w:rsidP="0006032D">
      <w:pPr>
        <w:pStyle w:val="ListParagraph"/>
        <w:numPr>
          <w:ilvl w:val="0"/>
          <w:numId w:val="30"/>
        </w:numPr>
        <w:spacing w:after="0" w:line="240" w:lineRule="auto"/>
        <w:rPr>
          <w:rFonts w:eastAsia="Calibri" w:cs="Calibri"/>
          <w:color w:val="000000" w:themeColor="text1"/>
          <w:sz w:val="16"/>
        </w:rPr>
      </w:pPr>
      <w:r w:rsidRPr="00915BA3">
        <w:rPr>
          <w:rFonts w:eastAsia="Calibri" w:cs="Calibri"/>
          <w:color w:val="000000" w:themeColor="text1"/>
          <w:sz w:val="16"/>
        </w:rPr>
        <w:t xml:space="preserve">If a drawing indicates an active </w:t>
      </w:r>
      <w:r w:rsidR="0006032D" w:rsidRPr="00915BA3">
        <w:rPr>
          <w:rFonts w:eastAsia="Calibri" w:cs="Calibri"/>
          <w:color w:val="000000" w:themeColor="text1"/>
          <w:sz w:val="16"/>
        </w:rPr>
        <w:t>service line and a retir</w:t>
      </w:r>
      <w:r w:rsidRPr="00915BA3">
        <w:rPr>
          <w:rFonts w:eastAsia="Calibri" w:cs="Calibri"/>
          <w:color w:val="000000" w:themeColor="text1"/>
          <w:sz w:val="16"/>
        </w:rPr>
        <w:t>ed service line, index the active service line information (ie, length, type, etc), and check the “STUB” box. (This rule is added during Crown Point indexing. NIPSCO understands this data may vary previous to CP indexing.)</w:t>
      </w:r>
    </w:p>
    <w:p w14:paraId="4CC75B57" w14:textId="77777777" w:rsidR="00274D38" w:rsidRPr="00915BA3" w:rsidRDefault="00274D38" w:rsidP="00274D38">
      <w:pPr>
        <w:spacing w:after="0" w:line="240" w:lineRule="auto"/>
        <w:jc w:val="center"/>
        <w:rPr>
          <w:rFonts w:cs="Calibri"/>
          <w:color w:val="000000"/>
          <w:sz w:val="16"/>
        </w:rPr>
      </w:pPr>
      <w:r w:rsidRPr="00915BA3">
        <w:rPr>
          <w:noProof/>
          <w:sz w:val="16"/>
        </w:rPr>
        <w:lastRenderedPageBreak/>
        <w:drawing>
          <wp:inline distT="0" distB="0" distL="0" distR="0" wp14:anchorId="72CC2C3A" wp14:editId="1DC9AA81">
            <wp:extent cx="4572000" cy="27889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572000" cy="2788920"/>
                    </a:xfrm>
                    <a:prstGeom prst="rect">
                      <a:avLst/>
                    </a:prstGeom>
                  </pic:spPr>
                </pic:pic>
              </a:graphicData>
            </a:graphic>
          </wp:inline>
        </w:drawing>
      </w:r>
    </w:p>
    <w:p w14:paraId="1707EF4D" w14:textId="77777777" w:rsidR="00274D38" w:rsidRPr="00915BA3" w:rsidRDefault="00274D38" w:rsidP="00274D38">
      <w:pPr>
        <w:spacing w:after="0" w:line="240" w:lineRule="auto"/>
        <w:jc w:val="center"/>
        <w:rPr>
          <w:rFonts w:cs="Calibri"/>
          <w:color w:val="000000"/>
          <w:sz w:val="16"/>
        </w:rPr>
      </w:pPr>
      <w:r w:rsidRPr="00915BA3">
        <w:rPr>
          <w:noProof/>
          <w:sz w:val="16"/>
        </w:rPr>
        <w:drawing>
          <wp:inline distT="0" distB="0" distL="0" distR="0" wp14:anchorId="5C9ECD09" wp14:editId="532CB89F">
            <wp:extent cx="4572000" cy="282549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572000" cy="2825496"/>
                    </a:xfrm>
                    <a:prstGeom prst="rect">
                      <a:avLst/>
                    </a:prstGeom>
                  </pic:spPr>
                </pic:pic>
              </a:graphicData>
            </a:graphic>
          </wp:inline>
        </w:drawing>
      </w:r>
    </w:p>
    <w:p w14:paraId="0E17DA86" w14:textId="1B6E24E4" w:rsidR="006C07BE" w:rsidRPr="00915BA3" w:rsidRDefault="006C07BE" w:rsidP="00274D38">
      <w:pPr>
        <w:spacing w:after="0" w:line="240" w:lineRule="auto"/>
        <w:jc w:val="center"/>
        <w:rPr>
          <w:rFonts w:cs="Calibri"/>
          <w:color w:val="000000"/>
          <w:sz w:val="16"/>
        </w:rPr>
      </w:pPr>
    </w:p>
    <w:p w14:paraId="5B7E6824" w14:textId="457828D9" w:rsidR="006C07BE" w:rsidRPr="00915BA3" w:rsidRDefault="006C07BE" w:rsidP="00274D38">
      <w:pPr>
        <w:spacing w:after="0" w:line="240" w:lineRule="auto"/>
        <w:jc w:val="center"/>
        <w:rPr>
          <w:rFonts w:cs="Calibri"/>
          <w:color w:val="000000"/>
          <w:sz w:val="16"/>
        </w:rPr>
      </w:pPr>
      <w:r w:rsidRPr="00915BA3">
        <w:rPr>
          <w:noProof/>
          <w:sz w:val="16"/>
        </w:rPr>
        <w:drawing>
          <wp:inline distT="0" distB="0" distL="0" distR="0" wp14:anchorId="2DC3E45A" wp14:editId="49A4CF24">
            <wp:extent cx="4572000" cy="224942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572000" cy="2249424"/>
                    </a:xfrm>
                    <a:prstGeom prst="rect">
                      <a:avLst/>
                    </a:prstGeom>
                  </pic:spPr>
                </pic:pic>
              </a:graphicData>
            </a:graphic>
          </wp:inline>
        </w:drawing>
      </w:r>
    </w:p>
    <w:p w14:paraId="26741685" w14:textId="77777777" w:rsidR="00274D38" w:rsidRPr="00915BA3" w:rsidRDefault="00274D38" w:rsidP="00274D38">
      <w:pPr>
        <w:spacing w:after="0" w:line="240" w:lineRule="auto"/>
        <w:rPr>
          <w:b/>
          <w:sz w:val="16"/>
        </w:rPr>
      </w:pPr>
    </w:p>
    <w:p w14:paraId="4E90B2F9" w14:textId="72038ADD" w:rsidR="00274D38" w:rsidRPr="00915BA3" w:rsidRDefault="00274D38" w:rsidP="227E6812">
      <w:pPr>
        <w:pStyle w:val="Heading3"/>
        <w:rPr>
          <w:b/>
          <w:bCs/>
          <w:sz w:val="20"/>
        </w:rPr>
      </w:pPr>
      <w:bookmarkStart w:id="155" w:name="_Toc49256757"/>
      <w:r w:rsidRPr="00915BA3">
        <w:rPr>
          <w:b/>
          <w:bCs/>
          <w:sz w:val="20"/>
        </w:rPr>
        <w:lastRenderedPageBreak/>
        <w:t>6.4.27 Suite</w:t>
      </w:r>
      <w:bookmarkEnd w:id="155"/>
    </w:p>
    <w:p w14:paraId="202EDF50" w14:textId="77777777" w:rsidR="00274D38" w:rsidRPr="00915BA3" w:rsidRDefault="227E6812" w:rsidP="227E6812">
      <w:pPr>
        <w:spacing w:after="0" w:line="240" w:lineRule="auto"/>
        <w:rPr>
          <w:rFonts w:eastAsia="Calibri" w:cs="Calibri"/>
          <w:color w:val="000000" w:themeColor="text1"/>
          <w:sz w:val="16"/>
        </w:rPr>
      </w:pPr>
      <w:r w:rsidRPr="00915BA3">
        <w:rPr>
          <w:rFonts w:eastAsia="Calibri" w:cs="Calibri"/>
          <w:color w:val="000000" w:themeColor="text1"/>
          <w:sz w:val="16"/>
        </w:rPr>
        <w:t xml:space="preserve">Suite can also include: Office number, Hanger number, Department number. </w:t>
      </w:r>
    </w:p>
    <w:p w14:paraId="4139C645" w14:textId="77777777" w:rsidR="00274D38" w:rsidRPr="00915BA3" w:rsidRDefault="00274D38" w:rsidP="00274D38">
      <w:pPr>
        <w:spacing w:after="0" w:line="240" w:lineRule="auto"/>
        <w:rPr>
          <w:sz w:val="16"/>
        </w:rPr>
      </w:pPr>
    </w:p>
    <w:p w14:paraId="60782679" w14:textId="77777777" w:rsidR="00274D38" w:rsidRPr="00915BA3" w:rsidRDefault="227E6812" w:rsidP="227E6812">
      <w:pPr>
        <w:pStyle w:val="Caption"/>
        <w:spacing w:after="0" w:line="240" w:lineRule="auto"/>
        <w:contextualSpacing/>
        <w:jc w:val="left"/>
        <w:rPr>
          <w:b w:val="0"/>
          <w:bCs w:val="0"/>
          <w:sz w:val="20"/>
          <w:szCs w:val="24"/>
        </w:rPr>
      </w:pPr>
      <w:r w:rsidRPr="00915BA3">
        <w:rPr>
          <w:sz w:val="20"/>
          <w:szCs w:val="24"/>
        </w:rPr>
        <w:t>RESOURCES:</w:t>
      </w:r>
    </w:p>
    <w:p w14:paraId="7C68CEE3"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t>Address File/CIS/Maximo</w:t>
      </w:r>
    </w:p>
    <w:p w14:paraId="5BD5DFFC"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t>Service Card/Service Request</w:t>
      </w:r>
    </w:p>
    <w:p w14:paraId="36FEBAC3" w14:textId="77777777" w:rsidR="00274D38" w:rsidRPr="00915BA3" w:rsidRDefault="00B41FB0" w:rsidP="00704A0F">
      <w:pPr>
        <w:pStyle w:val="ListParagraph"/>
        <w:numPr>
          <w:ilvl w:val="0"/>
          <w:numId w:val="28"/>
        </w:numPr>
        <w:spacing w:after="0" w:line="240" w:lineRule="auto"/>
        <w:jc w:val="left"/>
        <w:rPr>
          <w:rFonts w:cs="Calibri"/>
          <w:sz w:val="16"/>
        </w:rPr>
      </w:pPr>
      <w:hyperlink r:id="rId66" w:history="1">
        <w:r w:rsidR="00274D38" w:rsidRPr="00915BA3">
          <w:rPr>
            <w:rStyle w:val="Hyperlink"/>
            <w:rFonts w:cs="Calibri"/>
            <w:sz w:val="16"/>
          </w:rPr>
          <w:t>https://tools.usps.com/zip-code-lookup.htm?byaddress</w:t>
        </w:r>
      </w:hyperlink>
    </w:p>
    <w:p w14:paraId="654F9A1D"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t>Google Maps</w:t>
      </w:r>
    </w:p>
    <w:p w14:paraId="39D82B1E"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t>County GIS Maps</w:t>
      </w:r>
    </w:p>
    <w:p w14:paraId="1BC53669" w14:textId="77777777" w:rsidR="00274D38" w:rsidRPr="00915BA3" w:rsidRDefault="00274D38" w:rsidP="00274D38">
      <w:pPr>
        <w:pStyle w:val="Caption"/>
        <w:spacing w:after="0" w:line="240" w:lineRule="auto"/>
        <w:contextualSpacing/>
        <w:jc w:val="left"/>
        <w:rPr>
          <w:rFonts w:cs="Calibri"/>
          <w:sz w:val="20"/>
          <w:szCs w:val="24"/>
        </w:rPr>
      </w:pPr>
    </w:p>
    <w:p w14:paraId="77C523B9" w14:textId="20D4CD91" w:rsidR="00274D38" w:rsidRPr="00915BA3" w:rsidRDefault="00512401" w:rsidP="227E6812">
      <w:pPr>
        <w:spacing w:after="0" w:line="240" w:lineRule="auto"/>
        <w:rPr>
          <w:rFonts w:eastAsia="Calibri" w:cs="Calibri"/>
          <w:szCs w:val="24"/>
        </w:rPr>
      </w:pPr>
      <w:r w:rsidRPr="00915BA3">
        <w:rPr>
          <w:b/>
          <w:bCs/>
          <w:caps/>
          <w:szCs w:val="24"/>
        </w:rPr>
        <w:t>Rule/Assumptions:</w:t>
      </w:r>
      <w:r w:rsidR="00274D38" w:rsidRPr="00915BA3">
        <w:rPr>
          <w:rFonts w:eastAsia="Calibri" w:cs="Calibri"/>
          <w:szCs w:val="24"/>
        </w:rPr>
        <w:t xml:space="preserve">  </w:t>
      </w:r>
    </w:p>
    <w:p w14:paraId="60F85848" w14:textId="77777777" w:rsidR="00274D38" w:rsidRPr="00915BA3" w:rsidRDefault="227E6812" w:rsidP="227E6812">
      <w:pPr>
        <w:pStyle w:val="ListParagraph"/>
        <w:numPr>
          <w:ilvl w:val="0"/>
          <w:numId w:val="33"/>
        </w:numPr>
        <w:spacing w:after="0" w:line="240" w:lineRule="auto"/>
        <w:rPr>
          <w:rFonts w:eastAsia="Calibri" w:cs="Calibri"/>
          <w:color w:val="000000" w:themeColor="text1"/>
          <w:sz w:val="16"/>
        </w:rPr>
      </w:pPr>
      <w:r w:rsidRPr="00915BA3">
        <w:rPr>
          <w:rFonts w:eastAsia="Calibri" w:cs="Calibri"/>
          <w:color w:val="000000" w:themeColor="text1"/>
          <w:sz w:val="16"/>
        </w:rPr>
        <w:t xml:space="preserve">If no information is provided, leave the field blank. </w:t>
      </w:r>
    </w:p>
    <w:p w14:paraId="325FA789" w14:textId="77777777" w:rsidR="00274D38" w:rsidRPr="00915BA3" w:rsidRDefault="227E6812" w:rsidP="227E6812">
      <w:pPr>
        <w:pStyle w:val="ListParagraph"/>
        <w:numPr>
          <w:ilvl w:val="0"/>
          <w:numId w:val="33"/>
        </w:numPr>
        <w:spacing w:after="0" w:line="240" w:lineRule="auto"/>
        <w:rPr>
          <w:rFonts w:eastAsia="Calibri" w:cs="Calibri"/>
          <w:color w:val="000000" w:themeColor="text1"/>
          <w:sz w:val="16"/>
        </w:rPr>
      </w:pPr>
      <w:r w:rsidRPr="00915BA3">
        <w:rPr>
          <w:rFonts w:eastAsia="Calibri" w:cs="Calibri"/>
          <w:color w:val="000000" w:themeColor="text1"/>
          <w:sz w:val="16"/>
        </w:rPr>
        <w:t>Please submit inquiries to NIPSCO QA/QC for verification.</w:t>
      </w:r>
    </w:p>
    <w:p w14:paraId="0097EB2A" w14:textId="06DDED17" w:rsidR="00602066" w:rsidRPr="00602066" w:rsidRDefault="00602066" w:rsidP="00602066"/>
    <w:p w14:paraId="06FFBECF" w14:textId="77777777" w:rsidR="00274D38" w:rsidRPr="00915BA3" w:rsidRDefault="00274D38" w:rsidP="00274D38">
      <w:pPr>
        <w:spacing w:after="0" w:line="240" w:lineRule="auto"/>
        <w:rPr>
          <w:b/>
          <w:sz w:val="16"/>
        </w:rPr>
      </w:pPr>
    </w:p>
    <w:p w14:paraId="1C47D1B6" w14:textId="14965351" w:rsidR="00274D38" w:rsidRPr="00915BA3" w:rsidRDefault="00274D38" w:rsidP="227E6812">
      <w:pPr>
        <w:pStyle w:val="Heading3"/>
        <w:rPr>
          <w:b/>
          <w:bCs/>
          <w:sz w:val="20"/>
        </w:rPr>
      </w:pPr>
      <w:bookmarkStart w:id="156" w:name="_Toc49256758"/>
      <w:r w:rsidRPr="00915BA3">
        <w:rPr>
          <w:b/>
          <w:bCs/>
          <w:sz w:val="20"/>
        </w:rPr>
        <w:t>6.4.28 Subdivision</w:t>
      </w:r>
      <w:bookmarkEnd w:id="156"/>
    </w:p>
    <w:p w14:paraId="0A44E3AD" w14:textId="77777777" w:rsidR="00274D38" w:rsidRPr="00915BA3" w:rsidRDefault="227E6812" w:rsidP="227E6812">
      <w:pPr>
        <w:spacing w:after="0" w:line="240" w:lineRule="auto"/>
        <w:rPr>
          <w:rStyle w:val="one-click-content"/>
          <w:rFonts w:asciiTheme="minorHAnsi" w:eastAsiaTheme="minorEastAsia" w:hAnsiTheme="minorHAnsi" w:cstheme="minorBidi"/>
          <w:color w:val="4A4A4A"/>
          <w:sz w:val="16"/>
          <w:lang w:val="en"/>
        </w:rPr>
      </w:pPr>
      <w:r w:rsidRPr="00915BA3">
        <w:rPr>
          <w:rFonts w:eastAsia="Calibri" w:cs="Calibri"/>
          <w:color w:val="000000" w:themeColor="text1"/>
          <w:sz w:val="16"/>
        </w:rPr>
        <w:t>A subdivision is</w:t>
      </w:r>
      <w:r w:rsidRPr="00915BA3">
        <w:rPr>
          <w:rFonts w:asciiTheme="minorHAnsi" w:eastAsiaTheme="minorEastAsia" w:hAnsiTheme="minorHAnsi" w:cstheme="minorBidi"/>
          <w:color w:val="000000" w:themeColor="text1"/>
          <w:sz w:val="16"/>
        </w:rPr>
        <w:t xml:space="preserve"> </w:t>
      </w:r>
      <w:r w:rsidRPr="00915BA3">
        <w:rPr>
          <w:rStyle w:val="one-click-content"/>
          <w:rFonts w:asciiTheme="minorHAnsi" w:eastAsiaTheme="minorEastAsia" w:hAnsiTheme="minorHAnsi" w:cstheme="minorBidi"/>
          <w:color w:val="4A4A4A"/>
          <w:sz w:val="16"/>
          <w:lang w:val="en"/>
        </w:rPr>
        <w:t>a portion of land divided into lots for real-estate development.</w:t>
      </w:r>
    </w:p>
    <w:p w14:paraId="0FDF0BF0" w14:textId="77777777" w:rsidR="00274D38" w:rsidRPr="00915BA3" w:rsidRDefault="00274D38" w:rsidP="00274D38">
      <w:pPr>
        <w:spacing w:after="0" w:line="240" w:lineRule="auto"/>
        <w:rPr>
          <w:sz w:val="16"/>
        </w:rPr>
      </w:pPr>
    </w:p>
    <w:p w14:paraId="7AD9B07A" w14:textId="77777777" w:rsidR="00274D38" w:rsidRPr="00915BA3" w:rsidRDefault="227E6812" w:rsidP="227E6812">
      <w:pPr>
        <w:pStyle w:val="Caption"/>
        <w:spacing w:after="0" w:line="240" w:lineRule="auto"/>
        <w:contextualSpacing/>
        <w:jc w:val="left"/>
        <w:rPr>
          <w:b w:val="0"/>
          <w:bCs w:val="0"/>
          <w:sz w:val="20"/>
          <w:szCs w:val="24"/>
        </w:rPr>
      </w:pPr>
      <w:r w:rsidRPr="00915BA3">
        <w:rPr>
          <w:sz w:val="20"/>
          <w:szCs w:val="24"/>
        </w:rPr>
        <w:t>RESOURCES:</w:t>
      </w:r>
    </w:p>
    <w:p w14:paraId="0C5444AA"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t>Address File/CIS/Maximo</w:t>
      </w:r>
    </w:p>
    <w:p w14:paraId="17DAE97A"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t>Service Card/Service Request</w:t>
      </w:r>
    </w:p>
    <w:p w14:paraId="443BBE3E" w14:textId="77777777" w:rsidR="00274D38" w:rsidRPr="00915BA3" w:rsidRDefault="00274D38" w:rsidP="00274D38">
      <w:pPr>
        <w:pStyle w:val="Caption"/>
        <w:spacing w:after="0" w:line="240" w:lineRule="auto"/>
        <w:contextualSpacing/>
        <w:jc w:val="left"/>
        <w:rPr>
          <w:rFonts w:cs="Calibri"/>
          <w:sz w:val="20"/>
          <w:szCs w:val="24"/>
        </w:rPr>
      </w:pPr>
    </w:p>
    <w:p w14:paraId="42FE30F5" w14:textId="6EB836C1" w:rsidR="00274D38" w:rsidRPr="00915BA3" w:rsidRDefault="00512401" w:rsidP="227E6812">
      <w:pPr>
        <w:spacing w:after="0" w:line="240" w:lineRule="auto"/>
        <w:rPr>
          <w:rFonts w:eastAsia="Calibri" w:cs="Calibri"/>
          <w:szCs w:val="24"/>
        </w:rPr>
      </w:pPr>
      <w:r w:rsidRPr="00915BA3">
        <w:rPr>
          <w:b/>
          <w:bCs/>
          <w:caps/>
          <w:szCs w:val="24"/>
        </w:rPr>
        <w:t>Rule/Assumptions:</w:t>
      </w:r>
      <w:r w:rsidR="00274D38" w:rsidRPr="00915BA3">
        <w:rPr>
          <w:rFonts w:eastAsia="Calibri" w:cs="Calibri"/>
          <w:szCs w:val="24"/>
        </w:rPr>
        <w:t xml:space="preserve">  </w:t>
      </w:r>
    </w:p>
    <w:p w14:paraId="2CA8F814" w14:textId="77777777" w:rsidR="00274D38" w:rsidRPr="00915BA3" w:rsidRDefault="227E6812" w:rsidP="227E6812">
      <w:pPr>
        <w:pStyle w:val="ListParagraph"/>
        <w:numPr>
          <w:ilvl w:val="0"/>
          <w:numId w:val="34"/>
        </w:numPr>
        <w:spacing w:after="0" w:line="240" w:lineRule="auto"/>
        <w:rPr>
          <w:rFonts w:eastAsia="Calibri" w:cs="Calibri"/>
          <w:color w:val="000000" w:themeColor="text1"/>
          <w:sz w:val="16"/>
        </w:rPr>
      </w:pPr>
      <w:r w:rsidRPr="00915BA3">
        <w:rPr>
          <w:rFonts w:eastAsia="Calibri" w:cs="Calibri"/>
          <w:sz w:val="16"/>
        </w:rPr>
        <w:t>SUBDIVISION i</w:t>
      </w:r>
      <w:r w:rsidRPr="00915BA3">
        <w:rPr>
          <w:rFonts w:eastAsia="Calibri" w:cs="Calibri"/>
          <w:color w:val="000000" w:themeColor="text1"/>
          <w:sz w:val="16"/>
        </w:rPr>
        <w:t xml:space="preserve">s not always the same as DEVELOPMENT.  </w:t>
      </w:r>
    </w:p>
    <w:p w14:paraId="6941DF45" w14:textId="77777777" w:rsidR="00274D38" w:rsidRPr="00915BA3" w:rsidRDefault="227E6812" w:rsidP="227E6812">
      <w:pPr>
        <w:pStyle w:val="ListParagraph"/>
        <w:numPr>
          <w:ilvl w:val="0"/>
          <w:numId w:val="34"/>
        </w:numPr>
        <w:spacing w:after="0" w:line="240" w:lineRule="auto"/>
        <w:rPr>
          <w:rFonts w:eastAsia="Calibri" w:cs="Calibri"/>
          <w:color w:val="000000" w:themeColor="text1"/>
          <w:sz w:val="16"/>
        </w:rPr>
      </w:pPr>
      <w:r w:rsidRPr="00915BA3">
        <w:rPr>
          <w:rFonts w:eastAsia="Calibri" w:cs="Calibri"/>
          <w:color w:val="000000" w:themeColor="text1"/>
          <w:sz w:val="16"/>
        </w:rPr>
        <w:t xml:space="preserve">If there are numbers in the Subdivision field on a Service Card/Service Request, default to what is in the Address File.  </w:t>
      </w:r>
    </w:p>
    <w:p w14:paraId="1F1F4943" w14:textId="77777777" w:rsidR="00274D38" w:rsidRPr="00915BA3" w:rsidRDefault="227E6812" w:rsidP="227E6812">
      <w:pPr>
        <w:pStyle w:val="ListParagraph"/>
        <w:numPr>
          <w:ilvl w:val="0"/>
          <w:numId w:val="34"/>
        </w:numPr>
        <w:spacing w:after="0" w:line="240" w:lineRule="auto"/>
        <w:rPr>
          <w:rFonts w:eastAsia="Calibri" w:cs="Calibri"/>
          <w:color w:val="000000" w:themeColor="text1"/>
          <w:sz w:val="16"/>
        </w:rPr>
      </w:pPr>
      <w:r w:rsidRPr="00915BA3">
        <w:rPr>
          <w:rFonts w:eastAsia="Calibri" w:cs="Calibri"/>
          <w:color w:val="000000" w:themeColor="text1"/>
          <w:sz w:val="16"/>
        </w:rPr>
        <w:t xml:space="preserve">If both the Service Card/Service Request and the Address File are blank, leave the field blank.  </w:t>
      </w:r>
    </w:p>
    <w:p w14:paraId="0E4A5819" w14:textId="77777777" w:rsidR="00274D38" w:rsidRPr="00915BA3" w:rsidRDefault="227E6812" w:rsidP="227E6812">
      <w:pPr>
        <w:pStyle w:val="ListParagraph"/>
        <w:numPr>
          <w:ilvl w:val="0"/>
          <w:numId w:val="34"/>
        </w:numPr>
        <w:spacing w:after="0" w:line="240" w:lineRule="auto"/>
        <w:rPr>
          <w:rFonts w:eastAsia="Calibri" w:cs="Calibri"/>
          <w:color w:val="000000" w:themeColor="text1"/>
          <w:sz w:val="16"/>
        </w:rPr>
      </w:pPr>
      <w:r w:rsidRPr="00915BA3">
        <w:rPr>
          <w:rFonts w:eastAsia="Calibri" w:cs="Calibri"/>
          <w:color w:val="000000" w:themeColor="text1"/>
          <w:sz w:val="16"/>
        </w:rPr>
        <w:t>If there is a valid Subdivision name (not a number) on the card and the Address File is blank, enter the name from the card.</w:t>
      </w:r>
    </w:p>
    <w:p w14:paraId="552278DE" w14:textId="77777777" w:rsidR="00274D38" w:rsidRPr="00915BA3" w:rsidRDefault="00274D38" w:rsidP="00274D38">
      <w:pPr>
        <w:pStyle w:val="Caption"/>
        <w:spacing w:after="0" w:line="240" w:lineRule="auto"/>
        <w:contextualSpacing/>
        <w:jc w:val="left"/>
        <w:rPr>
          <w:rFonts w:cs="Calibri"/>
          <w:sz w:val="20"/>
          <w:szCs w:val="24"/>
        </w:rPr>
      </w:pPr>
    </w:p>
    <w:p w14:paraId="2683C8EC" w14:textId="77777777" w:rsidR="00274D38" w:rsidRPr="00915BA3" w:rsidRDefault="00274D38" w:rsidP="00274D38">
      <w:pPr>
        <w:spacing w:after="0" w:line="240" w:lineRule="auto"/>
        <w:rPr>
          <w:b/>
          <w:sz w:val="16"/>
        </w:rPr>
      </w:pPr>
    </w:p>
    <w:p w14:paraId="28BFCB45" w14:textId="75149E68" w:rsidR="00274D38" w:rsidRPr="00915BA3" w:rsidRDefault="00274D38" w:rsidP="227E6812">
      <w:pPr>
        <w:pStyle w:val="Heading3"/>
        <w:rPr>
          <w:b/>
          <w:bCs/>
          <w:sz w:val="20"/>
        </w:rPr>
      </w:pPr>
      <w:bookmarkStart w:id="157" w:name="_Toc49256759"/>
      <w:r w:rsidRPr="00915BA3">
        <w:rPr>
          <w:b/>
          <w:bCs/>
          <w:sz w:val="20"/>
        </w:rPr>
        <w:t>6.4.29 Tax District</w:t>
      </w:r>
      <w:bookmarkEnd w:id="157"/>
    </w:p>
    <w:p w14:paraId="60E5DF1F" w14:textId="77777777" w:rsidR="00274D38" w:rsidRPr="00915BA3" w:rsidRDefault="227E6812" w:rsidP="227E6812">
      <w:pPr>
        <w:spacing w:after="0" w:line="240" w:lineRule="auto"/>
        <w:rPr>
          <w:b/>
          <w:bCs/>
          <w:sz w:val="16"/>
        </w:rPr>
      </w:pPr>
      <w:r w:rsidRPr="00915BA3">
        <w:rPr>
          <w:sz w:val="16"/>
        </w:rPr>
        <w:t>An area, geographically, with the same calculations for tax.</w:t>
      </w:r>
      <w:r w:rsidRPr="00915BA3">
        <w:rPr>
          <w:b/>
          <w:bCs/>
          <w:sz w:val="16"/>
        </w:rPr>
        <w:t xml:space="preserve"> </w:t>
      </w:r>
    </w:p>
    <w:p w14:paraId="6DAD85EB" w14:textId="77777777" w:rsidR="00274D38" w:rsidRPr="00915BA3" w:rsidRDefault="00274D38" w:rsidP="00274D38">
      <w:pPr>
        <w:spacing w:after="0" w:line="240" w:lineRule="auto"/>
        <w:rPr>
          <w:sz w:val="16"/>
        </w:rPr>
      </w:pPr>
    </w:p>
    <w:p w14:paraId="34F78A86" w14:textId="77777777" w:rsidR="00274D38" w:rsidRPr="00915BA3" w:rsidRDefault="227E6812" w:rsidP="227E6812">
      <w:pPr>
        <w:pStyle w:val="Caption"/>
        <w:spacing w:after="0" w:line="240" w:lineRule="auto"/>
        <w:contextualSpacing/>
        <w:jc w:val="left"/>
        <w:rPr>
          <w:b w:val="0"/>
          <w:bCs w:val="0"/>
          <w:sz w:val="20"/>
          <w:szCs w:val="24"/>
        </w:rPr>
      </w:pPr>
      <w:r w:rsidRPr="00915BA3">
        <w:rPr>
          <w:sz w:val="20"/>
          <w:szCs w:val="24"/>
        </w:rPr>
        <w:t>RESOURCES:</w:t>
      </w:r>
    </w:p>
    <w:p w14:paraId="1789FDCA"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t>Address File/CIS/Maximo</w:t>
      </w:r>
    </w:p>
    <w:p w14:paraId="23D9F052"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t>Service Card/Service Request</w:t>
      </w:r>
    </w:p>
    <w:p w14:paraId="7AE54DA1" w14:textId="77777777" w:rsidR="00274D38" w:rsidRPr="00915BA3" w:rsidRDefault="00274D38" w:rsidP="00274D38">
      <w:pPr>
        <w:pStyle w:val="Caption"/>
        <w:spacing w:after="0" w:line="240" w:lineRule="auto"/>
        <w:contextualSpacing/>
        <w:jc w:val="left"/>
        <w:rPr>
          <w:rFonts w:cs="Calibri"/>
          <w:sz w:val="20"/>
          <w:szCs w:val="24"/>
        </w:rPr>
      </w:pPr>
    </w:p>
    <w:p w14:paraId="49E02382" w14:textId="39211235" w:rsidR="00274D38" w:rsidRPr="00915BA3" w:rsidRDefault="00512401" w:rsidP="227E6812">
      <w:pPr>
        <w:spacing w:after="0" w:line="240" w:lineRule="auto"/>
        <w:rPr>
          <w:rFonts w:eastAsia="Calibri" w:cs="Calibri"/>
          <w:szCs w:val="24"/>
        </w:rPr>
      </w:pPr>
      <w:r w:rsidRPr="00915BA3">
        <w:rPr>
          <w:b/>
          <w:bCs/>
          <w:caps/>
          <w:szCs w:val="24"/>
        </w:rPr>
        <w:t>Rule/Assumptions:</w:t>
      </w:r>
      <w:r w:rsidR="00274D38" w:rsidRPr="00915BA3">
        <w:rPr>
          <w:rFonts w:eastAsia="Calibri" w:cs="Calibri"/>
          <w:szCs w:val="24"/>
        </w:rPr>
        <w:t xml:space="preserve">  </w:t>
      </w:r>
    </w:p>
    <w:p w14:paraId="36BEFC2F" w14:textId="77777777" w:rsidR="00274D38" w:rsidRPr="00915BA3" w:rsidRDefault="227E6812" w:rsidP="227E6812">
      <w:pPr>
        <w:pStyle w:val="ListParagraph"/>
        <w:numPr>
          <w:ilvl w:val="0"/>
          <w:numId w:val="35"/>
        </w:numPr>
        <w:spacing w:after="0" w:line="240" w:lineRule="auto"/>
        <w:rPr>
          <w:rFonts w:eastAsia="Calibri" w:cs="Calibri"/>
          <w:color w:val="000000" w:themeColor="text1"/>
          <w:sz w:val="16"/>
        </w:rPr>
      </w:pPr>
      <w:r w:rsidRPr="00915BA3">
        <w:rPr>
          <w:rFonts w:eastAsia="Calibri" w:cs="Calibri"/>
          <w:color w:val="000000" w:themeColor="text1"/>
          <w:sz w:val="16"/>
        </w:rPr>
        <w:t>Default to what is provided in the Address File when it is different from what is on the Service Card/Service Request.</w:t>
      </w:r>
    </w:p>
    <w:p w14:paraId="57DD5543" w14:textId="77777777" w:rsidR="00274D38" w:rsidRPr="00915BA3" w:rsidRDefault="227E6812" w:rsidP="227E6812">
      <w:pPr>
        <w:pStyle w:val="ListParagraph"/>
        <w:numPr>
          <w:ilvl w:val="0"/>
          <w:numId w:val="35"/>
        </w:numPr>
        <w:spacing w:after="0" w:line="240" w:lineRule="auto"/>
        <w:rPr>
          <w:rFonts w:eastAsia="Calibri" w:cs="Calibri"/>
          <w:color w:val="000000" w:themeColor="text1"/>
          <w:sz w:val="16"/>
        </w:rPr>
      </w:pPr>
      <w:r w:rsidRPr="00915BA3">
        <w:rPr>
          <w:rFonts w:eastAsia="Calibri" w:cs="Calibri"/>
          <w:color w:val="000000" w:themeColor="text1"/>
          <w:sz w:val="16"/>
        </w:rPr>
        <w:t>If no Tax District is provided, leave the field blank.</w:t>
      </w:r>
    </w:p>
    <w:p w14:paraId="611CE266" w14:textId="77777777" w:rsidR="00274D38" w:rsidRPr="00915BA3" w:rsidRDefault="00274D38" w:rsidP="00274D38">
      <w:pPr>
        <w:pStyle w:val="Caption"/>
        <w:spacing w:after="0" w:line="240" w:lineRule="auto"/>
        <w:contextualSpacing/>
        <w:jc w:val="left"/>
        <w:rPr>
          <w:rFonts w:cs="Calibri"/>
          <w:sz w:val="20"/>
          <w:szCs w:val="24"/>
        </w:rPr>
      </w:pPr>
    </w:p>
    <w:p w14:paraId="2C2654F2" w14:textId="77777777" w:rsidR="00274D38" w:rsidRPr="00915BA3" w:rsidRDefault="00274D38" w:rsidP="00274D38">
      <w:pPr>
        <w:spacing w:after="0" w:line="240" w:lineRule="auto"/>
        <w:rPr>
          <w:b/>
          <w:sz w:val="16"/>
        </w:rPr>
      </w:pPr>
    </w:p>
    <w:p w14:paraId="5595A559" w14:textId="55676134" w:rsidR="00274D38" w:rsidRPr="00915BA3" w:rsidRDefault="00274D38" w:rsidP="227E6812">
      <w:pPr>
        <w:pStyle w:val="Heading3"/>
        <w:rPr>
          <w:b/>
          <w:bCs/>
          <w:sz w:val="20"/>
        </w:rPr>
      </w:pPr>
      <w:bookmarkStart w:id="158" w:name="_Toc49256760"/>
      <w:r w:rsidRPr="00915BA3">
        <w:rPr>
          <w:b/>
          <w:bCs/>
          <w:sz w:val="20"/>
        </w:rPr>
        <w:t>6.4.30 Township</w:t>
      </w:r>
      <w:bookmarkEnd w:id="158"/>
    </w:p>
    <w:p w14:paraId="68F53493" w14:textId="77777777" w:rsidR="00274D38" w:rsidRPr="00915BA3" w:rsidRDefault="227E6812" w:rsidP="227E6812">
      <w:pPr>
        <w:spacing w:after="0" w:line="240" w:lineRule="auto"/>
        <w:rPr>
          <w:rFonts w:asciiTheme="minorHAnsi" w:eastAsiaTheme="minorEastAsia" w:hAnsiTheme="minorHAnsi" w:cstheme="minorBidi"/>
          <w:b/>
          <w:bCs/>
          <w:sz w:val="16"/>
        </w:rPr>
      </w:pPr>
      <w:r w:rsidRPr="00915BA3">
        <w:rPr>
          <w:rStyle w:val="one-click-content"/>
          <w:rFonts w:asciiTheme="minorHAnsi" w:eastAsiaTheme="minorEastAsia" w:hAnsiTheme="minorHAnsi" w:cstheme="minorBidi"/>
          <w:sz w:val="16"/>
          <w:lang w:val="en"/>
        </w:rPr>
        <w:t>A unit of local government, usually a subdivision of a county.</w:t>
      </w:r>
      <w:r w:rsidRPr="00915BA3">
        <w:rPr>
          <w:rFonts w:asciiTheme="minorHAnsi" w:eastAsiaTheme="minorEastAsia" w:hAnsiTheme="minorHAnsi" w:cstheme="minorBidi"/>
          <w:b/>
          <w:bCs/>
          <w:sz w:val="16"/>
        </w:rPr>
        <w:t xml:space="preserve"> </w:t>
      </w:r>
    </w:p>
    <w:p w14:paraId="21EEE52A" w14:textId="77777777" w:rsidR="00274D38" w:rsidRPr="00915BA3" w:rsidRDefault="00274D38" w:rsidP="00274D38">
      <w:pPr>
        <w:spacing w:after="0" w:line="240" w:lineRule="auto"/>
        <w:rPr>
          <w:sz w:val="16"/>
        </w:rPr>
      </w:pPr>
    </w:p>
    <w:p w14:paraId="64DA361A" w14:textId="77777777" w:rsidR="00274D38" w:rsidRPr="00915BA3" w:rsidRDefault="227E6812" w:rsidP="227E6812">
      <w:pPr>
        <w:pStyle w:val="Caption"/>
        <w:spacing w:after="0" w:line="240" w:lineRule="auto"/>
        <w:contextualSpacing/>
        <w:jc w:val="left"/>
        <w:rPr>
          <w:b w:val="0"/>
          <w:bCs w:val="0"/>
          <w:sz w:val="20"/>
          <w:szCs w:val="24"/>
        </w:rPr>
      </w:pPr>
      <w:r w:rsidRPr="00915BA3">
        <w:rPr>
          <w:sz w:val="20"/>
          <w:szCs w:val="24"/>
        </w:rPr>
        <w:t>RESOURCES:</w:t>
      </w:r>
    </w:p>
    <w:p w14:paraId="225A65FA"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t>Address File/CIS/Maximo</w:t>
      </w:r>
    </w:p>
    <w:p w14:paraId="0106FC32"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t>Service Card/Service Request</w:t>
      </w:r>
    </w:p>
    <w:p w14:paraId="0405AB83" w14:textId="77777777" w:rsidR="00274D38" w:rsidRPr="00915BA3" w:rsidRDefault="00274D38" w:rsidP="00274D38">
      <w:pPr>
        <w:pStyle w:val="Caption"/>
        <w:spacing w:after="0" w:line="240" w:lineRule="auto"/>
        <w:contextualSpacing/>
        <w:jc w:val="left"/>
        <w:rPr>
          <w:rFonts w:cs="Calibri"/>
          <w:sz w:val="20"/>
          <w:szCs w:val="24"/>
        </w:rPr>
      </w:pPr>
    </w:p>
    <w:p w14:paraId="68916D8C" w14:textId="40833C40" w:rsidR="00274D38" w:rsidRPr="00915BA3" w:rsidRDefault="00512401" w:rsidP="227E6812">
      <w:pPr>
        <w:spacing w:after="0" w:line="240" w:lineRule="auto"/>
        <w:rPr>
          <w:rFonts w:eastAsia="Calibri" w:cs="Calibri"/>
          <w:szCs w:val="24"/>
        </w:rPr>
      </w:pPr>
      <w:r w:rsidRPr="00915BA3">
        <w:rPr>
          <w:b/>
          <w:bCs/>
          <w:caps/>
          <w:szCs w:val="24"/>
        </w:rPr>
        <w:t>Rule/Assumptions:</w:t>
      </w:r>
      <w:r w:rsidR="00274D38" w:rsidRPr="00915BA3">
        <w:rPr>
          <w:rFonts w:eastAsia="Calibri" w:cs="Calibri"/>
          <w:szCs w:val="24"/>
        </w:rPr>
        <w:t xml:space="preserve">  </w:t>
      </w:r>
    </w:p>
    <w:p w14:paraId="2E247899" w14:textId="77777777" w:rsidR="00274D38" w:rsidRPr="00915BA3" w:rsidRDefault="227E6812" w:rsidP="227E6812">
      <w:pPr>
        <w:pStyle w:val="ListParagraph"/>
        <w:numPr>
          <w:ilvl w:val="0"/>
          <w:numId w:val="36"/>
        </w:numPr>
        <w:spacing w:after="0" w:line="240" w:lineRule="auto"/>
        <w:rPr>
          <w:rFonts w:eastAsia="Calibri" w:cs="Calibri"/>
          <w:color w:val="000000" w:themeColor="text1"/>
          <w:sz w:val="16"/>
        </w:rPr>
      </w:pPr>
      <w:r w:rsidRPr="00915BA3">
        <w:rPr>
          <w:rFonts w:eastAsia="Calibri" w:cs="Calibri"/>
          <w:color w:val="000000" w:themeColor="text1"/>
          <w:sz w:val="16"/>
        </w:rPr>
        <w:t>TOWNSHIP is not always the same as CITY.</w:t>
      </w:r>
    </w:p>
    <w:p w14:paraId="48334CEA" w14:textId="77777777" w:rsidR="00274D38" w:rsidRPr="00915BA3" w:rsidRDefault="227E6812" w:rsidP="227E6812">
      <w:pPr>
        <w:pStyle w:val="ListParagraph"/>
        <w:numPr>
          <w:ilvl w:val="0"/>
          <w:numId w:val="36"/>
        </w:numPr>
        <w:spacing w:after="0" w:line="240" w:lineRule="auto"/>
        <w:rPr>
          <w:rFonts w:eastAsia="Calibri" w:cs="Calibri"/>
          <w:color w:val="000000" w:themeColor="text1"/>
          <w:sz w:val="16"/>
        </w:rPr>
      </w:pPr>
      <w:r w:rsidRPr="00915BA3">
        <w:rPr>
          <w:rFonts w:eastAsia="Calibri" w:cs="Calibri"/>
          <w:color w:val="000000" w:themeColor="text1"/>
          <w:sz w:val="16"/>
        </w:rPr>
        <w:t>Populate the township with the value, not the description, in the TOWNSHIP Value List.  See Value List in Appendix.</w:t>
      </w:r>
    </w:p>
    <w:p w14:paraId="731A83D9" w14:textId="77777777" w:rsidR="00274D38" w:rsidRPr="00915BA3" w:rsidRDefault="227E6812" w:rsidP="227E6812">
      <w:pPr>
        <w:pStyle w:val="ListParagraph"/>
        <w:numPr>
          <w:ilvl w:val="0"/>
          <w:numId w:val="36"/>
        </w:numPr>
        <w:spacing w:after="0" w:line="240" w:lineRule="auto"/>
        <w:rPr>
          <w:rFonts w:eastAsia="Calibri" w:cs="Calibri"/>
          <w:color w:val="000000" w:themeColor="text1"/>
          <w:sz w:val="16"/>
        </w:rPr>
      </w:pPr>
      <w:r w:rsidRPr="00915BA3">
        <w:rPr>
          <w:rFonts w:eastAsia="Calibri" w:cs="Calibri"/>
          <w:color w:val="000000" w:themeColor="text1"/>
          <w:sz w:val="16"/>
        </w:rPr>
        <w:t>If the township information in the Address File is different from the township listed on SC/SR, default to township in the Address File.</w:t>
      </w:r>
    </w:p>
    <w:p w14:paraId="5B4109AD" w14:textId="77777777" w:rsidR="00274D38" w:rsidRPr="00915BA3" w:rsidRDefault="00274D38" w:rsidP="00274D38">
      <w:pPr>
        <w:spacing w:after="0" w:line="240" w:lineRule="auto"/>
        <w:rPr>
          <w:b/>
          <w:sz w:val="16"/>
        </w:rPr>
      </w:pPr>
    </w:p>
    <w:p w14:paraId="691D16C6" w14:textId="0957B95F" w:rsidR="00274D38" w:rsidRPr="00915BA3" w:rsidRDefault="00274D38" w:rsidP="227E6812">
      <w:pPr>
        <w:pStyle w:val="Heading3"/>
        <w:rPr>
          <w:b/>
          <w:bCs/>
          <w:sz w:val="20"/>
        </w:rPr>
      </w:pPr>
      <w:bookmarkStart w:id="159" w:name="_Toc49256761"/>
      <w:r w:rsidRPr="00915BA3">
        <w:rPr>
          <w:b/>
          <w:bCs/>
          <w:sz w:val="20"/>
        </w:rPr>
        <w:t>6.4.31 Zip Code</w:t>
      </w:r>
      <w:bookmarkEnd w:id="159"/>
    </w:p>
    <w:p w14:paraId="1BFF9D79" w14:textId="77777777" w:rsidR="00274D38" w:rsidRPr="00915BA3" w:rsidRDefault="227E6812" w:rsidP="227E6812">
      <w:pPr>
        <w:spacing w:after="0" w:line="240" w:lineRule="auto"/>
        <w:rPr>
          <w:rFonts w:asciiTheme="minorHAnsi" w:eastAsiaTheme="minorEastAsia" w:hAnsiTheme="minorHAnsi" w:cstheme="minorBidi"/>
          <w:color w:val="222222"/>
          <w:sz w:val="16"/>
          <w:lang w:val="en"/>
        </w:rPr>
      </w:pPr>
      <w:r w:rsidRPr="00915BA3">
        <w:rPr>
          <w:rFonts w:asciiTheme="minorHAnsi" w:eastAsiaTheme="minorEastAsia" w:hAnsiTheme="minorHAnsi" w:cstheme="minorBidi"/>
          <w:color w:val="222222"/>
          <w:sz w:val="16"/>
          <w:lang w:val="en"/>
        </w:rPr>
        <w:t xml:space="preserve">A group of five or nine numbers that are added to a postal address to assist the sorting of mail.  </w:t>
      </w:r>
    </w:p>
    <w:p w14:paraId="3848E1E1" w14:textId="77777777" w:rsidR="00274D38" w:rsidRPr="00915BA3" w:rsidRDefault="00274D38" w:rsidP="00274D38">
      <w:pPr>
        <w:spacing w:after="0" w:line="240" w:lineRule="auto"/>
        <w:rPr>
          <w:sz w:val="16"/>
        </w:rPr>
      </w:pPr>
    </w:p>
    <w:p w14:paraId="5F0E540C" w14:textId="77777777" w:rsidR="00274D38" w:rsidRPr="00915BA3" w:rsidRDefault="227E6812" w:rsidP="227E6812">
      <w:pPr>
        <w:pStyle w:val="Caption"/>
        <w:spacing w:after="0" w:line="240" w:lineRule="auto"/>
        <w:contextualSpacing/>
        <w:jc w:val="left"/>
        <w:rPr>
          <w:b w:val="0"/>
          <w:bCs w:val="0"/>
          <w:sz w:val="20"/>
          <w:szCs w:val="24"/>
        </w:rPr>
      </w:pPr>
      <w:r w:rsidRPr="00915BA3">
        <w:rPr>
          <w:sz w:val="20"/>
          <w:szCs w:val="24"/>
        </w:rPr>
        <w:t>RESOURCES:</w:t>
      </w:r>
    </w:p>
    <w:p w14:paraId="43BB2BFF"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lastRenderedPageBreak/>
        <w:t>Address File/CIS/Maximo</w:t>
      </w:r>
    </w:p>
    <w:p w14:paraId="7E93B518" w14:textId="77777777" w:rsidR="00274D38" w:rsidRPr="00915BA3" w:rsidRDefault="227E6812" w:rsidP="227E6812">
      <w:pPr>
        <w:pStyle w:val="ListParagraph"/>
        <w:numPr>
          <w:ilvl w:val="0"/>
          <w:numId w:val="28"/>
        </w:numPr>
        <w:spacing w:after="0" w:line="240" w:lineRule="auto"/>
        <w:jc w:val="left"/>
        <w:rPr>
          <w:rFonts w:eastAsia="Calibri" w:cs="Calibri"/>
          <w:sz w:val="16"/>
        </w:rPr>
      </w:pPr>
      <w:r w:rsidRPr="00915BA3">
        <w:rPr>
          <w:rFonts w:eastAsia="Calibri" w:cs="Calibri"/>
          <w:sz w:val="16"/>
        </w:rPr>
        <w:t>Service Card/Service Request</w:t>
      </w:r>
    </w:p>
    <w:p w14:paraId="0397434C" w14:textId="77777777" w:rsidR="00274D38" w:rsidRPr="00915BA3" w:rsidRDefault="00274D38" w:rsidP="00274D38">
      <w:pPr>
        <w:pStyle w:val="Caption"/>
        <w:spacing w:after="0" w:line="240" w:lineRule="auto"/>
        <w:contextualSpacing/>
        <w:jc w:val="left"/>
        <w:rPr>
          <w:rFonts w:cs="Calibri"/>
          <w:sz w:val="20"/>
          <w:szCs w:val="24"/>
        </w:rPr>
      </w:pPr>
    </w:p>
    <w:p w14:paraId="5CFD6B89" w14:textId="1C6ECCB8" w:rsidR="00274D38" w:rsidRPr="00915BA3" w:rsidRDefault="00512401" w:rsidP="227E6812">
      <w:pPr>
        <w:spacing w:after="0" w:line="240" w:lineRule="auto"/>
        <w:rPr>
          <w:rFonts w:eastAsia="Calibri" w:cs="Calibri"/>
          <w:szCs w:val="24"/>
        </w:rPr>
      </w:pPr>
      <w:r w:rsidRPr="00915BA3">
        <w:rPr>
          <w:b/>
          <w:bCs/>
          <w:caps/>
          <w:szCs w:val="24"/>
        </w:rPr>
        <w:t>Rule/Assumptions:</w:t>
      </w:r>
      <w:r w:rsidR="00274D38" w:rsidRPr="00915BA3">
        <w:rPr>
          <w:rFonts w:eastAsia="Calibri" w:cs="Calibri"/>
          <w:szCs w:val="24"/>
        </w:rPr>
        <w:t xml:space="preserve">  </w:t>
      </w:r>
    </w:p>
    <w:p w14:paraId="01135811" w14:textId="77777777" w:rsidR="00274D38" w:rsidRDefault="227E6812" w:rsidP="227E6812">
      <w:pPr>
        <w:pStyle w:val="ListParagraph"/>
        <w:numPr>
          <w:ilvl w:val="0"/>
          <w:numId w:val="37"/>
        </w:numPr>
        <w:spacing w:after="0" w:line="240" w:lineRule="auto"/>
        <w:rPr>
          <w:rFonts w:eastAsia="Calibri" w:cs="Calibri"/>
          <w:color w:val="000000" w:themeColor="text1"/>
          <w:sz w:val="16"/>
        </w:rPr>
      </w:pPr>
      <w:r w:rsidRPr="00915BA3">
        <w:rPr>
          <w:rFonts w:eastAsia="Calibri" w:cs="Calibri"/>
          <w:color w:val="000000" w:themeColor="text1"/>
          <w:sz w:val="16"/>
        </w:rPr>
        <w:t>Default to what is in the Address File.  If Address File is blank, populate with what is on the card.</w:t>
      </w:r>
    </w:p>
    <w:p w14:paraId="60B9BC56" w14:textId="671C7123" w:rsidR="00B93379" w:rsidRDefault="00B93379" w:rsidP="227E6812">
      <w:pPr>
        <w:pStyle w:val="ListParagraph"/>
        <w:numPr>
          <w:ilvl w:val="0"/>
          <w:numId w:val="37"/>
        </w:numPr>
        <w:spacing w:after="0" w:line="240" w:lineRule="auto"/>
        <w:rPr>
          <w:rFonts w:eastAsia="Calibri" w:cs="Calibri"/>
          <w:color w:val="000000" w:themeColor="text1"/>
          <w:sz w:val="16"/>
        </w:rPr>
      </w:pPr>
      <w:r>
        <w:rPr>
          <w:rFonts w:eastAsia="Calibri" w:cs="Calibri"/>
          <w:color w:val="000000" w:themeColor="text1"/>
          <w:sz w:val="16"/>
        </w:rPr>
        <w:t xml:space="preserve">If Service Card/Service Request has no Site ID, has no address that can be correctly identified, card should be stubbed and only index what is on the card. If the card does not have a zip code leave it blank. </w:t>
      </w:r>
    </w:p>
    <w:p w14:paraId="2E8AB3A2" w14:textId="36DD0E84" w:rsidR="002C62BB" w:rsidRPr="00915BA3" w:rsidRDefault="002C62BB" w:rsidP="002C62BB">
      <w:pPr>
        <w:pStyle w:val="Caption"/>
        <w:spacing w:after="0" w:line="240" w:lineRule="auto"/>
        <w:contextualSpacing/>
        <w:jc w:val="left"/>
        <w:rPr>
          <w:rFonts w:cs="Calibri"/>
          <w:sz w:val="20"/>
          <w:szCs w:val="24"/>
        </w:rPr>
      </w:pPr>
    </w:p>
    <w:p w14:paraId="30F9D023" w14:textId="52170720" w:rsidR="00C03E08" w:rsidRPr="00915BA3" w:rsidRDefault="00C03E08" w:rsidP="00C03E08">
      <w:pPr>
        <w:pStyle w:val="Heading3"/>
        <w:rPr>
          <w:b/>
          <w:bCs/>
          <w:sz w:val="20"/>
          <w:lang w:val="en-US"/>
        </w:rPr>
      </w:pPr>
      <w:bookmarkStart w:id="160" w:name="_Toc49256762"/>
      <w:r w:rsidRPr="00915BA3">
        <w:rPr>
          <w:b/>
          <w:bCs/>
          <w:sz w:val="20"/>
        </w:rPr>
        <w:t>6.4.3</w:t>
      </w:r>
      <w:r w:rsidRPr="00915BA3">
        <w:rPr>
          <w:b/>
          <w:bCs/>
          <w:sz w:val="20"/>
          <w:lang w:val="en-US"/>
        </w:rPr>
        <w:t>2</w:t>
      </w:r>
      <w:r w:rsidRPr="00915BA3">
        <w:rPr>
          <w:b/>
          <w:bCs/>
          <w:sz w:val="20"/>
        </w:rPr>
        <w:t xml:space="preserve"> </w:t>
      </w:r>
      <w:r w:rsidRPr="00915BA3">
        <w:rPr>
          <w:b/>
          <w:bCs/>
          <w:sz w:val="20"/>
          <w:lang w:val="en-US"/>
        </w:rPr>
        <w:t>Install Date</w:t>
      </w:r>
      <w:bookmarkEnd w:id="160"/>
    </w:p>
    <w:p w14:paraId="689CE3D2" w14:textId="77777777" w:rsidR="00C03E08" w:rsidRPr="00915BA3" w:rsidRDefault="00C03E08" w:rsidP="00C03E08">
      <w:pPr>
        <w:pStyle w:val="Caption"/>
        <w:spacing w:after="0" w:line="240" w:lineRule="auto"/>
        <w:rPr>
          <w:sz w:val="20"/>
          <w:szCs w:val="24"/>
        </w:rPr>
      </w:pPr>
      <w:r w:rsidRPr="00915BA3">
        <w:rPr>
          <w:sz w:val="20"/>
          <w:szCs w:val="24"/>
        </w:rPr>
        <w:t>Resources:</w:t>
      </w:r>
    </w:p>
    <w:p w14:paraId="65DCE2AD" w14:textId="77777777" w:rsidR="00C03E08" w:rsidRPr="00915BA3" w:rsidRDefault="00C03E08" w:rsidP="00C03E08">
      <w:pPr>
        <w:pStyle w:val="ListParagraph"/>
        <w:numPr>
          <w:ilvl w:val="0"/>
          <w:numId w:val="45"/>
        </w:numPr>
        <w:spacing w:after="0" w:line="240" w:lineRule="auto"/>
        <w:rPr>
          <w:sz w:val="18"/>
          <w:szCs w:val="22"/>
        </w:rPr>
      </w:pPr>
      <w:r w:rsidRPr="00915BA3">
        <w:rPr>
          <w:sz w:val="18"/>
          <w:szCs w:val="22"/>
        </w:rPr>
        <w:t>Service Card/Service Request</w:t>
      </w:r>
    </w:p>
    <w:p w14:paraId="278301F4" w14:textId="77777777" w:rsidR="00340089" w:rsidRPr="00915BA3" w:rsidRDefault="00340089" w:rsidP="00340089">
      <w:pPr>
        <w:pStyle w:val="ListParagraph"/>
        <w:spacing w:after="0" w:line="240" w:lineRule="auto"/>
        <w:rPr>
          <w:sz w:val="18"/>
          <w:szCs w:val="22"/>
        </w:rPr>
      </w:pPr>
    </w:p>
    <w:p w14:paraId="65F0FC8F" w14:textId="77777777" w:rsidR="00C03E08" w:rsidRPr="00915BA3" w:rsidRDefault="00C03E08" w:rsidP="00C03E08">
      <w:pPr>
        <w:pStyle w:val="Caption"/>
        <w:spacing w:after="0" w:line="240" w:lineRule="auto"/>
        <w:rPr>
          <w:sz w:val="20"/>
          <w:szCs w:val="24"/>
        </w:rPr>
      </w:pPr>
      <w:r w:rsidRPr="00915BA3">
        <w:rPr>
          <w:sz w:val="20"/>
          <w:szCs w:val="24"/>
        </w:rPr>
        <w:t xml:space="preserve">Rules:  </w:t>
      </w:r>
    </w:p>
    <w:p w14:paraId="6915E17F" w14:textId="77777777" w:rsidR="00C03E08" w:rsidRPr="00915BA3" w:rsidRDefault="00C03E08" w:rsidP="00C03E08">
      <w:pPr>
        <w:pStyle w:val="ListParagraph"/>
        <w:numPr>
          <w:ilvl w:val="0"/>
          <w:numId w:val="45"/>
        </w:numPr>
        <w:spacing w:after="0" w:line="240" w:lineRule="auto"/>
        <w:rPr>
          <w:sz w:val="18"/>
          <w:szCs w:val="22"/>
        </w:rPr>
      </w:pPr>
      <w:r w:rsidRPr="00915BA3">
        <w:rPr>
          <w:sz w:val="18"/>
          <w:szCs w:val="22"/>
        </w:rPr>
        <w:t xml:space="preserve">Use the INSTALL DATE provided on Service Card/Service Request </w:t>
      </w:r>
    </w:p>
    <w:p w14:paraId="0778C664" w14:textId="624C2499" w:rsidR="00C03E08" w:rsidRPr="00915BA3" w:rsidRDefault="00DB36BC" w:rsidP="00C03E08">
      <w:pPr>
        <w:pStyle w:val="ListParagraph"/>
        <w:numPr>
          <w:ilvl w:val="0"/>
          <w:numId w:val="45"/>
        </w:numPr>
        <w:spacing w:after="0" w:line="240" w:lineRule="auto"/>
        <w:rPr>
          <w:sz w:val="18"/>
          <w:szCs w:val="22"/>
        </w:rPr>
      </w:pPr>
      <w:r w:rsidRPr="00915BA3">
        <w:rPr>
          <w:sz w:val="18"/>
          <w:szCs w:val="22"/>
        </w:rPr>
        <w:t xml:space="preserve">Index </w:t>
      </w:r>
      <w:r w:rsidR="00C03E08" w:rsidRPr="00915BA3">
        <w:rPr>
          <w:sz w:val="18"/>
          <w:szCs w:val="22"/>
        </w:rPr>
        <w:t xml:space="preserve"> using the format equal to </w:t>
      </w:r>
      <w:r w:rsidR="001702DA" w:rsidRPr="00915BA3">
        <w:rPr>
          <w:sz w:val="18"/>
          <w:szCs w:val="22"/>
        </w:rPr>
        <w:t>M</w:t>
      </w:r>
      <w:r w:rsidR="00C03E08" w:rsidRPr="00915BA3">
        <w:rPr>
          <w:sz w:val="18"/>
          <w:szCs w:val="22"/>
        </w:rPr>
        <w:t>YYYY</w:t>
      </w:r>
    </w:p>
    <w:p w14:paraId="3F5FAA78" w14:textId="77777777" w:rsidR="00C03E08" w:rsidRPr="00915BA3" w:rsidRDefault="00C03E08" w:rsidP="00C03E08">
      <w:pPr>
        <w:pStyle w:val="ListParagraph"/>
        <w:numPr>
          <w:ilvl w:val="0"/>
          <w:numId w:val="45"/>
        </w:numPr>
        <w:spacing w:after="0" w:line="240" w:lineRule="auto"/>
        <w:rPr>
          <w:sz w:val="18"/>
          <w:szCs w:val="22"/>
        </w:rPr>
      </w:pPr>
      <w:r w:rsidRPr="00915BA3">
        <w:rPr>
          <w:sz w:val="18"/>
          <w:szCs w:val="22"/>
        </w:rPr>
        <w:t xml:space="preserve">If INSTALL DATE is unknown/cannot be clearly determined, leave blank </w:t>
      </w:r>
    </w:p>
    <w:p w14:paraId="1C4A7FE8" w14:textId="558D16F9" w:rsidR="00C03E08" w:rsidRPr="00915BA3" w:rsidRDefault="00C03E08" w:rsidP="00C03E08">
      <w:pPr>
        <w:pStyle w:val="ListParagraph"/>
        <w:numPr>
          <w:ilvl w:val="0"/>
          <w:numId w:val="45"/>
        </w:numPr>
        <w:spacing w:after="0" w:line="240" w:lineRule="auto"/>
        <w:rPr>
          <w:sz w:val="18"/>
          <w:szCs w:val="22"/>
        </w:rPr>
      </w:pPr>
      <w:r w:rsidRPr="00915BA3">
        <w:rPr>
          <w:sz w:val="18"/>
          <w:szCs w:val="22"/>
        </w:rPr>
        <w:t xml:space="preserve">If there are multiple install dates, Index the most </w:t>
      </w:r>
      <w:r w:rsidR="00E245C9" w:rsidRPr="00915BA3">
        <w:rPr>
          <w:sz w:val="18"/>
          <w:szCs w:val="22"/>
        </w:rPr>
        <w:t>recent</w:t>
      </w:r>
      <w:r w:rsidRPr="00915BA3">
        <w:rPr>
          <w:sz w:val="18"/>
          <w:szCs w:val="22"/>
        </w:rPr>
        <w:t xml:space="preserve"> date</w:t>
      </w:r>
    </w:p>
    <w:p w14:paraId="541B83A7" w14:textId="16584A21" w:rsidR="00C03E08" w:rsidRPr="00915BA3" w:rsidRDefault="00C03E08" w:rsidP="00C03E08">
      <w:pPr>
        <w:numPr>
          <w:ilvl w:val="0"/>
          <w:numId w:val="45"/>
        </w:numPr>
        <w:spacing w:after="0" w:line="240" w:lineRule="auto"/>
        <w:contextualSpacing/>
        <w:rPr>
          <w:sz w:val="18"/>
          <w:szCs w:val="22"/>
        </w:rPr>
      </w:pPr>
      <w:r w:rsidRPr="00915BA3">
        <w:rPr>
          <w:sz w:val="18"/>
          <w:szCs w:val="22"/>
        </w:rPr>
        <w:t xml:space="preserve">Where one site id exists, but card reflects multiple service lines or </w:t>
      </w:r>
      <w:r w:rsidR="001702DA" w:rsidRPr="00915BA3">
        <w:rPr>
          <w:sz w:val="18"/>
          <w:szCs w:val="22"/>
        </w:rPr>
        <w:t xml:space="preserve">material types the longest active service line </w:t>
      </w:r>
      <w:r w:rsidRPr="00915BA3">
        <w:rPr>
          <w:sz w:val="18"/>
          <w:szCs w:val="22"/>
        </w:rPr>
        <w:t xml:space="preserve">is to be indexed using </w:t>
      </w:r>
      <w:r w:rsidR="001702DA" w:rsidRPr="00915BA3">
        <w:rPr>
          <w:sz w:val="18"/>
          <w:szCs w:val="22"/>
        </w:rPr>
        <w:t xml:space="preserve">its </w:t>
      </w:r>
      <w:r w:rsidRPr="00915BA3">
        <w:rPr>
          <w:sz w:val="18"/>
          <w:szCs w:val="22"/>
        </w:rPr>
        <w:t>material and install date</w:t>
      </w:r>
    </w:p>
    <w:p w14:paraId="3E967123" w14:textId="79A7E443" w:rsidR="00C03E08" w:rsidRPr="00915BA3" w:rsidRDefault="00C03E08" w:rsidP="00DB36BC">
      <w:pPr>
        <w:spacing w:after="0" w:line="240" w:lineRule="auto"/>
        <w:ind w:left="360"/>
        <w:rPr>
          <w:sz w:val="18"/>
          <w:szCs w:val="22"/>
        </w:rPr>
      </w:pPr>
    </w:p>
    <w:p w14:paraId="0B3244DF" w14:textId="77777777" w:rsidR="00DF4ADE" w:rsidRPr="00915BA3" w:rsidRDefault="00DF4ADE" w:rsidP="00E57063">
      <w:pPr>
        <w:pStyle w:val="Heading2"/>
        <w:spacing w:before="0" w:after="0" w:line="240" w:lineRule="auto"/>
        <w:contextualSpacing/>
        <w:rPr>
          <w:sz w:val="22"/>
        </w:rPr>
      </w:pPr>
      <w:bookmarkStart w:id="161" w:name="_Toc405543209"/>
    </w:p>
    <w:p w14:paraId="3022FFA0" w14:textId="5415E30C" w:rsidR="00E57063" w:rsidRPr="006F5AB8" w:rsidRDefault="00E57063" w:rsidP="227E6812">
      <w:pPr>
        <w:pStyle w:val="Heading2"/>
        <w:spacing w:before="0" w:after="0" w:line="240" w:lineRule="auto"/>
        <w:contextualSpacing/>
        <w:rPr>
          <w:b/>
          <w:sz w:val="22"/>
          <w:lang w:val="en-US"/>
        </w:rPr>
      </w:pPr>
      <w:bookmarkStart w:id="162" w:name="_Toc49256763"/>
      <w:r w:rsidRPr="006F5AB8">
        <w:rPr>
          <w:b/>
          <w:sz w:val="22"/>
        </w:rPr>
        <w:t>6.</w:t>
      </w:r>
      <w:r w:rsidRPr="006F5AB8">
        <w:rPr>
          <w:b/>
          <w:sz w:val="22"/>
          <w:lang w:val="en-US"/>
        </w:rPr>
        <w:t>5</w:t>
      </w:r>
      <w:r w:rsidRPr="006F5AB8">
        <w:rPr>
          <w:b/>
          <w:sz w:val="22"/>
        </w:rPr>
        <w:t xml:space="preserve"> </w:t>
      </w:r>
      <w:r w:rsidRPr="006F5AB8">
        <w:rPr>
          <w:b/>
          <w:sz w:val="22"/>
          <w:lang w:val="en-US"/>
        </w:rPr>
        <w:t>NIPSCO Standards for Gas Network</w:t>
      </w:r>
      <w:r w:rsidRPr="006F5AB8">
        <w:rPr>
          <w:b/>
          <w:sz w:val="22"/>
        </w:rPr>
        <w:t>:</w:t>
      </w:r>
      <w:bookmarkEnd w:id="162"/>
    </w:p>
    <w:p w14:paraId="49B55A91" w14:textId="77777777" w:rsidR="00E57063" w:rsidRPr="00915BA3" w:rsidRDefault="00E57063" w:rsidP="00E57063">
      <w:pPr>
        <w:spacing w:after="0"/>
        <w:rPr>
          <w:b/>
          <w:sz w:val="16"/>
        </w:rPr>
      </w:pPr>
    </w:p>
    <w:p w14:paraId="32FE3C13" w14:textId="77777777" w:rsidR="005D5A06" w:rsidRPr="006F5AB8" w:rsidRDefault="00BD6166" w:rsidP="227E6812">
      <w:pPr>
        <w:pStyle w:val="Heading3"/>
        <w:rPr>
          <w:b/>
          <w:sz w:val="20"/>
          <w:lang w:val="en-US"/>
        </w:rPr>
      </w:pPr>
      <w:bookmarkStart w:id="163" w:name="_6.5.1_Standard_Pipe"/>
      <w:bookmarkStart w:id="164" w:name="_Toc49256764"/>
      <w:bookmarkEnd w:id="163"/>
      <w:r w:rsidRPr="006F5AB8">
        <w:rPr>
          <w:b/>
          <w:sz w:val="20"/>
        </w:rPr>
        <w:t>6.</w:t>
      </w:r>
      <w:r w:rsidRPr="006F5AB8">
        <w:rPr>
          <w:b/>
          <w:sz w:val="20"/>
          <w:lang w:val="en-US"/>
        </w:rPr>
        <w:t>5</w:t>
      </w:r>
      <w:r w:rsidR="00E57063" w:rsidRPr="006F5AB8">
        <w:rPr>
          <w:b/>
          <w:sz w:val="20"/>
        </w:rPr>
        <w:t>.</w:t>
      </w:r>
      <w:r w:rsidRPr="006F5AB8">
        <w:rPr>
          <w:b/>
          <w:sz w:val="20"/>
          <w:lang w:val="en-US"/>
        </w:rPr>
        <w:t>1</w:t>
      </w:r>
      <w:r w:rsidR="00E57063" w:rsidRPr="006F5AB8">
        <w:rPr>
          <w:b/>
          <w:sz w:val="20"/>
        </w:rPr>
        <w:t xml:space="preserve"> </w:t>
      </w:r>
      <w:r w:rsidR="00E57063" w:rsidRPr="006F5AB8">
        <w:rPr>
          <w:b/>
          <w:sz w:val="20"/>
          <w:lang w:val="en-US"/>
        </w:rPr>
        <w:t>Standard Pipe Sizes for Gas Main and Service Line</w:t>
      </w:r>
      <w:bookmarkEnd w:id="164"/>
    </w:p>
    <w:p w14:paraId="4D60446B" w14:textId="428C60B5" w:rsidR="00E57063" w:rsidRPr="00915BA3" w:rsidRDefault="227E6812" w:rsidP="005D5A06">
      <w:pPr>
        <w:spacing w:after="0"/>
        <w:rPr>
          <w:sz w:val="16"/>
        </w:rPr>
      </w:pPr>
      <w:r w:rsidRPr="00915BA3">
        <w:rPr>
          <w:sz w:val="16"/>
        </w:rPr>
        <w:t>Note: The Casing Sizes in this table will only be used if a Casing Size is not listed on the source service card.</w:t>
      </w:r>
    </w:p>
    <w:p w14:paraId="0DC9BDFB" w14:textId="77777777" w:rsidR="00E57063" w:rsidRPr="00915BA3" w:rsidRDefault="00E57063" w:rsidP="00E57063">
      <w:pPr>
        <w:rPr>
          <w:sz w:val="16"/>
          <w:lang w:eastAsia="x-none"/>
        </w:rPr>
      </w:pPr>
    </w:p>
    <w:tbl>
      <w:tblPr>
        <w:tblW w:w="2200" w:type="dxa"/>
        <w:tblLook w:val="04A0" w:firstRow="1" w:lastRow="0" w:firstColumn="1" w:lastColumn="0" w:noHBand="0" w:noVBand="1"/>
      </w:tblPr>
      <w:tblGrid>
        <w:gridCol w:w="960"/>
        <w:gridCol w:w="1263"/>
      </w:tblGrid>
      <w:tr w:rsidR="008B4785" w:rsidRPr="008B4785" w14:paraId="0E8DC562" w14:textId="77777777" w:rsidTr="008B4785">
        <w:trPr>
          <w:trHeight w:val="290"/>
        </w:trPr>
        <w:tc>
          <w:tcPr>
            <w:tcW w:w="960"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2E1F6ED3" w14:textId="77777777" w:rsidR="008B4785" w:rsidRPr="008B4785" w:rsidRDefault="008B4785" w:rsidP="008B4785">
            <w:pPr>
              <w:spacing w:after="0" w:line="240" w:lineRule="auto"/>
              <w:jc w:val="left"/>
              <w:rPr>
                <w:rFonts w:cs="Calibri"/>
                <w:b/>
                <w:bCs/>
                <w:color w:val="000000"/>
                <w:sz w:val="22"/>
                <w:szCs w:val="22"/>
              </w:rPr>
            </w:pPr>
            <w:r w:rsidRPr="008B4785">
              <w:rPr>
                <w:rFonts w:cs="Calibri"/>
                <w:b/>
                <w:bCs/>
                <w:color w:val="000000"/>
                <w:sz w:val="22"/>
                <w:szCs w:val="22"/>
              </w:rPr>
              <w:t>Value</w:t>
            </w:r>
          </w:p>
        </w:tc>
        <w:tc>
          <w:tcPr>
            <w:tcW w:w="1240" w:type="dxa"/>
            <w:tcBorders>
              <w:top w:val="single" w:sz="4" w:space="0" w:color="auto"/>
              <w:left w:val="nil"/>
              <w:bottom w:val="single" w:sz="4" w:space="0" w:color="auto"/>
              <w:right w:val="single" w:sz="4" w:space="0" w:color="auto"/>
            </w:tcBorders>
            <w:shd w:val="clear" w:color="000000" w:fill="F2F2F2"/>
            <w:noWrap/>
            <w:vAlign w:val="bottom"/>
            <w:hideMark/>
          </w:tcPr>
          <w:p w14:paraId="06EB5E50" w14:textId="77777777" w:rsidR="008B4785" w:rsidRPr="008B4785" w:rsidRDefault="008B4785" w:rsidP="008B4785">
            <w:pPr>
              <w:spacing w:after="0" w:line="240" w:lineRule="auto"/>
              <w:jc w:val="left"/>
              <w:rPr>
                <w:rFonts w:cs="Calibri"/>
                <w:b/>
                <w:bCs/>
                <w:color w:val="000000"/>
                <w:sz w:val="22"/>
                <w:szCs w:val="22"/>
              </w:rPr>
            </w:pPr>
            <w:r w:rsidRPr="008B4785">
              <w:rPr>
                <w:rFonts w:cs="Calibri"/>
                <w:b/>
                <w:bCs/>
                <w:color w:val="000000"/>
                <w:sz w:val="22"/>
                <w:szCs w:val="22"/>
              </w:rPr>
              <w:t>Description</w:t>
            </w:r>
          </w:p>
        </w:tc>
      </w:tr>
      <w:tr w:rsidR="008B4785" w:rsidRPr="008B4785" w14:paraId="47087DDD" w14:textId="77777777" w:rsidTr="008B4785">
        <w:trPr>
          <w:trHeight w:val="290"/>
        </w:trPr>
        <w:tc>
          <w:tcPr>
            <w:tcW w:w="960" w:type="dxa"/>
            <w:tcBorders>
              <w:top w:val="nil"/>
              <w:left w:val="single" w:sz="4" w:space="0" w:color="000000"/>
              <w:bottom w:val="nil"/>
              <w:right w:val="nil"/>
            </w:tcBorders>
            <w:shd w:val="clear" w:color="auto" w:fill="auto"/>
            <w:hideMark/>
          </w:tcPr>
          <w:p w14:paraId="6FD9FB6B" w14:textId="77777777" w:rsidR="008B4785" w:rsidRPr="008B4785" w:rsidRDefault="008B4785" w:rsidP="008B4785">
            <w:pPr>
              <w:spacing w:after="0" w:line="240" w:lineRule="auto"/>
              <w:jc w:val="left"/>
              <w:rPr>
                <w:rFonts w:cs="Calibri"/>
                <w:color w:val="000000"/>
              </w:rPr>
            </w:pPr>
            <w:r w:rsidRPr="008B4785">
              <w:rPr>
                <w:rFonts w:cs="Calibri"/>
                <w:color w:val="000000"/>
              </w:rPr>
              <w:t>0</w:t>
            </w:r>
          </w:p>
        </w:tc>
        <w:tc>
          <w:tcPr>
            <w:tcW w:w="1240" w:type="dxa"/>
            <w:tcBorders>
              <w:top w:val="nil"/>
              <w:left w:val="nil"/>
              <w:bottom w:val="nil"/>
              <w:right w:val="single" w:sz="4" w:space="0" w:color="000000"/>
            </w:tcBorders>
            <w:shd w:val="clear" w:color="auto" w:fill="auto"/>
            <w:hideMark/>
          </w:tcPr>
          <w:p w14:paraId="188F2844" w14:textId="77777777" w:rsidR="008B4785" w:rsidRPr="008B4785" w:rsidRDefault="008B4785" w:rsidP="008B4785">
            <w:pPr>
              <w:spacing w:after="0" w:line="240" w:lineRule="auto"/>
              <w:jc w:val="left"/>
              <w:rPr>
                <w:rFonts w:cs="Calibri"/>
                <w:color w:val="000000"/>
              </w:rPr>
            </w:pPr>
            <w:r w:rsidRPr="008B4785">
              <w:rPr>
                <w:rFonts w:cs="Calibri"/>
                <w:color w:val="000000"/>
              </w:rPr>
              <w:t>Unknown</w:t>
            </w:r>
          </w:p>
        </w:tc>
      </w:tr>
      <w:tr w:rsidR="008B4785" w:rsidRPr="008B4785" w14:paraId="2A1F385A" w14:textId="77777777" w:rsidTr="008B4785">
        <w:trPr>
          <w:trHeight w:val="290"/>
        </w:trPr>
        <w:tc>
          <w:tcPr>
            <w:tcW w:w="960" w:type="dxa"/>
            <w:tcBorders>
              <w:top w:val="single" w:sz="4" w:space="0" w:color="000000"/>
              <w:left w:val="single" w:sz="4" w:space="0" w:color="000000"/>
              <w:bottom w:val="nil"/>
              <w:right w:val="nil"/>
            </w:tcBorders>
            <w:shd w:val="clear" w:color="auto" w:fill="auto"/>
            <w:hideMark/>
          </w:tcPr>
          <w:p w14:paraId="2BD153DD" w14:textId="77777777" w:rsidR="008B4785" w:rsidRPr="008B4785" w:rsidRDefault="008B4785" w:rsidP="008B4785">
            <w:pPr>
              <w:spacing w:after="0" w:line="240" w:lineRule="auto"/>
              <w:jc w:val="left"/>
              <w:rPr>
                <w:rFonts w:cs="Calibri"/>
                <w:color w:val="000000"/>
              </w:rPr>
            </w:pPr>
            <w:r w:rsidRPr="008B4785">
              <w:rPr>
                <w:rFonts w:cs="Calibri"/>
                <w:color w:val="000000"/>
              </w:rPr>
              <w:t>0.5</w:t>
            </w:r>
          </w:p>
        </w:tc>
        <w:tc>
          <w:tcPr>
            <w:tcW w:w="1240" w:type="dxa"/>
            <w:tcBorders>
              <w:top w:val="single" w:sz="4" w:space="0" w:color="000000"/>
              <w:left w:val="nil"/>
              <w:bottom w:val="nil"/>
              <w:right w:val="single" w:sz="4" w:space="0" w:color="000000"/>
            </w:tcBorders>
            <w:shd w:val="clear" w:color="auto" w:fill="auto"/>
            <w:hideMark/>
          </w:tcPr>
          <w:p w14:paraId="188B1131" w14:textId="77777777" w:rsidR="008B4785" w:rsidRPr="008B4785" w:rsidRDefault="008B4785" w:rsidP="008B4785">
            <w:pPr>
              <w:spacing w:after="0" w:line="240" w:lineRule="auto"/>
              <w:jc w:val="left"/>
              <w:rPr>
                <w:rFonts w:cs="Calibri"/>
                <w:color w:val="000000"/>
              </w:rPr>
            </w:pPr>
            <w:r w:rsidRPr="008B4785">
              <w:rPr>
                <w:rFonts w:cs="Calibri"/>
                <w:color w:val="000000"/>
              </w:rPr>
              <w:t>1/2"</w:t>
            </w:r>
          </w:p>
        </w:tc>
      </w:tr>
      <w:tr w:rsidR="008B4785" w:rsidRPr="008B4785" w14:paraId="46921D31" w14:textId="77777777" w:rsidTr="008B4785">
        <w:trPr>
          <w:trHeight w:val="290"/>
        </w:trPr>
        <w:tc>
          <w:tcPr>
            <w:tcW w:w="960" w:type="dxa"/>
            <w:tcBorders>
              <w:top w:val="single" w:sz="4" w:space="0" w:color="000000"/>
              <w:left w:val="single" w:sz="4" w:space="0" w:color="000000"/>
              <w:bottom w:val="nil"/>
              <w:right w:val="nil"/>
            </w:tcBorders>
            <w:shd w:val="clear" w:color="auto" w:fill="auto"/>
            <w:hideMark/>
          </w:tcPr>
          <w:p w14:paraId="0AC1AD57" w14:textId="77777777" w:rsidR="008B4785" w:rsidRPr="008B4785" w:rsidRDefault="008B4785" w:rsidP="008B4785">
            <w:pPr>
              <w:spacing w:after="0" w:line="240" w:lineRule="auto"/>
              <w:jc w:val="left"/>
              <w:rPr>
                <w:rFonts w:cs="Calibri"/>
                <w:color w:val="000000"/>
              </w:rPr>
            </w:pPr>
            <w:r w:rsidRPr="008B4785">
              <w:rPr>
                <w:rFonts w:cs="Calibri"/>
                <w:color w:val="000000"/>
              </w:rPr>
              <w:t>0.625</w:t>
            </w:r>
          </w:p>
        </w:tc>
        <w:tc>
          <w:tcPr>
            <w:tcW w:w="1240" w:type="dxa"/>
            <w:tcBorders>
              <w:top w:val="single" w:sz="4" w:space="0" w:color="000000"/>
              <w:left w:val="nil"/>
              <w:bottom w:val="nil"/>
              <w:right w:val="single" w:sz="4" w:space="0" w:color="000000"/>
            </w:tcBorders>
            <w:shd w:val="clear" w:color="auto" w:fill="auto"/>
            <w:hideMark/>
          </w:tcPr>
          <w:p w14:paraId="43239183" w14:textId="77777777" w:rsidR="008B4785" w:rsidRPr="008B4785" w:rsidRDefault="008B4785" w:rsidP="008B4785">
            <w:pPr>
              <w:spacing w:after="0" w:line="240" w:lineRule="auto"/>
              <w:jc w:val="left"/>
              <w:rPr>
                <w:rFonts w:cs="Calibri"/>
                <w:color w:val="000000"/>
              </w:rPr>
            </w:pPr>
            <w:r w:rsidRPr="008B4785">
              <w:rPr>
                <w:rFonts w:cs="Calibri"/>
                <w:color w:val="000000"/>
              </w:rPr>
              <w:t>5/8"</w:t>
            </w:r>
          </w:p>
        </w:tc>
      </w:tr>
      <w:tr w:rsidR="008B4785" w:rsidRPr="008B4785" w14:paraId="7290F768" w14:textId="77777777" w:rsidTr="008B4785">
        <w:trPr>
          <w:trHeight w:val="290"/>
        </w:trPr>
        <w:tc>
          <w:tcPr>
            <w:tcW w:w="960" w:type="dxa"/>
            <w:tcBorders>
              <w:top w:val="single" w:sz="4" w:space="0" w:color="000000"/>
              <w:left w:val="single" w:sz="4" w:space="0" w:color="000000"/>
              <w:bottom w:val="nil"/>
              <w:right w:val="nil"/>
            </w:tcBorders>
            <w:shd w:val="clear" w:color="auto" w:fill="auto"/>
            <w:hideMark/>
          </w:tcPr>
          <w:p w14:paraId="6E76A907" w14:textId="77777777" w:rsidR="008B4785" w:rsidRPr="008B4785" w:rsidRDefault="008B4785" w:rsidP="008B4785">
            <w:pPr>
              <w:spacing w:after="0" w:line="240" w:lineRule="auto"/>
              <w:jc w:val="left"/>
              <w:rPr>
                <w:rFonts w:cs="Calibri"/>
                <w:color w:val="000000"/>
              </w:rPr>
            </w:pPr>
            <w:r w:rsidRPr="008B4785">
              <w:rPr>
                <w:rFonts w:cs="Calibri"/>
                <w:color w:val="000000"/>
              </w:rPr>
              <w:t>0.375</w:t>
            </w:r>
          </w:p>
        </w:tc>
        <w:tc>
          <w:tcPr>
            <w:tcW w:w="1240" w:type="dxa"/>
            <w:tcBorders>
              <w:top w:val="single" w:sz="4" w:space="0" w:color="000000"/>
              <w:left w:val="nil"/>
              <w:bottom w:val="nil"/>
              <w:right w:val="single" w:sz="4" w:space="0" w:color="000000"/>
            </w:tcBorders>
            <w:shd w:val="clear" w:color="auto" w:fill="auto"/>
            <w:hideMark/>
          </w:tcPr>
          <w:p w14:paraId="593F75A4" w14:textId="77777777" w:rsidR="008B4785" w:rsidRPr="008B4785" w:rsidRDefault="008B4785" w:rsidP="008B4785">
            <w:pPr>
              <w:spacing w:after="0" w:line="240" w:lineRule="auto"/>
              <w:jc w:val="left"/>
              <w:rPr>
                <w:rFonts w:cs="Calibri"/>
                <w:color w:val="000000"/>
              </w:rPr>
            </w:pPr>
            <w:r w:rsidRPr="008B4785">
              <w:rPr>
                <w:rFonts w:cs="Calibri"/>
                <w:color w:val="000000"/>
              </w:rPr>
              <w:t>3/8"</w:t>
            </w:r>
          </w:p>
        </w:tc>
      </w:tr>
      <w:tr w:rsidR="008B4785" w:rsidRPr="008B4785" w14:paraId="5F41D3C3" w14:textId="77777777" w:rsidTr="008B4785">
        <w:trPr>
          <w:trHeight w:val="290"/>
        </w:trPr>
        <w:tc>
          <w:tcPr>
            <w:tcW w:w="960" w:type="dxa"/>
            <w:tcBorders>
              <w:top w:val="single" w:sz="4" w:space="0" w:color="000000"/>
              <w:left w:val="single" w:sz="4" w:space="0" w:color="000000"/>
              <w:bottom w:val="nil"/>
              <w:right w:val="nil"/>
            </w:tcBorders>
            <w:shd w:val="clear" w:color="auto" w:fill="auto"/>
            <w:hideMark/>
          </w:tcPr>
          <w:p w14:paraId="3E704106" w14:textId="77777777" w:rsidR="008B4785" w:rsidRPr="008B4785" w:rsidRDefault="008B4785" w:rsidP="008B4785">
            <w:pPr>
              <w:spacing w:after="0" w:line="240" w:lineRule="auto"/>
              <w:jc w:val="left"/>
              <w:rPr>
                <w:rFonts w:cs="Calibri"/>
                <w:color w:val="000000"/>
              </w:rPr>
            </w:pPr>
            <w:r w:rsidRPr="008B4785">
              <w:rPr>
                <w:rFonts w:cs="Calibri"/>
                <w:color w:val="000000"/>
              </w:rPr>
              <w:t>0.75</w:t>
            </w:r>
          </w:p>
        </w:tc>
        <w:tc>
          <w:tcPr>
            <w:tcW w:w="1240" w:type="dxa"/>
            <w:tcBorders>
              <w:top w:val="single" w:sz="4" w:space="0" w:color="000000"/>
              <w:left w:val="nil"/>
              <w:bottom w:val="nil"/>
              <w:right w:val="single" w:sz="4" w:space="0" w:color="000000"/>
            </w:tcBorders>
            <w:shd w:val="clear" w:color="auto" w:fill="auto"/>
            <w:hideMark/>
          </w:tcPr>
          <w:p w14:paraId="737B60EA" w14:textId="77777777" w:rsidR="008B4785" w:rsidRPr="008B4785" w:rsidRDefault="008B4785" w:rsidP="008B4785">
            <w:pPr>
              <w:spacing w:after="0" w:line="240" w:lineRule="auto"/>
              <w:jc w:val="left"/>
              <w:rPr>
                <w:rFonts w:cs="Calibri"/>
                <w:color w:val="000000"/>
              </w:rPr>
            </w:pPr>
            <w:r w:rsidRPr="008B4785">
              <w:rPr>
                <w:rFonts w:cs="Calibri"/>
                <w:color w:val="000000"/>
              </w:rPr>
              <w:t>3/4"</w:t>
            </w:r>
          </w:p>
        </w:tc>
      </w:tr>
      <w:tr w:rsidR="008B4785" w:rsidRPr="008B4785" w14:paraId="5AD0D5E6" w14:textId="77777777" w:rsidTr="008B4785">
        <w:trPr>
          <w:trHeight w:val="290"/>
        </w:trPr>
        <w:tc>
          <w:tcPr>
            <w:tcW w:w="960" w:type="dxa"/>
            <w:tcBorders>
              <w:top w:val="single" w:sz="4" w:space="0" w:color="000000"/>
              <w:left w:val="single" w:sz="4" w:space="0" w:color="000000"/>
              <w:bottom w:val="nil"/>
              <w:right w:val="nil"/>
            </w:tcBorders>
            <w:shd w:val="clear" w:color="auto" w:fill="auto"/>
            <w:hideMark/>
          </w:tcPr>
          <w:p w14:paraId="7B65C943" w14:textId="77777777" w:rsidR="008B4785" w:rsidRPr="008B4785" w:rsidRDefault="008B4785" w:rsidP="008B4785">
            <w:pPr>
              <w:spacing w:after="0" w:line="240" w:lineRule="auto"/>
              <w:jc w:val="left"/>
              <w:rPr>
                <w:rFonts w:cs="Calibri"/>
                <w:color w:val="000000"/>
              </w:rPr>
            </w:pPr>
            <w:r w:rsidRPr="008B4785">
              <w:rPr>
                <w:rFonts w:cs="Calibri"/>
                <w:color w:val="000000"/>
              </w:rPr>
              <w:t>1</w:t>
            </w:r>
          </w:p>
        </w:tc>
        <w:tc>
          <w:tcPr>
            <w:tcW w:w="1240" w:type="dxa"/>
            <w:tcBorders>
              <w:top w:val="single" w:sz="4" w:space="0" w:color="000000"/>
              <w:left w:val="nil"/>
              <w:bottom w:val="nil"/>
              <w:right w:val="single" w:sz="4" w:space="0" w:color="000000"/>
            </w:tcBorders>
            <w:shd w:val="clear" w:color="auto" w:fill="auto"/>
            <w:hideMark/>
          </w:tcPr>
          <w:p w14:paraId="0AE6FEFD" w14:textId="77777777" w:rsidR="008B4785" w:rsidRPr="008B4785" w:rsidRDefault="008B4785" w:rsidP="008B4785">
            <w:pPr>
              <w:spacing w:after="0" w:line="240" w:lineRule="auto"/>
              <w:jc w:val="left"/>
              <w:rPr>
                <w:rFonts w:cs="Calibri"/>
                <w:color w:val="000000"/>
              </w:rPr>
            </w:pPr>
            <w:r w:rsidRPr="008B4785">
              <w:rPr>
                <w:rFonts w:cs="Calibri"/>
                <w:color w:val="000000"/>
              </w:rPr>
              <w:t>1"</w:t>
            </w:r>
          </w:p>
        </w:tc>
      </w:tr>
      <w:tr w:rsidR="008B4785" w:rsidRPr="008B4785" w14:paraId="0AD7A00A" w14:textId="77777777" w:rsidTr="008B4785">
        <w:trPr>
          <w:trHeight w:val="290"/>
        </w:trPr>
        <w:tc>
          <w:tcPr>
            <w:tcW w:w="960" w:type="dxa"/>
            <w:tcBorders>
              <w:top w:val="single" w:sz="4" w:space="0" w:color="000000"/>
              <w:left w:val="single" w:sz="4" w:space="0" w:color="000000"/>
              <w:bottom w:val="nil"/>
              <w:right w:val="nil"/>
            </w:tcBorders>
            <w:shd w:val="clear" w:color="auto" w:fill="auto"/>
            <w:hideMark/>
          </w:tcPr>
          <w:p w14:paraId="18AAB5EB" w14:textId="77777777" w:rsidR="008B4785" w:rsidRPr="008B4785" w:rsidRDefault="008B4785" w:rsidP="008B4785">
            <w:pPr>
              <w:spacing w:after="0" w:line="240" w:lineRule="auto"/>
              <w:jc w:val="left"/>
              <w:rPr>
                <w:rFonts w:cs="Calibri"/>
                <w:color w:val="000000"/>
              </w:rPr>
            </w:pPr>
            <w:r w:rsidRPr="008B4785">
              <w:rPr>
                <w:rFonts w:cs="Calibri"/>
                <w:color w:val="000000"/>
              </w:rPr>
              <w:t>1.125</w:t>
            </w:r>
          </w:p>
        </w:tc>
        <w:tc>
          <w:tcPr>
            <w:tcW w:w="1240" w:type="dxa"/>
            <w:tcBorders>
              <w:top w:val="single" w:sz="4" w:space="0" w:color="000000"/>
              <w:left w:val="nil"/>
              <w:bottom w:val="nil"/>
              <w:right w:val="single" w:sz="4" w:space="0" w:color="000000"/>
            </w:tcBorders>
            <w:shd w:val="clear" w:color="auto" w:fill="auto"/>
            <w:hideMark/>
          </w:tcPr>
          <w:p w14:paraId="6811B848" w14:textId="77777777" w:rsidR="008B4785" w:rsidRPr="008B4785" w:rsidRDefault="008B4785" w:rsidP="008B4785">
            <w:pPr>
              <w:spacing w:after="0" w:line="240" w:lineRule="auto"/>
              <w:jc w:val="left"/>
              <w:rPr>
                <w:rFonts w:cs="Calibri"/>
                <w:color w:val="000000"/>
              </w:rPr>
            </w:pPr>
            <w:r w:rsidRPr="008B4785">
              <w:rPr>
                <w:rFonts w:cs="Calibri"/>
                <w:color w:val="000000"/>
              </w:rPr>
              <w:t>1 1/8"</w:t>
            </w:r>
          </w:p>
        </w:tc>
      </w:tr>
      <w:tr w:rsidR="008B4785" w:rsidRPr="008B4785" w14:paraId="3ED1911D" w14:textId="77777777" w:rsidTr="008B4785">
        <w:trPr>
          <w:trHeight w:val="290"/>
        </w:trPr>
        <w:tc>
          <w:tcPr>
            <w:tcW w:w="960" w:type="dxa"/>
            <w:tcBorders>
              <w:top w:val="single" w:sz="4" w:space="0" w:color="000000"/>
              <w:left w:val="single" w:sz="4" w:space="0" w:color="000000"/>
              <w:bottom w:val="nil"/>
              <w:right w:val="nil"/>
            </w:tcBorders>
            <w:shd w:val="clear" w:color="auto" w:fill="auto"/>
            <w:hideMark/>
          </w:tcPr>
          <w:p w14:paraId="0D23591B" w14:textId="77777777" w:rsidR="008B4785" w:rsidRPr="008B4785" w:rsidRDefault="008B4785" w:rsidP="008B4785">
            <w:pPr>
              <w:spacing w:after="0" w:line="240" w:lineRule="auto"/>
              <w:jc w:val="left"/>
              <w:rPr>
                <w:rFonts w:cs="Calibri"/>
                <w:color w:val="000000"/>
              </w:rPr>
            </w:pPr>
            <w:r w:rsidRPr="008B4785">
              <w:rPr>
                <w:rFonts w:cs="Calibri"/>
                <w:color w:val="000000"/>
              </w:rPr>
              <w:t>1.25</w:t>
            </w:r>
          </w:p>
        </w:tc>
        <w:tc>
          <w:tcPr>
            <w:tcW w:w="1240" w:type="dxa"/>
            <w:tcBorders>
              <w:top w:val="single" w:sz="4" w:space="0" w:color="000000"/>
              <w:left w:val="nil"/>
              <w:bottom w:val="nil"/>
              <w:right w:val="single" w:sz="4" w:space="0" w:color="000000"/>
            </w:tcBorders>
            <w:shd w:val="clear" w:color="auto" w:fill="auto"/>
            <w:hideMark/>
          </w:tcPr>
          <w:p w14:paraId="201E2080" w14:textId="77777777" w:rsidR="008B4785" w:rsidRPr="008B4785" w:rsidRDefault="008B4785" w:rsidP="008B4785">
            <w:pPr>
              <w:spacing w:after="0" w:line="240" w:lineRule="auto"/>
              <w:jc w:val="left"/>
              <w:rPr>
                <w:rFonts w:cs="Calibri"/>
                <w:color w:val="000000"/>
              </w:rPr>
            </w:pPr>
            <w:r w:rsidRPr="008B4785">
              <w:rPr>
                <w:rFonts w:cs="Calibri"/>
                <w:color w:val="000000"/>
              </w:rPr>
              <w:t>1 1/4"</w:t>
            </w:r>
          </w:p>
        </w:tc>
      </w:tr>
      <w:tr w:rsidR="008B4785" w:rsidRPr="008B4785" w14:paraId="31155E71" w14:textId="77777777" w:rsidTr="008B4785">
        <w:trPr>
          <w:trHeight w:val="290"/>
        </w:trPr>
        <w:tc>
          <w:tcPr>
            <w:tcW w:w="960" w:type="dxa"/>
            <w:tcBorders>
              <w:top w:val="single" w:sz="4" w:space="0" w:color="000000"/>
              <w:left w:val="single" w:sz="4" w:space="0" w:color="000000"/>
              <w:bottom w:val="nil"/>
              <w:right w:val="nil"/>
            </w:tcBorders>
            <w:shd w:val="clear" w:color="auto" w:fill="auto"/>
            <w:hideMark/>
          </w:tcPr>
          <w:p w14:paraId="08B8CB5F" w14:textId="77777777" w:rsidR="008B4785" w:rsidRPr="008B4785" w:rsidRDefault="008B4785" w:rsidP="008B4785">
            <w:pPr>
              <w:spacing w:after="0" w:line="240" w:lineRule="auto"/>
              <w:jc w:val="left"/>
              <w:rPr>
                <w:rFonts w:cs="Calibri"/>
                <w:color w:val="000000"/>
              </w:rPr>
            </w:pPr>
            <w:r w:rsidRPr="008B4785">
              <w:rPr>
                <w:rFonts w:cs="Calibri"/>
                <w:color w:val="000000"/>
              </w:rPr>
              <w:t>1.5</w:t>
            </w:r>
          </w:p>
        </w:tc>
        <w:tc>
          <w:tcPr>
            <w:tcW w:w="1240" w:type="dxa"/>
            <w:tcBorders>
              <w:top w:val="single" w:sz="4" w:space="0" w:color="000000"/>
              <w:left w:val="nil"/>
              <w:bottom w:val="nil"/>
              <w:right w:val="single" w:sz="4" w:space="0" w:color="000000"/>
            </w:tcBorders>
            <w:shd w:val="clear" w:color="auto" w:fill="auto"/>
            <w:hideMark/>
          </w:tcPr>
          <w:p w14:paraId="345EBA14" w14:textId="77777777" w:rsidR="008B4785" w:rsidRPr="008B4785" w:rsidRDefault="008B4785" w:rsidP="008B4785">
            <w:pPr>
              <w:spacing w:after="0" w:line="240" w:lineRule="auto"/>
              <w:jc w:val="left"/>
              <w:rPr>
                <w:rFonts w:cs="Calibri"/>
                <w:color w:val="000000"/>
              </w:rPr>
            </w:pPr>
            <w:r w:rsidRPr="008B4785">
              <w:rPr>
                <w:rFonts w:cs="Calibri"/>
                <w:color w:val="000000"/>
              </w:rPr>
              <w:t>1 1/2"</w:t>
            </w:r>
          </w:p>
        </w:tc>
      </w:tr>
      <w:tr w:rsidR="008B4785" w:rsidRPr="008B4785" w14:paraId="652578DC" w14:textId="77777777" w:rsidTr="008B4785">
        <w:trPr>
          <w:trHeight w:val="290"/>
        </w:trPr>
        <w:tc>
          <w:tcPr>
            <w:tcW w:w="960" w:type="dxa"/>
            <w:tcBorders>
              <w:top w:val="single" w:sz="4" w:space="0" w:color="000000"/>
              <w:left w:val="single" w:sz="4" w:space="0" w:color="000000"/>
              <w:bottom w:val="nil"/>
              <w:right w:val="nil"/>
            </w:tcBorders>
            <w:shd w:val="clear" w:color="auto" w:fill="auto"/>
            <w:hideMark/>
          </w:tcPr>
          <w:p w14:paraId="1BD4F257" w14:textId="77777777" w:rsidR="008B4785" w:rsidRPr="008B4785" w:rsidRDefault="008B4785" w:rsidP="008B4785">
            <w:pPr>
              <w:spacing w:after="0" w:line="240" w:lineRule="auto"/>
              <w:jc w:val="left"/>
              <w:rPr>
                <w:rFonts w:cs="Calibri"/>
                <w:color w:val="000000"/>
              </w:rPr>
            </w:pPr>
            <w:r w:rsidRPr="008B4785">
              <w:rPr>
                <w:rFonts w:cs="Calibri"/>
                <w:color w:val="000000"/>
              </w:rPr>
              <w:t>2</w:t>
            </w:r>
          </w:p>
        </w:tc>
        <w:tc>
          <w:tcPr>
            <w:tcW w:w="1240" w:type="dxa"/>
            <w:tcBorders>
              <w:top w:val="single" w:sz="4" w:space="0" w:color="000000"/>
              <w:left w:val="nil"/>
              <w:bottom w:val="nil"/>
              <w:right w:val="single" w:sz="4" w:space="0" w:color="000000"/>
            </w:tcBorders>
            <w:shd w:val="clear" w:color="auto" w:fill="auto"/>
            <w:hideMark/>
          </w:tcPr>
          <w:p w14:paraId="5361AC8D" w14:textId="77777777" w:rsidR="008B4785" w:rsidRPr="008B4785" w:rsidRDefault="008B4785" w:rsidP="008B4785">
            <w:pPr>
              <w:spacing w:after="0" w:line="240" w:lineRule="auto"/>
              <w:jc w:val="left"/>
              <w:rPr>
                <w:rFonts w:cs="Calibri"/>
                <w:color w:val="000000"/>
              </w:rPr>
            </w:pPr>
            <w:r w:rsidRPr="008B4785">
              <w:rPr>
                <w:rFonts w:cs="Calibri"/>
                <w:color w:val="000000"/>
              </w:rPr>
              <w:t>2"</w:t>
            </w:r>
          </w:p>
        </w:tc>
      </w:tr>
      <w:tr w:rsidR="008B4785" w:rsidRPr="008B4785" w14:paraId="464493C7" w14:textId="77777777" w:rsidTr="008B4785">
        <w:trPr>
          <w:trHeight w:val="290"/>
        </w:trPr>
        <w:tc>
          <w:tcPr>
            <w:tcW w:w="960" w:type="dxa"/>
            <w:tcBorders>
              <w:top w:val="single" w:sz="4" w:space="0" w:color="000000"/>
              <w:left w:val="single" w:sz="4" w:space="0" w:color="000000"/>
              <w:bottom w:val="nil"/>
              <w:right w:val="nil"/>
            </w:tcBorders>
            <w:shd w:val="clear" w:color="auto" w:fill="auto"/>
            <w:hideMark/>
          </w:tcPr>
          <w:p w14:paraId="699A6F61" w14:textId="77777777" w:rsidR="008B4785" w:rsidRPr="008B4785" w:rsidRDefault="008B4785" w:rsidP="008B4785">
            <w:pPr>
              <w:spacing w:after="0" w:line="240" w:lineRule="auto"/>
              <w:jc w:val="left"/>
              <w:rPr>
                <w:rFonts w:cs="Calibri"/>
                <w:color w:val="000000"/>
              </w:rPr>
            </w:pPr>
            <w:r w:rsidRPr="008B4785">
              <w:rPr>
                <w:rFonts w:cs="Calibri"/>
                <w:color w:val="000000"/>
              </w:rPr>
              <w:t>3</w:t>
            </w:r>
          </w:p>
        </w:tc>
        <w:tc>
          <w:tcPr>
            <w:tcW w:w="1240" w:type="dxa"/>
            <w:tcBorders>
              <w:top w:val="single" w:sz="4" w:space="0" w:color="000000"/>
              <w:left w:val="nil"/>
              <w:bottom w:val="nil"/>
              <w:right w:val="single" w:sz="4" w:space="0" w:color="000000"/>
            </w:tcBorders>
            <w:shd w:val="clear" w:color="auto" w:fill="auto"/>
            <w:hideMark/>
          </w:tcPr>
          <w:p w14:paraId="64AFC5CF" w14:textId="77777777" w:rsidR="008B4785" w:rsidRPr="008B4785" w:rsidRDefault="008B4785" w:rsidP="008B4785">
            <w:pPr>
              <w:spacing w:after="0" w:line="240" w:lineRule="auto"/>
              <w:jc w:val="left"/>
              <w:rPr>
                <w:rFonts w:cs="Calibri"/>
                <w:color w:val="000000"/>
              </w:rPr>
            </w:pPr>
            <w:r w:rsidRPr="008B4785">
              <w:rPr>
                <w:rFonts w:cs="Calibri"/>
                <w:color w:val="000000"/>
              </w:rPr>
              <w:t>3"</w:t>
            </w:r>
          </w:p>
        </w:tc>
      </w:tr>
      <w:tr w:rsidR="008B4785" w:rsidRPr="008B4785" w14:paraId="227AAC84" w14:textId="77777777" w:rsidTr="008B4785">
        <w:trPr>
          <w:trHeight w:val="290"/>
        </w:trPr>
        <w:tc>
          <w:tcPr>
            <w:tcW w:w="960" w:type="dxa"/>
            <w:tcBorders>
              <w:top w:val="single" w:sz="4" w:space="0" w:color="000000"/>
              <w:left w:val="single" w:sz="4" w:space="0" w:color="000000"/>
              <w:bottom w:val="nil"/>
              <w:right w:val="nil"/>
            </w:tcBorders>
            <w:shd w:val="clear" w:color="auto" w:fill="auto"/>
            <w:hideMark/>
          </w:tcPr>
          <w:p w14:paraId="4FE6239E" w14:textId="77777777" w:rsidR="008B4785" w:rsidRPr="008B4785" w:rsidRDefault="008B4785" w:rsidP="008B4785">
            <w:pPr>
              <w:spacing w:after="0" w:line="240" w:lineRule="auto"/>
              <w:jc w:val="left"/>
              <w:rPr>
                <w:rFonts w:cs="Calibri"/>
                <w:color w:val="000000"/>
              </w:rPr>
            </w:pPr>
            <w:r w:rsidRPr="008B4785">
              <w:rPr>
                <w:rFonts w:cs="Calibri"/>
                <w:color w:val="000000"/>
              </w:rPr>
              <w:t>4</w:t>
            </w:r>
          </w:p>
        </w:tc>
        <w:tc>
          <w:tcPr>
            <w:tcW w:w="1240" w:type="dxa"/>
            <w:tcBorders>
              <w:top w:val="single" w:sz="4" w:space="0" w:color="000000"/>
              <w:left w:val="nil"/>
              <w:bottom w:val="nil"/>
              <w:right w:val="single" w:sz="4" w:space="0" w:color="000000"/>
            </w:tcBorders>
            <w:shd w:val="clear" w:color="auto" w:fill="auto"/>
            <w:hideMark/>
          </w:tcPr>
          <w:p w14:paraId="4AF13492" w14:textId="77777777" w:rsidR="008B4785" w:rsidRPr="008B4785" w:rsidRDefault="008B4785" w:rsidP="008B4785">
            <w:pPr>
              <w:spacing w:after="0" w:line="240" w:lineRule="auto"/>
              <w:jc w:val="left"/>
              <w:rPr>
                <w:rFonts w:cs="Calibri"/>
                <w:color w:val="000000"/>
              </w:rPr>
            </w:pPr>
            <w:r w:rsidRPr="008B4785">
              <w:rPr>
                <w:rFonts w:cs="Calibri"/>
                <w:color w:val="000000"/>
              </w:rPr>
              <w:t>4"</w:t>
            </w:r>
          </w:p>
        </w:tc>
      </w:tr>
      <w:tr w:rsidR="008B4785" w:rsidRPr="008B4785" w14:paraId="266622E6" w14:textId="77777777" w:rsidTr="008B4785">
        <w:trPr>
          <w:trHeight w:val="290"/>
        </w:trPr>
        <w:tc>
          <w:tcPr>
            <w:tcW w:w="960" w:type="dxa"/>
            <w:tcBorders>
              <w:top w:val="single" w:sz="4" w:space="0" w:color="000000"/>
              <w:left w:val="single" w:sz="4" w:space="0" w:color="000000"/>
              <w:bottom w:val="nil"/>
              <w:right w:val="nil"/>
            </w:tcBorders>
            <w:shd w:val="clear" w:color="auto" w:fill="auto"/>
            <w:hideMark/>
          </w:tcPr>
          <w:p w14:paraId="573917DF" w14:textId="77777777" w:rsidR="008B4785" w:rsidRPr="008B4785" w:rsidRDefault="008B4785" w:rsidP="008B4785">
            <w:pPr>
              <w:spacing w:after="0" w:line="240" w:lineRule="auto"/>
              <w:jc w:val="left"/>
              <w:rPr>
                <w:rFonts w:cs="Calibri"/>
                <w:color w:val="000000"/>
              </w:rPr>
            </w:pPr>
            <w:r w:rsidRPr="008B4785">
              <w:rPr>
                <w:rFonts w:cs="Calibri"/>
                <w:color w:val="000000"/>
              </w:rPr>
              <w:t>6</w:t>
            </w:r>
          </w:p>
        </w:tc>
        <w:tc>
          <w:tcPr>
            <w:tcW w:w="1240" w:type="dxa"/>
            <w:tcBorders>
              <w:top w:val="single" w:sz="4" w:space="0" w:color="000000"/>
              <w:left w:val="nil"/>
              <w:bottom w:val="nil"/>
              <w:right w:val="single" w:sz="4" w:space="0" w:color="000000"/>
            </w:tcBorders>
            <w:shd w:val="clear" w:color="auto" w:fill="auto"/>
            <w:hideMark/>
          </w:tcPr>
          <w:p w14:paraId="4455B0A2" w14:textId="77777777" w:rsidR="008B4785" w:rsidRPr="008B4785" w:rsidRDefault="008B4785" w:rsidP="008B4785">
            <w:pPr>
              <w:spacing w:after="0" w:line="240" w:lineRule="auto"/>
              <w:jc w:val="left"/>
              <w:rPr>
                <w:rFonts w:cs="Calibri"/>
                <w:color w:val="000000"/>
              </w:rPr>
            </w:pPr>
            <w:r w:rsidRPr="008B4785">
              <w:rPr>
                <w:rFonts w:cs="Calibri"/>
                <w:color w:val="000000"/>
              </w:rPr>
              <w:t>6"</w:t>
            </w:r>
          </w:p>
        </w:tc>
      </w:tr>
      <w:tr w:rsidR="008B4785" w:rsidRPr="008B4785" w14:paraId="0288F855" w14:textId="77777777" w:rsidTr="008B4785">
        <w:trPr>
          <w:trHeight w:val="290"/>
        </w:trPr>
        <w:tc>
          <w:tcPr>
            <w:tcW w:w="960" w:type="dxa"/>
            <w:tcBorders>
              <w:top w:val="single" w:sz="4" w:space="0" w:color="000000"/>
              <w:left w:val="single" w:sz="4" w:space="0" w:color="000000"/>
              <w:bottom w:val="nil"/>
              <w:right w:val="nil"/>
            </w:tcBorders>
            <w:shd w:val="clear" w:color="auto" w:fill="auto"/>
            <w:hideMark/>
          </w:tcPr>
          <w:p w14:paraId="3755A88C" w14:textId="77777777" w:rsidR="008B4785" w:rsidRPr="008B4785" w:rsidRDefault="008B4785" w:rsidP="008B4785">
            <w:pPr>
              <w:spacing w:after="0" w:line="240" w:lineRule="auto"/>
              <w:jc w:val="left"/>
              <w:rPr>
                <w:rFonts w:cs="Calibri"/>
                <w:color w:val="000000"/>
              </w:rPr>
            </w:pPr>
            <w:r w:rsidRPr="008B4785">
              <w:rPr>
                <w:rFonts w:cs="Calibri"/>
                <w:color w:val="000000"/>
              </w:rPr>
              <w:t>8</w:t>
            </w:r>
          </w:p>
        </w:tc>
        <w:tc>
          <w:tcPr>
            <w:tcW w:w="1240" w:type="dxa"/>
            <w:tcBorders>
              <w:top w:val="single" w:sz="4" w:space="0" w:color="000000"/>
              <w:left w:val="nil"/>
              <w:bottom w:val="nil"/>
              <w:right w:val="single" w:sz="4" w:space="0" w:color="000000"/>
            </w:tcBorders>
            <w:shd w:val="clear" w:color="auto" w:fill="auto"/>
            <w:hideMark/>
          </w:tcPr>
          <w:p w14:paraId="6C2FD846" w14:textId="77777777" w:rsidR="008B4785" w:rsidRPr="008B4785" w:rsidRDefault="008B4785" w:rsidP="008B4785">
            <w:pPr>
              <w:spacing w:after="0" w:line="240" w:lineRule="auto"/>
              <w:jc w:val="left"/>
              <w:rPr>
                <w:rFonts w:cs="Calibri"/>
                <w:color w:val="000000"/>
              </w:rPr>
            </w:pPr>
            <w:r w:rsidRPr="008B4785">
              <w:rPr>
                <w:rFonts w:cs="Calibri"/>
                <w:color w:val="000000"/>
              </w:rPr>
              <w:t>8"</w:t>
            </w:r>
          </w:p>
        </w:tc>
      </w:tr>
      <w:tr w:rsidR="008B4785" w:rsidRPr="008B4785" w14:paraId="54485FF5" w14:textId="77777777" w:rsidTr="008B4785">
        <w:trPr>
          <w:trHeight w:val="290"/>
        </w:trPr>
        <w:tc>
          <w:tcPr>
            <w:tcW w:w="960" w:type="dxa"/>
            <w:tcBorders>
              <w:top w:val="single" w:sz="4" w:space="0" w:color="000000"/>
              <w:left w:val="single" w:sz="4" w:space="0" w:color="000000"/>
              <w:bottom w:val="nil"/>
              <w:right w:val="nil"/>
            </w:tcBorders>
            <w:shd w:val="clear" w:color="auto" w:fill="auto"/>
            <w:hideMark/>
          </w:tcPr>
          <w:p w14:paraId="5BAB94F1" w14:textId="77777777" w:rsidR="008B4785" w:rsidRPr="008B4785" w:rsidRDefault="008B4785" w:rsidP="008B4785">
            <w:pPr>
              <w:spacing w:after="0" w:line="240" w:lineRule="auto"/>
              <w:jc w:val="left"/>
              <w:rPr>
                <w:rFonts w:cs="Calibri"/>
                <w:color w:val="000000"/>
              </w:rPr>
            </w:pPr>
            <w:r w:rsidRPr="008B4785">
              <w:rPr>
                <w:rFonts w:cs="Calibri"/>
                <w:color w:val="000000"/>
              </w:rPr>
              <w:t>10</w:t>
            </w:r>
          </w:p>
        </w:tc>
        <w:tc>
          <w:tcPr>
            <w:tcW w:w="1240" w:type="dxa"/>
            <w:tcBorders>
              <w:top w:val="single" w:sz="4" w:space="0" w:color="000000"/>
              <w:left w:val="nil"/>
              <w:bottom w:val="nil"/>
              <w:right w:val="single" w:sz="4" w:space="0" w:color="000000"/>
            </w:tcBorders>
            <w:shd w:val="clear" w:color="auto" w:fill="auto"/>
            <w:hideMark/>
          </w:tcPr>
          <w:p w14:paraId="607DC701" w14:textId="77777777" w:rsidR="008B4785" w:rsidRPr="008B4785" w:rsidRDefault="008B4785" w:rsidP="008B4785">
            <w:pPr>
              <w:spacing w:after="0" w:line="240" w:lineRule="auto"/>
              <w:jc w:val="left"/>
              <w:rPr>
                <w:rFonts w:cs="Calibri"/>
                <w:color w:val="000000"/>
              </w:rPr>
            </w:pPr>
            <w:r w:rsidRPr="008B4785">
              <w:rPr>
                <w:rFonts w:cs="Calibri"/>
                <w:color w:val="000000"/>
              </w:rPr>
              <w:t>10"</w:t>
            </w:r>
          </w:p>
        </w:tc>
      </w:tr>
      <w:tr w:rsidR="008B4785" w:rsidRPr="008B4785" w14:paraId="73C61BEE" w14:textId="77777777" w:rsidTr="008B4785">
        <w:trPr>
          <w:trHeight w:val="290"/>
        </w:trPr>
        <w:tc>
          <w:tcPr>
            <w:tcW w:w="960" w:type="dxa"/>
            <w:tcBorders>
              <w:top w:val="single" w:sz="4" w:space="0" w:color="000000"/>
              <w:left w:val="single" w:sz="4" w:space="0" w:color="000000"/>
              <w:bottom w:val="nil"/>
              <w:right w:val="nil"/>
            </w:tcBorders>
            <w:shd w:val="clear" w:color="auto" w:fill="auto"/>
            <w:hideMark/>
          </w:tcPr>
          <w:p w14:paraId="779617BC" w14:textId="77777777" w:rsidR="008B4785" w:rsidRPr="008B4785" w:rsidRDefault="008B4785" w:rsidP="008B4785">
            <w:pPr>
              <w:spacing w:after="0" w:line="240" w:lineRule="auto"/>
              <w:jc w:val="left"/>
              <w:rPr>
                <w:rFonts w:cs="Calibri"/>
                <w:color w:val="000000"/>
              </w:rPr>
            </w:pPr>
            <w:r w:rsidRPr="008B4785">
              <w:rPr>
                <w:rFonts w:cs="Calibri"/>
                <w:color w:val="000000"/>
              </w:rPr>
              <w:t>12</w:t>
            </w:r>
          </w:p>
        </w:tc>
        <w:tc>
          <w:tcPr>
            <w:tcW w:w="1240" w:type="dxa"/>
            <w:tcBorders>
              <w:top w:val="single" w:sz="4" w:space="0" w:color="000000"/>
              <w:left w:val="nil"/>
              <w:bottom w:val="nil"/>
              <w:right w:val="single" w:sz="4" w:space="0" w:color="000000"/>
            </w:tcBorders>
            <w:shd w:val="clear" w:color="auto" w:fill="auto"/>
            <w:hideMark/>
          </w:tcPr>
          <w:p w14:paraId="5419906A" w14:textId="77777777" w:rsidR="008B4785" w:rsidRPr="008B4785" w:rsidRDefault="008B4785" w:rsidP="008B4785">
            <w:pPr>
              <w:spacing w:after="0" w:line="240" w:lineRule="auto"/>
              <w:jc w:val="left"/>
              <w:rPr>
                <w:rFonts w:cs="Calibri"/>
                <w:color w:val="000000"/>
              </w:rPr>
            </w:pPr>
            <w:r w:rsidRPr="008B4785">
              <w:rPr>
                <w:rFonts w:cs="Calibri"/>
                <w:color w:val="000000"/>
              </w:rPr>
              <w:t>12"</w:t>
            </w:r>
          </w:p>
        </w:tc>
      </w:tr>
      <w:tr w:rsidR="008B4785" w:rsidRPr="008B4785" w14:paraId="5A12EB41" w14:textId="77777777" w:rsidTr="008B4785">
        <w:trPr>
          <w:trHeight w:val="290"/>
        </w:trPr>
        <w:tc>
          <w:tcPr>
            <w:tcW w:w="960" w:type="dxa"/>
            <w:tcBorders>
              <w:top w:val="single" w:sz="4" w:space="0" w:color="000000"/>
              <w:left w:val="single" w:sz="4" w:space="0" w:color="000000"/>
              <w:bottom w:val="nil"/>
              <w:right w:val="nil"/>
            </w:tcBorders>
            <w:shd w:val="clear" w:color="auto" w:fill="auto"/>
            <w:hideMark/>
          </w:tcPr>
          <w:p w14:paraId="122A691B" w14:textId="77777777" w:rsidR="008B4785" w:rsidRPr="008B4785" w:rsidRDefault="008B4785" w:rsidP="008B4785">
            <w:pPr>
              <w:spacing w:after="0" w:line="240" w:lineRule="auto"/>
              <w:jc w:val="left"/>
              <w:rPr>
                <w:rFonts w:cs="Calibri"/>
                <w:color w:val="000000"/>
              </w:rPr>
            </w:pPr>
            <w:r w:rsidRPr="008B4785">
              <w:rPr>
                <w:rFonts w:cs="Calibri"/>
                <w:color w:val="000000"/>
              </w:rPr>
              <w:t>14</w:t>
            </w:r>
          </w:p>
        </w:tc>
        <w:tc>
          <w:tcPr>
            <w:tcW w:w="1240" w:type="dxa"/>
            <w:tcBorders>
              <w:top w:val="single" w:sz="4" w:space="0" w:color="000000"/>
              <w:left w:val="nil"/>
              <w:bottom w:val="nil"/>
              <w:right w:val="single" w:sz="4" w:space="0" w:color="000000"/>
            </w:tcBorders>
            <w:shd w:val="clear" w:color="auto" w:fill="auto"/>
            <w:hideMark/>
          </w:tcPr>
          <w:p w14:paraId="000EFD2A" w14:textId="77777777" w:rsidR="008B4785" w:rsidRPr="008B4785" w:rsidRDefault="008B4785" w:rsidP="008B4785">
            <w:pPr>
              <w:spacing w:after="0" w:line="240" w:lineRule="auto"/>
              <w:jc w:val="left"/>
              <w:rPr>
                <w:rFonts w:cs="Calibri"/>
                <w:color w:val="000000"/>
              </w:rPr>
            </w:pPr>
            <w:r w:rsidRPr="008B4785">
              <w:rPr>
                <w:rFonts w:cs="Calibri"/>
                <w:color w:val="000000"/>
              </w:rPr>
              <w:t>14"</w:t>
            </w:r>
          </w:p>
        </w:tc>
      </w:tr>
      <w:tr w:rsidR="008B4785" w:rsidRPr="008B4785" w14:paraId="4A988444" w14:textId="77777777" w:rsidTr="008B4785">
        <w:trPr>
          <w:trHeight w:val="290"/>
        </w:trPr>
        <w:tc>
          <w:tcPr>
            <w:tcW w:w="960" w:type="dxa"/>
            <w:tcBorders>
              <w:top w:val="single" w:sz="4" w:space="0" w:color="000000"/>
              <w:left w:val="single" w:sz="4" w:space="0" w:color="000000"/>
              <w:bottom w:val="nil"/>
              <w:right w:val="nil"/>
            </w:tcBorders>
            <w:shd w:val="clear" w:color="auto" w:fill="auto"/>
            <w:hideMark/>
          </w:tcPr>
          <w:p w14:paraId="22D802E5" w14:textId="77777777" w:rsidR="008B4785" w:rsidRPr="008B4785" w:rsidRDefault="008B4785" w:rsidP="008B4785">
            <w:pPr>
              <w:spacing w:after="0" w:line="240" w:lineRule="auto"/>
              <w:jc w:val="left"/>
              <w:rPr>
                <w:rFonts w:cs="Calibri"/>
                <w:color w:val="000000"/>
              </w:rPr>
            </w:pPr>
            <w:r w:rsidRPr="008B4785">
              <w:rPr>
                <w:rFonts w:cs="Calibri"/>
                <w:color w:val="000000"/>
              </w:rPr>
              <w:t>16</w:t>
            </w:r>
          </w:p>
        </w:tc>
        <w:tc>
          <w:tcPr>
            <w:tcW w:w="1240" w:type="dxa"/>
            <w:tcBorders>
              <w:top w:val="single" w:sz="4" w:space="0" w:color="000000"/>
              <w:left w:val="nil"/>
              <w:bottom w:val="nil"/>
              <w:right w:val="single" w:sz="4" w:space="0" w:color="000000"/>
            </w:tcBorders>
            <w:shd w:val="clear" w:color="auto" w:fill="auto"/>
            <w:hideMark/>
          </w:tcPr>
          <w:p w14:paraId="53F3C9FB" w14:textId="77777777" w:rsidR="008B4785" w:rsidRPr="008B4785" w:rsidRDefault="008B4785" w:rsidP="008B4785">
            <w:pPr>
              <w:spacing w:after="0" w:line="240" w:lineRule="auto"/>
              <w:jc w:val="left"/>
              <w:rPr>
                <w:rFonts w:cs="Calibri"/>
                <w:color w:val="000000"/>
              </w:rPr>
            </w:pPr>
            <w:r w:rsidRPr="008B4785">
              <w:rPr>
                <w:rFonts w:cs="Calibri"/>
                <w:color w:val="000000"/>
              </w:rPr>
              <w:t>16"</w:t>
            </w:r>
          </w:p>
        </w:tc>
      </w:tr>
      <w:tr w:rsidR="008B4785" w:rsidRPr="008B4785" w14:paraId="57C8CE05" w14:textId="77777777" w:rsidTr="008B4785">
        <w:trPr>
          <w:trHeight w:val="290"/>
        </w:trPr>
        <w:tc>
          <w:tcPr>
            <w:tcW w:w="960" w:type="dxa"/>
            <w:tcBorders>
              <w:top w:val="single" w:sz="4" w:space="0" w:color="000000"/>
              <w:left w:val="single" w:sz="4" w:space="0" w:color="000000"/>
              <w:bottom w:val="nil"/>
              <w:right w:val="nil"/>
            </w:tcBorders>
            <w:shd w:val="clear" w:color="auto" w:fill="auto"/>
            <w:hideMark/>
          </w:tcPr>
          <w:p w14:paraId="5816F5A0" w14:textId="77777777" w:rsidR="008B4785" w:rsidRPr="008B4785" w:rsidRDefault="008B4785" w:rsidP="008B4785">
            <w:pPr>
              <w:spacing w:after="0" w:line="240" w:lineRule="auto"/>
              <w:jc w:val="left"/>
              <w:rPr>
                <w:rFonts w:cs="Calibri"/>
                <w:color w:val="000000"/>
              </w:rPr>
            </w:pPr>
            <w:r w:rsidRPr="008B4785">
              <w:rPr>
                <w:rFonts w:cs="Calibri"/>
                <w:color w:val="000000"/>
              </w:rPr>
              <w:t>18</w:t>
            </w:r>
          </w:p>
        </w:tc>
        <w:tc>
          <w:tcPr>
            <w:tcW w:w="1240" w:type="dxa"/>
            <w:tcBorders>
              <w:top w:val="single" w:sz="4" w:space="0" w:color="000000"/>
              <w:left w:val="nil"/>
              <w:bottom w:val="nil"/>
              <w:right w:val="single" w:sz="4" w:space="0" w:color="000000"/>
            </w:tcBorders>
            <w:shd w:val="clear" w:color="auto" w:fill="auto"/>
            <w:hideMark/>
          </w:tcPr>
          <w:p w14:paraId="03D9DB90" w14:textId="77777777" w:rsidR="008B4785" w:rsidRPr="008B4785" w:rsidRDefault="008B4785" w:rsidP="008B4785">
            <w:pPr>
              <w:spacing w:after="0" w:line="240" w:lineRule="auto"/>
              <w:jc w:val="left"/>
              <w:rPr>
                <w:rFonts w:cs="Calibri"/>
                <w:color w:val="000000"/>
              </w:rPr>
            </w:pPr>
            <w:r w:rsidRPr="008B4785">
              <w:rPr>
                <w:rFonts w:cs="Calibri"/>
                <w:color w:val="000000"/>
              </w:rPr>
              <w:t>18"</w:t>
            </w:r>
          </w:p>
        </w:tc>
      </w:tr>
      <w:tr w:rsidR="008B4785" w:rsidRPr="008B4785" w14:paraId="738495D2" w14:textId="77777777" w:rsidTr="008B4785">
        <w:trPr>
          <w:trHeight w:val="290"/>
        </w:trPr>
        <w:tc>
          <w:tcPr>
            <w:tcW w:w="960" w:type="dxa"/>
            <w:tcBorders>
              <w:top w:val="single" w:sz="4" w:space="0" w:color="000000"/>
              <w:left w:val="single" w:sz="4" w:space="0" w:color="000000"/>
              <w:bottom w:val="nil"/>
              <w:right w:val="nil"/>
            </w:tcBorders>
            <w:shd w:val="clear" w:color="auto" w:fill="auto"/>
            <w:hideMark/>
          </w:tcPr>
          <w:p w14:paraId="4D94842F" w14:textId="77777777" w:rsidR="008B4785" w:rsidRPr="008B4785" w:rsidRDefault="008B4785" w:rsidP="008B4785">
            <w:pPr>
              <w:spacing w:after="0" w:line="240" w:lineRule="auto"/>
              <w:jc w:val="left"/>
              <w:rPr>
                <w:rFonts w:cs="Calibri"/>
                <w:color w:val="000000"/>
              </w:rPr>
            </w:pPr>
            <w:r w:rsidRPr="008B4785">
              <w:rPr>
                <w:rFonts w:cs="Calibri"/>
                <w:color w:val="000000"/>
              </w:rPr>
              <w:t>20</w:t>
            </w:r>
          </w:p>
        </w:tc>
        <w:tc>
          <w:tcPr>
            <w:tcW w:w="1240" w:type="dxa"/>
            <w:tcBorders>
              <w:top w:val="single" w:sz="4" w:space="0" w:color="000000"/>
              <w:left w:val="nil"/>
              <w:bottom w:val="nil"/>
              <w:right w:val="single" w:sz="4" w:space="0" w:color="000000"/>
            </w:tcBorders>
            <w:shd w:val="clear" w:color="auto" w:fill="auto"/>
            <w:hideMark/>
          </w:tcPr>
          <w:p w14:paraId="559FEE44" w14:textId="77777777" w:rsidR="008B4785" w:rsidRPr="008B4785" w:rsidRDefault="008B4785" w:rsidP="008B4785">
            <w:pPr>
              <w:spacing w:after="0" w:line="240" w:lineRule="auto"/>
              <w:jc w:val="left"/>
              <w:rPr>
                <w:rFonts w:cs="Calibri"/>
                <w:color w:val="000000"/>
              </w:rPr>
            </w:pPr>
            <w:r w:rsidRPr="008B4785">
              <w:rPr>
                <w:rFonts w:cs="Calibri"/>
                <w:color w:val="000000"/>
              </w:rPr>
              <w:t>20"</w:t>
            </w:r>
          </w:p>
        </w:tc>
      </w:tr>
      <w:tr w:rsidR="008B4785" w:rsidRPr="008B4785" w14:paraId="3B700FA5" w14:textId="77777777" w:rsidTr="008B4785">
        <w:trPr>
          <w:trHeight w:val="290"/>
        </w:trPr>
        <w:tc>
          <w:tcPr>
            <w:tcW w:w="960" w:type="dxa"/>
            <w:tcBorders>
              <w:top w:val="single" w:sz="4" w:space="0" w:color="000000"/>
              <w:left w:val="single" w:sz="4" w:space="0" w:color="000000"/>
              <w:bottom w:val="nil"/>
              <w:right w:val="nil"/>
            </w:tcBorders>
            <w:shd w:val="clear" w:color="auto" w:fill="auto"/>
            <w:hideMark/>
          </w:tcPr>
          <w:p w14:paraId="40748171" w14:textId="77777777" w:rsidR="008B4785" w:rsidRPr="008B4785" w:rsidRDefault="008B4785" w:rsidP="008B4785">
            <w:pPr>
              <w:spacing w:after="0" w:line="240" w:lineRule="auto"/>
              <w:jc w:val="left"/>
              <w:rPr>
                <w:rFonts w:cs="Calibri"/>
                <w:color w:val="000000"/>
              </w:rPr>
            </w:pPr>
            <w:r w:rsidRPr="008B4785">
              <w:rPr>
                <w:rFonts w:cs="Calibri"/>
                <w:color w:val="000000"/>
              </w:rPr>
              <w:t>22</w:t>
            </w:r>
          </w:p>
        </w:tc>
        <w:tc>
          <w:tcPr>
            <w:tcW w:w="1240" w:type="dxa"/>
            <w:tcBorders>
              <w:top w:val="single" w:sz="4" w:space="0" w:color="000000"/>
              <w:left w:val="nil"/>
              <w:bottom w:val="nil"/>
              <w:right w:val="single" w:sz="4" w:space="0" w:color="000000"/>
            </w:tcBorders>
            <w:shd w:val="clear" w:color="auto" w:fill="auto"/>
            <w:hideMark/>
          </w:tcPr>
          <w:p w14:paraId="5096921C" w14:textId="77777777" w:rsidR="008B4785" w:rsidRPr="008B4785" w:rsidRDefault="008B4785" w:rsidP="008B4785">
            <w:pPr>
              <w:spacing w:after="0" w:line="240" w:lineRule="auto"/>
              <w:jc w:val="left"/>
              <w:rPr>
                <w:rFonts w:cs="Calibri"/>
                <w:color w:val="000000"/>
              </w:rPr>
            </w:pPr>
            <w:r w:rsidRPr="008B4785">
              <w:rPr>
                <w:rFonts w:cs="Calibri"/>
                <w:color w:val="000000"/>
              </w:rPr>
              <w:t>22"</w:t>
            </w:r>
          </w:p>
        </w:tc>
      </w:tr>
      <w:tr w:rsidR="008B4785" w:rsidRPr="008B4785" w14:paraId="40B2606D" w14:textId="77777777" w:rsidTr="008B4785">
        <w:trPr>
          <w:trHeight w:val="290"/>
        </w:trPr>
        <w:tc>
          <w:tcPr>
            <w:tcW w:w="960" w:type="dxa"/>
            <w:tcBorders>
              <w:top w:val="single" w:sz="4" w:space="0" w:color="000000"/>
              <w:left w:val="single" w:sz="4" w:space="0" w:color="000000"/>
              <w:bottom w:val="nil"/>
              <w:right w:val="nil"/>
            </w:tcBorders>
            <w:shd w:val="clear" w:color="auto" w:fill="auto"/>
            <w:hideMark/>
          </w:tcPr>
          <w:p w14:paraId="5514EDC1" w14:textId="77777777" w:rsidR="008B4785" w:rsidRPr="008B4785" w:rsidRDefault="008B4785" w:rsidP="008B4785">
            <w:pPr>
              <w:spacing w:after="0" w:line="240" w:lineRule="auto"/>
              <w:jc w:val="left"/>
              <w:rPr>
                <w:rFonts w:cs="Calibri"/>
                <w:color w:val="000000"/>
              </w:rPr>
            </w:pPr>
            <w:r w:rsidRPr="008B4785">
              <w:rPr>
                <w:rFonts w:cs="Calibri"/>
                <w:color w:val="000000"/>
              </w:rPr>
              <w:lastRenderedPageBreak/>
              <w:t>24</w:t>
            </w:r>
          </w:p>
        </w:tc>
        <w:tc>
          <w:tcPr>
            <w:tcW w:w="1240" w:type="dxa"/>
            <w:tcBorders>
              <w:top w:val="single" w:sz="4" w:space="0" w:color="000000"/>
              <w:left w:val="nil"/>
              <w:bottom w:val="nil"/>
              <w:right w:val="single" w:sz="4" w:space="0" w:color="000000"/>
            </w:tcBorders>
            <w:shd w:val="clear" w:color="auto" w:fill="auto"/>
            <w:hideMark/>
          </w:tcPr>
          <w:p w14:paraId="1EF1E386" w14:textId="77777777" w:rsidR="008B4785" w:rsidRPr="008B4785" w:rsidRDefault="008B4785" w:rsidP="008B4785">
            <w:pPr>
              <w:spacing w:after="0" w:line="240" w:lineRule="auto"/>
              <w:jc w:val="left"/>
              <w:rPr>
                <w:rFonts w:cs="Calibri"/>
                <w:color w:val="000000"/>
              </w:rPr>
            </w:pPr>
            <w:r w:rsidRPr="008B4785">
              <w:rPr>
                <w:rFonts w:cs="Calibri"/>
                <w:color w:val="000000"/>
              </w:rPr>
              <w:t>24"</w:t>
            </w:r>
          </w:p>
        </w:tc>
      </w:tr>
      <w:tr w:rsidR="008B4785" w:rsidRPr="008B4785" w14:paraId="0152D16A" w14:textId="77777777" w:rsidTr="008B4785">
        <w:trPr>
          <w:trHeight w:val="290"/>
        </w:trPr>
        <w:tc>
          <w:tcPr>
            <w:tcW w:w="960" w:type="dxa"/>
            <w:tcBorders>
              <w:top w:val="single" w:sz="4" w:space="0" w:color="000000"/>
              <w:left w:val="single" w:sz="4" w:space="0" w:color="000000"/>
              <w:bottom w:val="nil"/>
              <w:right w:val="nil"/>
            </w:tcBorders>
            <w:shd w:val="clear" w:color="auto" w:fill="auto"/>
            <w:hideMark/>
          </w:tcPr>
          <w:p w14:paraId="1629F9C9" w14:textId="77777777" w:rsidR="008B4785" w:rsidRPr="008B4785" w:rsidRDefault="008B4785" w:rsidP="008B4785">
            <w:pPr>
              <w:spacing w:after="0" w:line="240" w:lineRule="auto"/>
              <w:jc w:val="left"/>
              <w:rPr>
                <w:rFonts w:cs="Calibri"/>
                <w:color w:val="000000"/>
              </w:rPr>
            </w:pPr>
            <w:r w:rsidRPr="008B4785">
              <w:rPr>
                <w:rFonts w:cs="Calibri"/>
                <w:color w:val="000000"/>
              </w:rPr>
              <w:t>30</w:t>
            </w:r>
          </w:p>
        </w:tc>
        <w:tc>
          <w:tcPr>
            <w:tcW w:w="1240" w:type="dxa"/>
            <w:tcBorders>
              <w:top w:val="single" w:sz="4" w:space="0" w:color="000000"/>
              <w:left w:val="nil"/>
              <w:bottom w:val="nil"/>
              <w:right w:val="single" w:sz="4" w:space="0" w:color="000000"/>
            </w:tcBorders>
            <w:shd w:val="clear" w:color="auto" w:fill="auto"/>
            <w:hideMark/>
          </w:tcPr>
          <w:p w14:paraId="636052BC" w14:textId="77777777" w:rsidR="008B4785" w:rsidRPr="008B4785" w:rsidRDefault="008B4785" w:rsidP="008B4785">
            <w:pPr>
              <w:spacing w:after="0" w:line="240" w:lineRule="auto"/>
              <w:jc w:val="left"/>
              <w:rPr>
                <w:rFonts w:cs="Calibri"/>
                <w:color w:val="000000"/>
              </w:rPr>
            </w:pPr>
            <w:r w:rsidRPr="008B4785">
              <w:rPr>
                <w:rFonts w:cs="Calibri"/>
                <w:color w:val="000000"/>
              </w:rPr>
              <w:t>30"</w:t>
            </w:r>
          </w:p>
        </w:tc>
      </w:tr>
      <w:tr w:rsidR="008B4785" w:rsidRPr="008B4785" w14:paraId="78510331" w14:textId="77777777" w:rsidTr="008B4785">
        <w:trPr>
          <w:trHeight w:val="290"/>
        </w:trPr>
        <w:tc>
          <w:tcPr>
            <w:tcW w:w="960" w:type="dxa"/>
            <w:tcBorders>
              <w:top w:val="single" w:sz="4" w:space="0" w:color="000000"/>
              <w:left w:val="single" w:sz="4" w:space="0" w:color="000000"/>
              <w:bottom w:val="single" w:sz="4" w:space="0" w:color="000000"/>
              <w:right w:val="nil"/>
            </w:tcBorders>
            <w:shd w:val="clear" w:color="auto" w:fill="auto"/>
            <w:hideMark/>
          </w:tcPr>
          <w:p w14:paraId="61387E30" w14:textId="77777777" w:rsidR="008B4785" w:rsidRPr="008B4785" w:rsidRDefault="008B4785" w:rsidP="008B4785">
            <w:pPr>
              <w:spacing w:after="0" w:line="240" w:lineRule="auto"/>
              <w:jc w:val="left"/>
              <w:rPr>
                <w:rFonts w:cs="Calibri"/>
                <w:color w:val="000000"/>
              </w:rPr>
            </w:pPr>
            <w:r w:rsidRPr="008B4785">
              <w:rPr>
                <w:rFonts w:cs="Calibri"/>
                <w:color w:val="000000"/>
              </w:rPr>
              <w:t>36</w:t>
            </w:r>
          </w:p>
        </w:tc>
        <w:tc>
          <w:tcPr>
            <w:tcW w:w="1240" w:type="dxa"/>
            <w:tcBorders>
              <w:top w:val="single" w:sz="4" w:space="0" w:color="000000"/>
              <w:left w:val="nil"/>
              <w:bottom w:val="single" w:sz="4" w:space="0" w:color="000000"/>
              <w:right w:val="single" w:sz="4" w:space="0" w:color="000000"/>
            </w:tcBorders>
            <w:shd w:val="clear" w:color="auto" w:fill="auto"/>
            <w:hideMark/>
          </w:tcPr>
          <w:p w14:paraId="4F4DD77F" w14:textId="77777777" w:rsidR="008B4785" w:rsidRPr="008B4785" w:rsidRDefault="008B4785" w:rsidP="008B4785">
            <w:pPr>
              <w:spacing w:after="0" w:line="240" w:lineRule="auto"/>
              <w:jc w:val="left"/>
              <w:rPr>
                <w:rFonts w:cs="Calibri"/>
                <w:color w:val="000000"/>
              </w:rPr>
            </w:pPr>
            <w:r w:rsidRPr="008B4785">
              <w:rPr>
                <w:rFonts w:cs="Calibri"/>
                <w:color w:val="000000"/>
              </w:rPr>
              <w:t>36"</w:t>
            </w:r>
          </w:p>
        </w:tc>
      </w:tr>
    </w:tbl>
    <w:p w14:paraId="2EDAA8C3" w14:textId="77777777" w:rsidR="002664E7" w:rsidRPr="00915BA3" w:rsidRDefault="002664E7" w:rsidP="00E57063">
      <w:pPr>
        <w:rPr>
          <w:sz w:val="16"/>
          <w:lang w:eastAsia="x-none"/>
        </w:rPr>
      </w:pPr>
    </w:p>
    <w:p w14:paraId="15891117" w14:textId="77777777" w:rsidR="002664E7" w:rsidRPr="00915BA3" w:rsidRDefault="002664E7" w:rsidP="00E57063">
      <w:pPr>
        <w:rPr>
          <w:sz w:val="16"/>
          <w:lang w:eastAsia="x-none"/>
        </w:rPr>
      </w:pPr>
    </w:p>
    <w:p w14:paraId="46616770" w14:textId="77777777" w:rsidR="002664E7" w:rsidRPr="00915BA3" w:rsidRDefault="002664E7" w:rsidP="00E57063">
      <w:pPr>
        <w:rPr>
          <w:sz w:val="16"/>
          <w:lang w:eastAsia="x-none"/>
        </w:rPr>
      </w:pPr>
    </w:p>
    <w:p w14:paraId="21CA037D" w14:textId="77777777" w:rsidR="002664E7" w:rsidRPr="00915BA3" w:rsidRDefault="002664E7" w:rsidP="00E57063">
      <w:pPr>
        <w:rPr>
          <w:sz w:val="16"/>
          <w:lang w:eastAsia="x-none"/>
        </w:rPr>
      </w:pPr>
    </w:p>
    <w:p w14:paraId="5DF4970B" w14:textId="77777777" w:rsidR="002664E7" w:rsidRPr="00915BA3" w:rsidRDefault="002664E7" w:rsidP="00E57063">
      <w:pPr>
        <w:rPr>
          <w:sz w:val="16"/>
          <w:lang w:eastAsia="x-none"/>
        </w:rPr>
      </w:pPr>
    </w:p>
    <w:p w14:paraId="0B536986" w14:textId="77777777" w:rsidR="002664E7" w:rsidRPr="00915BA3" w:rsidRDefault="002664E7" w:rsidP="00E57063">
      <w:pPr>
        <w:rPr>
          <w:sz w:val="16"/>
          <w:lang w:eastAsia="x-none"/>
        </w:rPr>
      </w:pPr>
    </w:p>
    <w:p w14:paraId="1A03FC12" w14:textId="77777777" w:rsidR="002664E7" w:rsidRPr="00915BA3" w:rsidRDefault="002664E7" w:rsidP="00E57063">
      <w:pPr>
        <w:rPr>
          <w:sz w:val="16"/>
          <w:lang w:eastAsia="x-none"/>
        </w:rPr>
      </w:pPr>
    </w:p>
    <w:p w14:paraId="38F37EDE" w14:textId="77777777" w:rsidR="00B70A58" w:rsidRPr="00915BA3" w:rsidRDefault="00B70A58" w:rsidP="00DD6228">
      <w:pPr>
        <w:pStyle w:val="Heading3"/>
        <w:rPr>
          <w:sz w:val="20"/>
        </w:rPr>
        <w:sectPr w:rsidR="00B70A58" w:rsidRPr="00915BA3" w:rsidSect="003F1910">
          <w:pgSz w:w="12240" w:h="15840"/>
          <w:pgMar w:top="1440" w:right="1440" w:bottom="1440" w:left="1440" w:header="720" w:footer="720" w:gutter="0"/>
          <w:cols w:space="720"/>
          <w:docGrid w:linePitch="360"/>
        </w:sectPr>
      </w:pPr>
      <w:bookmarkStart w:id="165" w:name="_6.5.2_Standard_Fitting"/>
      <w:bookmarkEnd w:id="165"/>
    </w:p>
    <w:p w14:paraId="7352FF10" w14:textId="77777777" w:rsidR="00E03A3E" w:rsidRPr="00915BA3" w:rsidRDefault="00E03A3E" w:rsidP="008968D2">
      <w:pPr>
        <w:rPr>
          <w:sz w:val="16"/>
          <w:lang w:eastAsia="x-none"/>
        </w:rPr>
      </w:pPr>
      <w:bookmarkStart w:id="166" w:name="_6.5.2_Standard_Fitting_1"/>
      <w:bookmarkEnd w:id="166"/>
    </w:p>
    <w:p w14:paraId="520FF36F" w14:textId="77777777" w:rsidR="00E03A3E" w:rsidRPr="00915BA3" w:rsidRDefault="00E03A3E" w:rsidP="008968D2">
      <w:pPr>
        <w:rPr>
          <w:sz w:val="16"/>
          <w:lang w:eastAsia="x-none"/>
        </w:rPr>
      </w:pPr>
    </w:p>
    <w:tbl>
      <w:tblPr>
        <w:tblW w:w="0" w:type="auto"/>
        <w:tblInd w:w="93" w:type="dxa"/>
        <w:tblLook w:val="04A0" w:firstRow="1" w:lastRow="0" w:firstColumn="1" w:lastColumn="0" w:noHBand="0" w:noVBand="1"/>
      </w:tblPr>
      <w:tblGrid>
        <w:gridCol w:w="891"/>
        <w:gridCol w:w="801"/>
        <w:gridCol w:w="972"/>
        <w:gridCol w:w="920"/>
        <w:gridCol w:w="1021"/>
        <w:gridCol w:w="780"/>
        <w:gridCol w:w="541"/>
        <w:gridCol w:w="1376"/>
        <w:gridCol w:w="1134"/>
        <w:gridCol w:w="1047"/>
      </w:tblGrid>
      <w:tr w:rsidR="00C378A9" w:rsidRPr="00915BA3" w14:paraId="70F03AE0" w14:textId="77777777" w:rsidTr="227E6812">
        <w:trPr>
          <w:trHeight w:val="315"/>
        </w:trPr>
        <w:tc>
          <w:tcPr>
            <w:tcW w:w="891" w:type="dxa"/>
            <w:tcBorders>
              <w:top w:val="nil"/>
              <w:left w:val="nil"/>
              <w:bottom w:val="nil"/>
              <w:right w:val="nil"/>
            </w:tcBorders>
            <w:shd w:val="clear" w:color="auto" w:fill="auto"/>
            <w:noWrap/>
            <w:vAlign w:val="bottom"/>
            <w:hideMark/>
          </w:tcPr>
          <w:p w14:paraId="16D10F8D" w14:textId="77777777" w:rsidR="00193CD3" w:rsidRPr="00915BA3" w:rsidRDefault="00193CD3" w:rsidP="00193CD3">
            <w:pPr>
              <w:spacing w:after="0" w:line="240" w:lineRule="auto"/>
              <w:jc w:val="left"/>
              <w:rPr>
                <w:color w:val="000000"/>
                <w:sz w:val="18"/>
                <w:szCs w:val="22"/>
              </w:rPr>
            </w:pPr>
          </w:p>
        </w:tc>
        <w:tc>
          <w:tcPr>
            <w:tcW w:w="8592" w:type="dxa"/>
            <w:gridSpan w:val="9"/>
            <w:tcBorders>
              <w:top w:val="single" w:sz="4" w:space="0" w:color="auto"/>
              <w:left w:val="single" w:sz="4" w:space="0" w:color="auto"/>
              <w:bottom w:val="single" w:sz="8" w:space="0" w:color="auto"/>
              <w:right w:val="nil"/>
            </w:tcBorders>
            <w:shd w:val="clear" w:color="auto" w:fill="538DD5"/>
            <w:noWrap/>
            <w:vAlign w:val="bottom"/>
            <w:hideMark/>
          </w:tcPr>
          <w:p w14:paraId="6D4E53C2" w14:textId="77777777" w:rsidR="00193CD3" w:rsidRPr="00915BA3" w:rsidRDefault="227E6812" w:rsidP="227E6812">
            <w:pPr>
              <w:spacing w:after="0" w:line="240" w:lineRule="auto"/>
              <w:jc w:val="center"/>
              <w:rPr>
                <w:color w:val="FFFFFF" w:themeColor="background1"/>
                <w:sz w:val="18"/>
                <w:szCs w:val="22"/>
              </w:rPr>
            </w:pPr>
            <w:r w:rsidRPr="00915BA3">
              <w:rPr>
                <w:color w:val="FFFFFF" w:themeColor="background1"/>
                <w:sz w:val="18"/>
                <w:szCs w:val="22"/>
              </w:rPr>
              <w:t>Controllable Fittings by Subtype</w:t>
            </w:r>
          </w:p>
        </w:tc>
      </w:tr>
      <w:tr w:rsidR="00CF60FC" w:rsidRPr="00915BA3" w14:paraId="0A1BD7E0" w14:textId="77777777" w:rsidTr="227E6812">
        <w:trPr>
          <w:trHeight w:val="300"/>
        </w:trPr>
        <w:tc>
          <w:tcPr>
            <w:tcW w:w="891" w:type="dxa"/>
            <w:vMerge w:val="restart"/>
            <w:tcBorders>
              <w:top w:val="single" w:sz="4" w:space="0" w:color="auto"/>
              <w:left w:val="single" w:sz="4" w:space="0" w:color="auto"/>
              <w:bottom w:val="single" w:sz="4" w:space="0" w:color="000000" w:themeColor="text1"/>
              <w:right w:val="single" w:sz="8" w:space="0" w:color="auto"/>
            </w:tcBorders>
            <w:shd w:val="clear" w:color="auto" w:fill="C5D9F1"/>
            <w:noWrap/>
            <w:vAlign w:val="bottom"/>
            <w:hideMark/>
          </w:tcPr>
          <w:p w14:paraId="4B0F97E3" w14:textId="77777777" w:rsidR="00193CD3" w:rsidRPr="00915BA3" w:rsidRDefault="227E6812" w:rsidP="227E6812">
            <w:pPr>
              <w:spacing w:after="0" w:line="240" w:lineRule="auto"/>
              <w:jc w:val="right"/>
              <w:rPr>
                <w:color w:val="000000" w:themeColor="text1"/>
                <w:sz w:val="18"/>
                <w:szCs w:val="22"/>
              </w:rPr>
            </w:pPr>
            <w:r w:rsidRPr="00915BA3">
              <w:rPr>
                <w:color w:val="000000" w:themeColor="text1"/>
                <w:sz w:val="18"/>
                <w:szCs w:val="22"/>
              </w:rPr>
              <w:t>Fitting Sizes</w:t>
            </w:r>
          </w:p>
        </w:tc>
        <w:tc>
          <w:tcPr>
            <w:tcW w:w="801" w:type="dxa"/>
            <w:tcBorders>
              <w:top w:val="nil"/>
              <w:left w:val="nil"/>
              <w:bottom w:val="single" w:sz="4" w:space="0" w:color="auto"/>
              <w:right w:val="nil"/>
            </w:tcBorders>
            <w:shd w:val="clear" w:color="auto" w:fill="C5D9F1"/>
            <w:noWrap/>
            <w:vAlign w:val="bottom"/>
            <w:hideMark/>
          </w:tcPr>
          <w:p w14:paraId="3042CAB0" w14:textId="2AAFEDFF" w:rsidR="00193CD3" w:rsidRPr="00915BA3" w:rsidRDefault="227E6812" w:rsidP="227E6812">
            <w:pPr>
              <w:spacing w:after="0" w:line="240" w:lineRule="auto"/>
              <w:jc w:val="left"/>
              <w:rPr>
                <w:color w:val="000000" w:themeColor="text1"/>
                <w:sz w:val="16"/>
              </w:rPr>
            </w:pPr>
            <w:r w:rsidRPr="00915BA3">
              <w:rPr>
                <w:color w:val="000000" w:themeColor="text1"/>
                <w:sz w:val="16"/>
              </w:rPr>
              <w:t>Short Stopp</w:t>
            </w:r>
          </w:p>
        </w:tc>
        <w:tc>
          <w:tcPr>
            <w:tcW w:w="972" w:type="dxa"/>
            <w:tcBorders>
              <w:top w:val="nil"/>
              <w:left w:val="single" w:sz="8" w:space="0" w:color="auto"/>
              <w:bottom w:val="single" w:sz="4" w:space="0" w:color="auto"/>
              <w:right w:val="nil"/>
            </w:tcBorders>
            <w:shd w:val="clear" w:color="auto" w:fill="C5D9F1"/>
            <w:noWrap/>
            <w:vAlign w:val="bottom"/>
            <w:hideMark/>
          </w:tcPr>
          <w:p w14:paraId="0D669902" w14:textId="77777777" w:rsidR="00193CD3" w:rsidRPr="00915BA3" w:rsidRDefault="227E6812" w:rsidP="227E6812">
            <w:pPr>
              <w:spacing w:after="0" w:line="240" w:lineRule="auto"/>
              <w:jc w:val="left"/>
              <w:rPr>
                <w:color w:val="000000" w:themeColor="text1"/>
                <w:sz w:val="16"/>
              </w:rPr>
            </w:pPr>
            <w:r w:rsidRPr="00915BA3">
              <w:rPr>
                <w:color w:val="000000" w:themeColor="text1"/>
                <w:sz w:val="16"/>
              </w:rPr>
              <w:t>Three Way Tee</w:t>
            </w:r>
          </w:p>
        </w:tc>
        <w:tc>
          <w:tcPr>
            <w:tcW w:w="920" w:type="dxa"/>
            <w:tcBorders>
              <w:top w:val="nil"/>
              <w:left w:val="single" w:sz="8" w:space="0" w:color="auto"/>
              <w:bottom w:val="single" w:sz="4" w:space="0" w:color="auto"/>
              <w:right w:val="nil"/>
            </w:tcBorders>
            <w:shd w:val="clear" w:color="auto" w:fill="C5D9F1"/>
            <w:noWrap/>
            <w:vAlign w:val="bottom"/>
            <w:hideMark/>
          </w:tcPr>
          <w:p w14:paraId="340897C0" w14:textId="77777777" w:rsidR="00193CD3" w:rsidRPr="00915BA3" w:rsidRDefault="227E6812" w:rsidP="227E6812">
            <w:pPr>
              <w:spacing w:after="0" w:line="240" w:lineRule="auto"/>
              <w:jc w:val="left"/>
              <w:rPr>
                <w:color w:val="000000" w:themeColor="text1"/>
                <w:sz w:val="16"/>
              </w:rPr>
            </w:pPr>
            <w:r w:rsidRPr="00915BA3">
              <w:rPr>
                <w:color w:val="000000" w:themeColor="text1"/>
                <w:sz w:val="16"/>
              </w:rPr>
              <w:t>Stopper</w:t>
            </w:r>
          </w:p>
        </w:tc>
        <w:tc>
          <w:tcPr>
            <w:tcW w:w="1021" w:type="dxa"/>
            <w:tcBorders>
              <w:top w:val="nil"/>
              <w:left w:val="single" w:sz="8" w:space="0" w:color="auto"/>
              <w:bottom w:val="single" w:sz="4" w:space="0" w:color="auto"/>
              <w:right w:val="single" w:sz="8" w:space="0" w:color="auto"/>
            </w:tcBorders>
            <w:shd w:val="clear" w:color="auto" w:fill="C5D9F1"/>
            <w:noWrap/>
            <w:vAlign w:val="bottom"/>
            <w:hideMark/>
          </w:tcPr>
          <w:p w14:paraId="48B2792A" w14:textId="77777777" w:rsidR="00193CD3" w:rsidRPr="00915BA3" w:rsidRDefault="227E6812" w:rsidP="227E6812">
            <w:pPr>
              <w:spacing w:after="0" w:line="240" w:lineRule="auto"/>
              <w:jc w:val="left"/>
              <w:rPr>
                <w:color w:val="000000" w:themeColor="text1"/>
                <w:sz w:val="16"/>
              </w:rPr>
            </w:pPr>
            <w:r w:rsidRPr="00915BA3">
              <w:rPr>
                <w:color w:val="000000" w:themeColor="text1"/>
                <w:sz w:val="16"/>
              </w:rPr>
              <w:t>Spherical Tee</w:t>
            </w:r>
          </w:p>
        </w:tc>
        <w:tc>
          <w:tcPr>
            <w:tcW w:w="1321" w:type="dxa"/>
            <w:gridSpan w:val="2"/>
            <w:tcBorders>
              <w:top w:val="single" w:sz="8" w:space="0" w:color="auto"/>
              <w:left w:val="nil"/>
              <w:bottom w:val="single" w:sz="4" w:space="0" w:color="auto"/>
              <w:right w:val="single" w:sz="8" w:space="0" w:color="000000" w:themeColor="text1"/>
            </w:tcBorders>
            <w:shd w:val="clear" w:color="auto" w:fill="C5D9F1"/>
            <w:noWrap/>
            <w:vAlign w:val="bottom"/>
            <w:hideMark/>
          </w:tcPr>
          <w:p w14:paraId="01DF26FD" w14:textId="77777777" w:rsidR="00193CD3" w:rsidRPr="00915BA3" w:rsidRDefault="227E6812" w:rsidP="227E6812">
            <w:pPr>
              <w:spacing w:after="0" w:line="240" w:lineRule="auto"/>
              <w:jc w:val="center"/>
              <w:rPr>
                <w:color w:val="000000" w:themeColor="text1"/>
                <w:sz w:val="16"/>
              </w:rPr>
            </w:pPr>
            <w:r w:rsidRPr="00915BA3">
              <w:rPr>
                <w:color w:val="000000" w:themeColor="text1"/>
                <w:sz w:val="16"/>
              </w:rPr>
              <w:t>Service Tee***</w:t>
            </w:r>
          </w:p>
        </w:tc>
        <w:tc>
          <w:tcPr>
            <w:tcW w:w="1376" w:type="dxa"/>
            <w:tcBorders>
              <w:top w:val="nil"/>
              <w:left w:val="nil"/>
              <w:bottom w:val="single" w:sz="4" w:space="0" w:color="auto"/>
              <w:right w:val="nil"/>
            </w:tcBorders>
            <w:shd w:val="clear" w:color="auto" w:fill="C5D9F1"/>
            <w:noWrap/>
            <w:vAlign w:val="bottom"/>
            <w:hideMark/>
          </w:tcPr>
          <w:p w14:paraId="68E76C82" w14:textId="77777777" w:rsidR="00193CD3" w:rsidRPr="00915BA3" w:rsidRDefault="227E6812" w:rsidP="227E6812">
            <w:pPr>
              <w:spacing w:after="0" w:line="240" w:lineRule="auto"/>
              <w:jc w:val="left"/>
              <w:rPr>
                <w:color w:val="000000" w:themeColor="text1"/>
                <w:sz w:val="16"/>
              </w:rPr>
            </w:pPr>
            <w:r w:rsidRPr="00915BA3">
              <w:rPr>
                <w:color w:val="000000" w:themeColor="text1"/>
                <w:sz w:val="16"/>
              </w:rPr>
              <w:t>High Volume Tee**</w:t>
            </w:r>
          </w:p>
        </w:tc>
        <w:tc>
          <w:tcPr>
            <w:tcW w:w="1134" w:type="dxa"/>
            <w:tcBorders>
              <w:top w:val="nil"/>
              <w:left w:val="single" w:sz="8" w:space="0" w:color="auto"/>
              <w:bottom w:val="single" w:sz="4" w:space="0" w:color="auto"/>
              <w:right w:val="single" w:sz="8" w:space="0" w:color="auto"/>
            </w:tcBorders>
            <w:shd w:val="clear" w:color="auto" w:fill="C5D9F1"/>
            <w:noWrap/>
            <w:vAlign w:val="bottom"/>
            <w:hideMark/>
          </w:tcPr>
          <w:p w14:paraId="113AA4B4" w14:textId="77777777" w:rsidR="00193CD3" w:rsidRPr="00915BA3" w:rsidRDefault="227E6812" w:rsidP="227E6812">
            <w:pPr>
              <w:spacing w:after="0" w:line="240" w:lineRule="auto"/>
              <w:jc w:val="left"/>
              <w:rPr>
                <w:color w:val="000000" w:themeColor="text1"/>
                <w:sz w:val="16"/>
              </w:rPr>
            </w:pPr>
            <w:r w:rsidRPr="00915BA3">
              <w:rPr>
                <w:color w:val="000000" w:themeColor="text1"/>
                <w:sz w:val="16"/>
              </w:rPr>
              <w:t>Stopple</w:t>
            </w:r>
          </w:p>
        </w:tc>
        <w:tc>
          <w:tcPr>
            <w:tcW w:w="1047" w:type="dxa"/>
            <w:tcBorders>
              <w:top w:val="nil"/>
              <w:left w:val="nil"/>
              <w:bottom w:val="single" w:sz="4" w:space="0" w:color="auto"/>
              <w:right w:val="single" w:sz="8" w:space="0" w:color="auto"/>
            </w:tcBorders>
            <w:shd w:val="clear" w:color="auto" w:fill="C5D9F1"/>
            <w:noWrap/>
            <w:vAlign w:val="bottom"/>
            <w:hideMark/>
          </w:tcPr>
          <w:p w14:paraId="11CD3FF8" w14:textId="77777777" w:rsidR="00193CD3" w:rsidRPr="00915BA3" w:rsidRDefault="227E6812" w:rsidP="227E6812">
            <w:pPr>
              <w:spacing w:after="0" w:line="240" w:lineRule="auto"/>
              <w:jc w:val="left"/>
              <w:rPr>
                <w:color w:val="000000" w:themeColor="text1"/>
                <w:sz w:val="16"/>
              </w:rPr>
            </w:pPr>
            <w:r w:rsidRPr="00915BA3">
              <w:rPr>
                <w:color w:val="000000" w:themeColor="text1"/>
                <w:sz w:val="16"/>
              </w:rPr>
              <w:t>Bottom Out</w:t>
            </w:r>
          </w:p>
        </w:tc>
      </w:tr>
      <w:tr w:rsidR="00CF60FC" w:rsidRPr="00915BA3" w14:paraId="2B71C7FF" w14:textId="77777777" w:rsidTr="227E6812">
        <w:trPr>
          <w:trHeight w:val="300"/>
        </w:trPr>
        <w:tc>
          <w:tcPr>
            <w:tcW w:w="891" w:type="dxa"/>
            <w:vMerge/>
            <w:tcBorders>
              <w:top w:val="single" w:sz="4" w:space="0" w:color="auto"/>
              <w:left w:val="single" w:sz="4" w:space="0" w:color="auto"/>
              <w:bottom w:val="single" w:sz="4" w:space="0" w:color="000000"/>
              <w:right w:val="single" w:sz="8" w:space="0" w:color="auto"/>
            </w:tcBorders>
            <w:vAlign w:val="center"/>
            <w:hideMark/>
          </w:tcPr>
          <w:p w14:paraId="69356A7D" w14:textId="77777777" w:rsidR="00193CD3" w:rsidRPr="00915BA3" w:rsidRDefault="00193CD3" w:rsidP="00C378A9">
            <w:pPr>
              <w:spacing w:after="0" w:line="240" w:lineRule="auto"/>
              <w:jc w:val="right"/>
              <w:rPr>
                <w:color w:val="000000"/>
                <w:sz w:val="18"/>
                <w:szCs w:val="22"/>
              </w:rPr>
            </w:pPr>
          </w:p>
        </w:tc>
        <w:tc>
          <w:tcPr>
            <w:tcW w:w="801" w:type="dxa"/>
            <w:tcBorders>
              <w:top w:val="nil"/>
              <w:left w:val="nil"/>
              <w:bottom w:val="nil"/>
              <w:right w:val="nil"/>
            </w:tcBorders>
            <w:shd w:val="clear" w:color="auto" w:fill="auto"/>
            <w:noWrap/>
            <w:vAlign w:val="bottom"/>
            <w:hideMark/>
          </w:tcPr>
          <w:p w14:paraId="41432D81" w14:textId="77777777" w:rsidR="00193CD3" w:rsidRPr="00915BA3" w:rsidRDefault="227E6812" w:rsidP="227E6812">
            <w:pPr>
              <w:spacing w:after="0" w:line="240" w:lineRule="auto"/>
              <w:jc w:val="center"/>
              <w:rPr>
                <w:color w:val="000000" w:themeColor="text1"/>
                <w:sz w:val="14"/>
                <w:szCs w:val="18"/>
              </w:rPr>
            </w:pPr>
            <w:r w:rsidRPr="00915BA3">
              <w:rPr>
                <w:color w:val="000000" w:themeColor="text1"/>
                <w:sz w:val="14"/>
                <w:szCs w:val="18"/>
              </w:rPr>
              <w:t>METAL</w:t>
            </w:r>
          </w:p>
        </w:tc>
        <w:tc>
          <w:tcPr>
            <w:tcW w:w="972" w:type="dxa"/>
            <w:tcBorders>
              <w:top w:val="nil"/>
              <w:left w:val="single" w:sz="8" w:space="0" w:color="auto"/>
              <w:bottom w:val="nil"/>
              <w:right w:val="nil"/>
            </w:tcBorders>
            <w:shd w:val="clear" w:color="auto" w:fill="auto"/>
            <w:noWrap/>
            <w:vAlign w:val="bottom"/>
            <w:hideMark/>
          </w:tcPr>
          <w:p w14:paraId="49357D83" w14:textId="77777777" w:rsidR="00193CD3" w:rsidRPr="00915BA3" w:rsidRDefault="227E6812" w:rsidP="227E6812">
            <w:pPr>
              <w:spacing w:after="0" w:line="240" w:lineRule="auto"/>
              <w:jc w:val="center"/>
              <w:rPr>
                <w:color w:val="000000" w:themeColor="text1"/>
                <w:sz w:val="14"/>
                <w:szCs w:val="18"/>
              </w:rPr>
            </w:pPr>
            <w:r w:rsidRPr="00915BA3">
              <w:rPr>
                <w:color w:val="000000" w:themeColor="text1"/>
                <w:sz w:val="14"/>
                <w:szCs w:val="18"/>
              </w:rPr>
              <w:t>METAL</w:t>
            </w:r>
          </w:p>
        </w:tc>
        <w:tc>
          <w:tcPr>
            <w:tcW w:w="920" w:type="dxa"/>
            <w:tcBorders>
              <w:top w:val="nil"/>
              <w:left w:val="single" w:sz="8" w:space="0" w:color="auto"/>
              <w:bottom w:val="nil"/>
              <w:right w:val="nil"/>
            </w:tcBorders>
            <w:shd w:val="clear" w:color="auto" w:fill="auto"/>
            <w:noWrap/>
            <w:vAlign w:val="bottom"/>
            <w:hideMark/>
          </w:tcPr>
          <w:p w14:paraId="241CE7A7" w14:textId="77777777" w:rsidR="00193CD3" w:rsidRPr="00915BA3" w:rsidRDefault="227E6812" w:rsidP="227E6812">
            <w:pPr>
              <w:spacing w:after="0" w:line="240" w:lineRule="auto"/>
              <w:jc w:val="center"/>
              <w:rPr>
                <w:color w:val="000000" w:themeColor="text1"/>
                <w:sz w:val="14"/>
                <w:szCs w:val="18"/>
              </w:rPr>
            </w:pPr>
            <w:r w:rsidRPr="00915BA3">
              <w:rPr>
                <w:color w:val="000000" w:themeColor="text1"/>
                <w:sz w:val="14"/>
                <w:szCs w:val="18"/>
              </w:rPr>
              <w:t>METAL</w:t>
            </w:r>
          </w:p>
        </w:tc>
        <w:tc>
          <w:tcPr>
            <w:tcW w:w="1021" w:type="dxa"/>
            <w:tcBorders>
              <w:top w:val="nil"/>
              <w:left w:val="single" w:sz="8" w:space="0" w:color="auto"/>
              <w:bottom w:val="nil"/>
              <w:right w:val="nil"/>
            </w:tcBorders>
            <w:shd w:val="clear" w:color="auto" w:fill="auto"/>
            <w:noWrap/>
            <w:vAlign w:val="bottom"/>
            <w:hideMark/>
          </w:tcPr>
          <w:p w14:paraId="03EFBC13" w14:textId="77777777" w:rsidR="00193CD3" w:rsidRPr="00915BA3" w:rsidRDefault="227E6812" w:rsidP="227E6812">
            <w:pPr>
              <w:spacing w:after="0" w:line="240" w:lineRule="auto"/>
              <w:jc w:val="center"/>
              <w:rPr>
                <w:color w:val="000000" w:themeColor="text1"/>
                <w:sz w:val="14"/>
                <w:szCs w:val="18"/>
              </w:rPr>
            </w:pPr>
            <w:r w:rsidRPr="00915BA3">
              <w:rPr>
                <w:color w:val="000000" w:themeColor="text1"/>
                <w:sz w:val="14"/>
                <w:szCs w:val="18"/>
              </w:rPr>
              <w:t>METAL</w:t>
            </w:r>
          </w:p>
        </w:tc>
        <w:tc>
          <w:tcPr>
            <w:tcW w:w="780" w:type="dxa"/>
            <w:tcBorders>
              <w:top w:val="nil"/>
              <w:left w:val="single" w:sz="8" w:space="0" w:color="auto"/>
              <w:bottom w:val="single" w:sz="4" w:space="0" w:color="auto"/>
              <w:right w:val="single" w:sz="4" w:space="0" w:color="auto"/>
            </w:tcBorders>
            <w:shd w:val="clear" w:color="auto" w:fill="auto"/>
            <w:noWrap/>
            <w:vAlign w:val="bottom"/>
            <w:hideMark/>
          </w:tcPr>
          <w:p w14:paraId="1F0EE68B" w14:textId="77777777" w:rsidR="00193CD3" w:rsidRPr="00915BA3" w:rsidRDefault="227E6812" w:rsidP="227E6812">
            <w:pPr>
              <w:spacing w:after="0" w:line="240" w:lineRule="auto"/>
              <w:jc w:val="center"/>
              <w:rPr>
                <w:color w:val="000000" w:themeColor="text1"/>
                <w:sz w:val="14"/>
                <w:szCs w:val="18"/>
              </w:rPr>
            </w:pPr>
            <w:r w:rsidRPr="00915BA3">
              <w:rPr>
                <w:color w:val="000000" w:themeColor="text1"/>
                <w:sz w:val="14"/>
                <w:szCs w:val="18"/>
              </w:rPr>
              <w:t>METAL</w:t>
            </w:r>
          </w:p>
        </w:tc>
        <w:tc>
          <w:tcPr>
            <w:tcW w:w="541" w:type="dxa"/>
            <w:tcBorders>
              <w:top w:val="nil"/>
              <w:left w:val="single" w:sz="4" w:space="0" w:color="auto"/>
              <w:bottom w:val="nil"/>
              <w:right w:val="single" w:sz="8" w:space="0" w:color="auto"/>
            </w:tcBorders>
            <w:shd w:val="clear" w:color="auto" w:fill="auto"/>
            <w:noWrap/>
            <w:vAlign w:val="bottom"/>
            <w:hideMark/>
          </w:tcPr>
          <w:p w14:paraId="19AF1A78" w14:textId="77777777" w:rsidR="00193CD3" w:rsidRPr="00915BA3" w:rsidRDefault="227E6812" w:rsidP="227E6812">
            <w:pPr>
              <w:spacing w:after="0" w:line="240" w:lineRule="auto"/>
              <w:jc w:val="center"/>
              <w:rPr>
                <w:color w:val="000000" w:themeColor="text1"/>
                <w:sz w:val="14"/>
                <w:szCs w:val="18"/>
              </w:rPr>
            </w:pPr>
            <w:r w:rsidRPr="00915BA3">
              <w:rPr>
                <w:color w:val="000000" w:themeColor="text1"/>
                <w:sz w:val="14"/>
                <w:szCs w:val="18"/>
              </w:rPr>
              <w:t>PL*</w:t>
            </w:r>
          </w:p>
        </w:tc>
        <w:tc>
          <w:tcPr>
            <w:tcW w:w="1376" w:type="dxa"/>
            <w:tcBorders>
              <w:top w:val="nil"/>
              <w:left w:val="nil"/>
              <w:bottom w:val="nil"/>
              <w:right w:val="single" w:sz="8" w:space="0" w:color="auto"/>
            </w:tcBorders>
            <w:shd w:val="clear" w:color="auto" w:fill="auto"/>
            <w:noWrap/>
            <w:vAlign w:val="bottom"/>
            <w:hideMark/>
          </w:tcPr>
          <w:p w14:paraId="6D973B5E" w14:textId="77777777" w:rsidR="00193CD3" w:rsidRPr="00915BA3" w:rsidRDefault="227E6812" w:rsidP="227E6812">
            <w:pPr>
              <w:spacing w:after="0" w:line="240" w:lineRule="auto"/>
              <w:jc w:val="center"/>
              <w:rPr>
                <w:color w:val="000000" w:themeColor="text1"/>
                <w:sz w:val="14"/>
                <w:szCs w:val="18"/>
              </w:rPr>
            </w:pPr>
            <w:r w:rsidRPr="00915BA3">
              <w:rPr>
                <w:color w:val="000000" w:themeColor="text1"/>
                <w:sz w:val="14"/>
                <w:szCs w:val="18"/>
              </w:rPr>
              <w:t>PL</w:t>
            </w:r>
          </w:p>
        </w:tc>
        <w:tc>
          <w:tcPr>
            <w:tcW w:w="1134" w:type="dxa"/>
            <w:tcBorders>
              <w:top w:val="nil"/>
              <w:left w:val="nil"/>
              <w:bottom w:val="nil"/>
              <w:right w:val="single" w:sz="8" w:space="0" w:color="auto"/>
            </w:tcBorders>
            <w:shd w:val="clear" w:color="auto" w:fill="auto"/>
            <w:noWrap/>
            <w:vAlign w:val="bottom"/>
            <w:hideMark/>
          </w:tcPr>
          <w:p w14:paraId="5DCD73D1" w14:textId="77777777" w:rsidR="00193CD3" w:rsidRPr="00915BA3" w:rsidRDefault="227E6812" w:rsidP="227E6812">
            <w:pPr>
              <w:spacing w:after="0" w:line="240" w:lineRule="auto"/>
              <w:jc w:val="center"/>
              <w:rPr>
                <w:color w:val="000000" w:themeColor="text1"/>
                <w:sz w:val="14"/>
                <w:szCs w:val="18"/>
              </w:rPr>
            </w:pPr>
            <w:r w:rsidRPr="00915BA3">
              <w:rPr>
                <w:color w:val="000000" w:themeColor="text1"/>
                <w:sz w:val="14"/>
                <w:szCs w:val="18"/>
              </w:rPr>
              <w:t>METAL</w:t>
            </w:r>
          </w:p>
        </w:tc>
        <w:tc>
          <w:tcPr>
            <w:tcW w:w="1047" w:type="dxa"/>
            <w:tcBorders>
              <w:top w:val="nil"/>
              <w:left w:val="nil"/>
              <w:bottom w:val="nil"/>
              <w:right w:val="single" w:sz="8" w:space="0" w:color="auto"/>
            </w:tcBorders>
            <w:shd w:val="clear" w:color="auto" w:fill="auto"/>
            <w:noWrap/>
            <w:vAlign w:val="bottom"/>
            <w:hideMark/>
          </w:tcPr>
          <w:p w14:paraId="2DE0FDB5" w14:textId="77777777" w:rsidR="00193CD3" w:rsidRPr="00915BA3" w:rsidRDefault="227E6812" w:rsidP="227E6812">
            <w:pPr>
              <w:spacing w:after="0" w:line="240" w:lineRule="auto"/>
              <w:jc w:val="center"/>
              <w:rPr>
                <w:color w:val="000000" w:themeColor="text1"/>
                <w:sz w:val="14"/>
                <w:szCs w:val="18"/>
              </w:rPr>
            </w:pPr>
            <w:r w:rsidRPr="00915BA3">
              <w:rPr>
                <w:color w:val="000000" w:themeColor="text1"/>
                <w:sz w:val="14"/>
                <w:szCs w:val="18"/>
              </w:rPr>
              <w:t>METAL</w:t>
            </w:r>
          </w:p>
        </w:tc>
      </w:tr>
      <w:tr w:rsidR="00CF60FC" w:rsidRPr="00915BA3" w14:paraId="7307D7B0" w14:textId="77777777" w:rsidTr="227E6812">
        <w:trPr>
          <w:trHeight w:val="300"/>
        </w:trPr>
        <w:tc>
          <w:tcPr>
            <w:tcW w:w="891" w:type="dxa"/>
            <w:tcBorders>
              <w:top w:val="nil"/>
              <w:left w:val="single" w:sz="4" w:space="0" w:color="auto"/>
              <w:bottom w:val="single" w:sz="4" w:space="0" w:color="auto"/>
              <w:right w:val="nil"/>
            </w:tcBorders>
            <w:shd w:val="clear" w:color="auto" w:fill="auto"/>
            <w:noWrap/>
            <w:vAlign w:val="bottom"/>
            <w:hideMark/>
          </w:tcPr>
          <w:p w14:paraId="471240CD" w14:textId="77777777" w:rsidR="00193CD3" w:rsidRPr="00915BA3" w:rsidRDefault="227E6812" w:rsidP="227E6812">
            <w:pPr>
              <w:spacing w:after="0" w:line="240" w:lineRule="auto"/>
              <w:jc w:val="right"/>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1/2"</w:t>
            </w:r>
          </w:p>
        </w:tc>
        <w:tc>
          <w:tcPr>
            <w:tcW w:w="801" w:type="dxa"/>
            <w:tcBorders>
              <w:top w:val="single" w:sz="4" w:space="0" w:color="auto"/>
              <w:left w:val="single" w:sz="8" w:space="0" w:color="auto"/>
              <w:bottom w:val="single" w:sz="4" w:space="0" w:color="auto"/>
              <w:right w:val="single" w:sz="4" w:space="0" w:color="auto"/>
            </w:tcBorders>
            <w:shd w:val="clear" w:color="auto" w:fill="D9D9D9" w:themeFill="background1" w:themeFillShade="D9"/>
            <w:noWrap/>
            <w:vAlign w:val="bottom"/>
            <w:hideMark/>
          </w:tcPr>
          <w:p w14:paraId="224CD709"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972"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8E23095"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6ECCCD"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1021"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DB393EF"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3F3242"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541" w:type="dxa"/>
            <w:tcBorders>
              <w:top w:val="single" w:sz="4" w:space="0" w:color="auto"/>
              <w:left w:val="nil"/>
              <w:bottom w:val="single" w:sz="4" w:space="0" w:color="auto"/>
              <w:right w:val="single" w:sz="4" w:space="0" w:color="auto"/>
            </w:tcBorders>
            <w:shd w:val="clear" w:color="auto" w:fill="948A54"/>
            <w:noWrap/>
            <w:vAlign w:val="bottom"/>
            <w:hideMark/>
          </w:tcPr>
          <w:p w14:paraId="1C77E02D"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1376"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3DDFDBCA"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4FFFAC20"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1047" w:type="dxa"/>
            <w:tcBorders>
              <w:top w:val="single" w:sz="4" w:space="0" w:color="auto"/>
              <w:left w:val="nil"/>
              <w:bottom w:val="single" w:sz="4" w:space="0" w:color="auto"/>
              <w:right w:val="single" w:sz="8" w:space="0" w:color="auto"/>
            </w:tcBorders>
            <w:shd w:val="clear" w:color="auto" w:fill="D9D9D9" w:themeFill="background1" w:themeFillShade="D9"/>
            <w:noWrap/>
            <w:vAlign w:val="bottom"/>
            <w:hideMark/>
          </w:tcPr>
          <w:p w14:paraId="1E7B1601"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r>
      <w:tr w:rsidR="00CF60FC" w:rsidRPr="00915BA3" w14:paraId="292DD1AF" w14:textId="77777777" w:rsidTr="227E6812">
        <w:trPr>
          <w:trHeight w:val="300"/>
        </w:trPr>
        <w:tc>
          <w:tcPr>
            <w:tcW w:w="891" w:type="dxa"/>
            <w:tcBorders>
              <w:top w:val="nil"/>
              <w:left w:val="single" w:sz="4" w:space="0" w:color="auto"/>
              <w:bottom w:val="single" w:sz="4" w:space="0" w:color="auto"/>
              <w:right w:val="nil"/>
            </w:tcBorders>
            <w:shd w:val="clear" w:color="auto" w:fill="auto"/>
            <w:noWrap/>
            <w:vAlign w:val="bottom"/>
            <w:hideMark/>
          </w:tcPr>
          <w:p w14:paraId="0EEA650A" w14:textId="77777777" w:rsidR="00193CD3" w:rsidRPr="00915BA3" w:rsidRDefault="00193CD3" w:rsidP="00C378A9">
            <w:pPr>
              <w:spacing w:after="0" w:line="240" w:lineRule="auto"/>
              <w:jc w:val="right"/>
              <w:rPr>
                <w:rFonts w:asciiTheme="minorHAnsi" w:hAnsiTheme="minorHAnsi"/>
                <w:color w:val="000000"/>
                <w:sz w:val="14"/>
                <w:szCs w:val="18"/>
              </w:rPr>
            </w:pPr>
            <w:r w:rsidRPr="00915BA3">
              <w:rPr>
                <w:rFonts w:asciiTheme="minorHAnsi" w:hAnsiTheme="minorHAnsi"/>
                <w:color w:val="000000"/>
                <w:sz w:val="14"/>
                <w:szCs w:val="18"/>
              </w:rPr>
              <w:t>3/4"</w:t>
            </w:r>
          </w:p>
        </w:tc>
        <w:tc>
          <w:tcPr>
            <w:tcW w:w="80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132EBE6"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972" w:type="dxa"/>
            <w:tcBorders>
              <w:top w:val="nil"/>
              <w:left w:val="nil"/>
              <w:bottom w:val="single" w:sz="4" w:space="0" w:color="auto"/>
              <w:right w:val="single" w:sz="4" w:space="0" w:color="auto"/>
            </w:tcBorders>
            <w:shd w:val="clear" w:color="auto" w:fill="D9D9D9" w:themeFill="background1" w:themeFillShade="D9"/>
            <w:noWrap/>
            <w:vAlign w:val="bottom"/>
            <w:hideMark/>
          </w:tcPr>
          <w:p w14:paraId="2990CA65"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B1577D"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1021" w:type="dxa"/>
            <w:tcBorders>
              <w:top w:val="nil"/>
              <w:left w:val="nil"/>
              <w:bottom w:val="single" w:sz="4" w:space="0" w:color="auto"/>
              <w:right w:val="single" w:sz="4" w:space="0" w:color="auto"/>
            </w:tcBorders>
            <w:shd w:val="clear" w:color="auto" w:fill="D9D9D9" w:themeFill="background1" w:themeFillShade="D9"/>
            <w:noWrap/>
            <w:vAlign w:val="bottom"/>
            <w:hideMark/>
          </w:tcPr>
          <w:p w14:paraId="5876253C"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7F4BEF"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541" w:type="dxa"/>
            <w:tcBorders>
              <w:top w:val="nil"/>
              <w:left w:val="nil"/>
              <w:bottom w:val="single" w:sz="4" w:space="0" w:color="auto"/>
              <w:right w:val="single" w:sz="4" w:space="0" w:color="auto"/>
            </w:tcBorders>
            <w:shd w:val="clear" w:color="auto" w:fill="948A54"/>
            <w:noWrap/>
            <w:vAlign w:val="bottom"/>
            <w:hideMark/>
          </w:tcPr>
          <w:p w14:paraId="7990E131"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1376" w:type="dxa"/>
            <w:tcBorders>
              <w:top w:val="nil"/>
              <w:left w:val="nil"/>
              <w:bottom w:val="single" w:sz="4" w:space="0" w:color="auto"/>
              <w:right w:val="single" w:sz="4" w:space="0" w:color="auto"/>
            </w:tcBorders>
            <w:shd w:val="clear" w:color="auto" w:fill="D9D9D9" w:themeFill="background1" w:themeFillShade="D9"/>
            <w:noWrap/>
            <w:vAlign w:val="bottom"/>
            <w:hideMark/>
          </w:tcPr>
          <w:p w14:paraId="461C1F0B"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3FDFC7C8"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1047" w:type="dxa"/>
            <w:tcBorders>
              <w:top w:val="nil"/>
              <w:left w:val="nil"/>
              <w:bottom w:val="single" w:sz="4" w:space="0" w:color="auto"/>
              <w:right w:val="single" w:sz="8" w:space="0" w:color="auto"/>
            </w:tcBorders>
            <w:shd w:val="clear" w:color="auto" w:fill="D9D9D9" w:themeFill="background1" w:themeFillShade="D9"/>
            <w:noWrap/>
            <w:vAlign w:val="bottom"/>
            <w:hideMark/>
          </w:tcPr>
          <w:p w14:paraId="070014E2"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r>
      <w:tr w:rsidR="003F1910" w:rsidRPr="00915BA3" w14:paraId="71ED0DE7" w14:textId="77777777" w:rsidTr="227E6812">
        <w:trPr>
          <w:trHeight w:val="300"/>
        </w:trPr>
        <w:tc>
          <w:tcPr>
            <w:tcW w:w="891" w:type="dxa"/>
            <w:tcBorders>
              <w:top w:val="nil"/>
              <w:left w:val="single" w:sz="4" w:space="0" w:color="auto"/>
              <w:bottom w:val="single" w:sz="4" w:space="0" w:color="auto"/>
              <w:right w:val="single" w:sz="4" w:space="0" w:color="auto"/>
            </w:tcBorders>
            <w:shd w:val="clear" w:color="auto" w:fill="auto"/>
            <w:noWrap/>
            <w:vAlign w:val="bottom"/>
          </w:tcPr>
          <w:p w14:paraId="1CB3279E" w14:textId="621134D2" w:rsidR="003F1910" w:rsidRPr="00915BA3" w:rsidRDefault="003F1910" w:rsidP="00C378A9">
            <w:pPr>
              <w:spacing w:after="0" w:line="240" w:lineRule="auto"/>
              <w:jc w:val="right"/>
              <w:rPr>
                <w:rFonts w:asciiTheme="minorHAnsi" w:hAnsiTheme="minorHAnsi"/>
                <w:color w:val="000000"/>
                <w:sz w:val="14"/>
                <w:szCs w:val="18"/>
              </w:rPr>
            </w:pPr>
            <w:r w:rsidRPr="00915BA3">
              <w:rPr>
                <w:rFonts w:asciiTheme="minorHAnsi" w:hAnsiTheme="minorHAnsi"/>
                <w:color w:val="000000"/>
                <w:sz w:val="14"/>
                <w:szCs w:val="18"/>
              </w:rPr>
              <w:t>1”</w:t>
            </w:r>
          </w:p>
        </w:tc>
        <w:tc>
          <w:tcPr>
            <w:tcW w:w="80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20039ACA" w14:textId="77777777" w:rsidR="003F1910" w:rsidRPr="00915BA3" w:rsidRDefault="003F1910" w:rsidP="00193CD3">
            <w:pPr>
              <w:spacing w:after="0" w:line="240" w:lineRule="auto"/>
              <w:jc w:val="center"/>
              <w:rPr>
                <w:rFonts w:asciiTheme="minorHAnsi" w:hAnsiTheme="minorHAnsi"/>
                <w:color w:val="000000"/>
                <w:sz w:val="14"/>
                <w:szCs w:val="18"/>
              </w:rPr>
            </w:pPr>
          </w:p>
        </w:tc>
        <w:tc>
          <w:tcPr>
            <w:tcW w:w="972" w:type="dxa"/>
            <w:tcBorders>
              <w:top w:val="single" w:sz="4" w:space="0" w:color="auto"/>
              <w:left w:val="nil"/>
              <w:bottom w:val="single" w:sz="4" w:space="0" w:color="auto"/>
              <w:right w:val="single" w:sz="4" w:space="0" w:color="auto"/>
            </w:tcBorders>
            <w:shd w:val="clear" w:color="auto" w:fill="D9D9D9" w:themeFill="background1" w:themeFillShade="D9"/>
            <w:noWrap/>
            <w:vAlign w:val="bottom"/>
          </w:tcPr>
          <w:p w14:paraId="4555F3D0" w14:textId="77777777" w:rsidR="003F1910" w:rsidRPr="00915BA3" w:rsidRDefault="003F1910" w:rsidP="00193CD3">
            <w:pPr>
              <w:spacing w:after="0" w:line="240" w:lineRule="auto"/>
              <w:jc w:val="center"/>
              <w:rPr>
                <w:rFonts w:asciiTheme="minorHAnsi" w:hAnsiTheme="minorHAnsi"/>
                <w:color w:val="000000"/>
                <w:sz w:val="14"/>
                <w:szCs w:val="18"/>
              </w:rPr>
            </w:pPr>
          </w:p>
        </w:tc>
        <w:tc>
          <w:tcPr>
            <w:tcW w:w="9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0D774C25" w14:textId="77777777" w:rsidR="003F1910" w:rsidRPr="00915BA3" w:rsidRDefault="003F1910" w:rsidP="00193CD3">
            <w:pPr>
              <w:spacing w:after="0" w:line="240" w:lineRule="auto"/>
              <w:jc w:val="center"/>
              <w:rPr>
                <w:rFonts w:asciiTheme="minorHAnsi" w:hAnsiTheme="minorHAnsi"/>
                <w:color w:val="000000"/>
                <w:sz w:val="14"/>
                <w:szCs w:val="18"/>
              </w:rPr>
            </w:pPr>
          </w:p>
        </w:tc>
        <w:tc>
          <w:tcPr>
            <w:tcW w:w="1021" w:type="dxa"/>
            <w:tcBorders>
              <w:top w:val="single" w:sz="4" w:space="0" w:color="auto"/>
              <w:left w:val="nil"/>
              <w:bottom w:val="single" w:sz="4" w:space="0" w:color="auto"/>
              <w:right w:val="single" w:sz="8" w:space="0" w:color="auto"/>
            </w:tcBorders>
            <w:shd w:val="clear" w:color="auto" w:fill="D9D9D9" w:themeFill="background1" w:themeFillShade="D9"/>
            <w:noWrap/>
            <w:vAlign w:val="bottom"/>
          </w:tcPr>
          <w:p w14:paraId="34B0CD95" w14:textId="77777777" w:rsidR="003F1910" w:rsidRPr="00915BA3" w:rsidRDefault="003F1910" w:rsidP="00193CD3">
            <w:pPr>
              <w:spacing w:after="0" w:line="240" w:lineRule="auto"/>
              <w:jc w:val="center"/>
              <w:rPr>
                <w:rFonts w:asciiTheme="minorHAnsi" w:hAnsiTheme="minorHAnsi"/>
                <w:color w:val="000000"/>
                <w:sz w:val="14"/>
                <w:szCs w:val="18"/>
              </w:rPr>
            </w:pPr>
          </w:p>
        </w:tc>
        <w:tc>
          <w:tcPr>
            <w:tcW w:w="780" w:type="dxa"/>
            <w:tcBorders>
              <w:top w:val="single" w:sz="4" w:space="0" w:color="auto"/>
              <w:left w:val="single" w:sz="8" w:space="0" w:color="auto"/>
              <w:bottom w:val="single" w:sz="4" w:space="0" w:color="auto"/>
              <w:right w:val="single" w:sz="4" w:space="0" w:color="auto"/>
            </w:tcBorders>
            <w:shd w:val="clear" w:color="auto" w:fill="auto"/>
            <w:noWrap/>
            <w:vAlign w:val="bottom"/>
          </w:tcPr>
          <w:p w14:paraId="7DCB920F" w14:textId="492459F2" w:rsidR="003F1910" w:rsidRPr="00915BA3" w:rsidRDefault="003F1910"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541"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05AF4DDA" w14:textId="77777777" w:rsidR="003F1910" w:rsidRPr="00915BA3" w:rsidRDefault="003F1910" w:rsidP="00193CD3">
            <w:pPr>
              <w:spacing w:after="0" w:line="240" w:lineRule="auto"/>
              <w:jc w:val="center"/>
              <w:rPr>
                <w:rFonts w:asciiTheme="minorHAnsi" w:hAnsiTheme="minorHAnsi"/>
                <w:color w:val="000000"/>
                <w:sz w:val="14"/>
                <w:szCs w:val="18"/>
              </w:rPr>
            </w:pPr>
          </w:p>
        </w:tc>
        <w:tc>
          <w:tcPr>
            <w:tcW w:w="1376"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314A562C" w14:textId="77777777" w:rsidR="003F1910" w:rsidRPr="00915BA3" w:rsidRDefault="003F1910" w:rsidP="00193CD3">
            <w:pPr>
              <w:spacing w:after="0" w:line="240" w:lineRule="auto"/>
              <w:jc w:val="center"/>
              <w:rPr>
                <w:rFonts w:asciiTheme="minorHAnsi" w:hAnsiTheme="minorHAnsi"/>
                <w:color w:val="000000"/>
                <w:sz w:val="14"/>
                <w:szCs w:val="18"/>
              </w:rPr>
            </w:pPr>
          </w:p>
        </w:tc>
        <w:tc>
          <w:tcPr>
            <w:tcW w:w="1134" w:type="dxa"/>
            <w:tcBorders>
              <w:top w:val="single" w:sz="4" w:space="0" w:color="auto"/>
              <w:left w:val="nil"/>
              <w:bottom w:val="single" w:sz="4" w:space="0" w:color="auto"/>
              <w:right w:val="single" w:sz="4" w:space="0" w:color="auto"/>
            </w:tcBorders>
            <w:shd w:val="clear" w:color="auto" w:fill="BFBFBF" w:themeFill="background1" w:themeFillShade="BF"/>
            <w:noWrap/>
            <w:vAlign w:val="bottom"/>
          </w:tcPr>
          <w:p w14:paraId="0BD8B5BF" w14:textId="77777777" w:rsidR="003F1910" w:rsidRPr="00915BA3" w:rsidRDefault="003F1910" w:rsidP="00193CD3">
            <w:pPr>
              <w:spacing w:after="0" w:line="240" w:lineRule="auto"/>
              <w:jc w:val="center"/>
              <w:rPr>
                <w:rFonts w:asciiTheme="minorHAnsi" w:hAnsiTheme="minorHAnsi"/>
                <w:color w:val="000000"/>
                <w:sz w:val="14"/>
                <w:szCs w:val="18"/>
              </w:rPr>
            </w:pPr>
          </w:p>
        </w:tc>
        <w:tc>
          <w:tcPr>
            <w:tcW w:w="1047" w:type="dxa"/>
            <w:tcBorders>
              <w:top w:val="single" w:sz="4" w:space="0" w:color="auto"/>
              <w:left w:val="nil"/>
              <w:bottom w:val="single" w:sz="4" w:space="0" w:color="auto"/>
              <w:right w:val="single" w:sz="8" w:space="0" w:color="auto"/>
            </w:tcBorders>
            <w:shd w:val="clear" w:color="auto" w:fill="BFBFBF" w:themeFill="background1" w:themeFillShade="BF"/>
            <w:noWrap/>
            <w:vAlign w:val="bottom"/>
          </w:tcPr>
          <w:p w14:paraId="13C1191C" w14:textId="77777777" w:rsidR="003F1910" w:rsidRPr="00915BA3" w:rsidRDefault="003F1910" w:rsidP="00193CD3">
            <w:pPr>
              <w:spacing w:after="0" w:line="240" w:lineRule="auto"/>
              <w:jc w:val="center"/>
              <w:rPr>
                <w:rFonts w:asciiTheme="minorHAnsi" w:hAnsiTheme="minorHAnsi"/>
                <w:color w:val="000000"/>
                <w:sz w:val="14"/>
                <w:szCs w:val="18"/>
              </w:rPr>
            </w:pPr>
          </w:p>
        </w:tc>
      </w:tr>
      <w:tr w:rsidR="00CF60FC" w:rsidRPr="00915BA3" w14:paraId="1881E93F" w14:textId="77777777" w:rsidTr="227E6812">
        <w:trPr>
          <w:trHeight w:val="300"/>
        </w:trPr>
        <w:tc>
          <w:tcPr>
            <w:tcW w:w="891" w:type="dxa"/>
            <w:tcBorders>
              <w:top w:val="nil"/>
              <w:left w:val="single" w:sz="4" w:space="0" w:color="auto"/>
              <w:bottom w:val="single" w:sz="4" w:space="0" w:color="auto"/>
              <w:right w:val="nil"/>
            </w:tcBorders>
            <w:shd w:val="clear" w:color="auto" w:fill="auto"/>
            <w:noWrap/>
            <w:vAlign w:val="bottom"/>
            <w:hideMark/>
          </w:tcPr>
          <w:p w14:paraId="5DD1E729" w14:textId="77777777" w:rsidR="00193CD3" w:rsidRPr="00915BA3" w:rsidRDefault="00193CD3" w:rsidP="00C378A9">
            <w:pPr>
              <w:spacing w:after="0" w:line="240" w:lineRule="auto"/>
              <w:jc w:val="right"/>
              <w:rPr>
                <w:rFonts w:asciiTheme="minorHAnsi" w:hAnsiTheme="minorHAnsi"/>
                <w:color w:val="000000"/>
                <w:sz w:val="14"/>
                <w:szCs w:val="18"/>
              </w:rPr>
            </w:pPr>
            <w:r w:rsidRPr="00915BA3">
              <w:rPr>
                <w:rFonts w:asciiTheme="minorHAnsi" w:hAnsiTheme="minorHAnsi"/>
                <w:color w:val="000000"/>
                <w:sz w:val="14"/>
                <w:szCs w:val="18"/>
              </w:rPr>
              <w:t>1-1/4"</w:t>
            </w:r>
          </w:p>
        </w:tc>
        <w:tc>
          <w:tcPr>
            <w:tcW w:w="80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89DFFC3"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972" w:type="dxa"/>
            <w:tcBorders>
              <w:top w:val="nil"/>
              <w:left w:val="nil"/>
              <w:bottom w:val="single" w:sz="4" w:space="0" w:color="auto"/>
              <w:right w:val="single" w:sz="4" w:space="0" w:color="auto"/>
            </w:tcBorders>
            <w:shd w:val="clear" w:color="auto" w:fill="D9D9D9" w:themeFill="background1" w:themeFillShade="D9"/>
            <w:noWrap/>
            <w:vAlign w:val="bottom"/>
            <w:hideMark/>
          </w:tcPr>
          <w:p w14:paraId="4069BCF2"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827957"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1021" w:type="dxa"/>
            <w:tcBorders>
              <w:top w:val="nil"/>
              <w:left w:val="nil"/>
              <w:bottom w:val="single" w:sz="4" w:space="0" w:color="auto"/>
              <w:right w:val="single" w:sz="4" w:space="0" w:color="auto"/>
            </w:tcBorders>
            <w:shd w:val="clear" w:color="auto" w:fill="D9D9D9" w:themeFill="background1" w:themeFillShade="D9"/>
            <w:noWrap/>
            <w:vAlign w:val="bottom"/>
            <w:hideMark/>
          </w:tcPr>
          <w:p w14:paraId="2F75C7E3"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821BAA"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541" w:type="dxa"/>
            <w:tcBorders>
              <w:top w:val="nil"/>
              <w:left w:val="nil"/>
              <w:bottom w:val="single" w:sz="4" w:space="0" w:color="auto"/>
              <w:right w:val="single" w:sz="4" w:space="0" w:color="auto"/>
            </w:tcBorders>
            <w:shd w:val="clear" w:color="auto" w:fill="948A54"/>
            <w:noWrap/>
            <w:vAlign w:val="bottom"/>
            <w:hideMark/>
          </w:tcPr>
          <w:p w14:paraId="1E6C3E8C"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1376" w:type="dxa"/>
            <w:tcBorders>
              <w:top w:val="nil"/>
              <w:left w:val="nil"/>
              <w:bottom w:val="single" w:sz="4" w:space="0" w:color="auto"/>
              <w:right w:val="single" w:sz="4" w:space="0" w:color="auto"/>
            </w:tcBorders>
            <w:shd w:val="clear" w:color="auto" w:fill="D9D9D9" w:themeFill="background1" w:themeFillShade="D9"/>
            <w:noWrap/>
            <w:vAlign w:val="bottom"/>
            <w:hideMark/>
          </w:tcPr>
          <w:p w14:paraId="39A84904"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0805F539"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1047" w:type="dxa"/>
            <w:tcBorders>
              <w:top w:val="nil"/>
              <w:left w:val="nil"/>
              <w:bottom w:val="single" w:sz="4" w:space="0" w:color="auto"/>
              <w:right w:val="single" w:sz="8" w:space="0" w:color="auto"/>
            </w:tcBorders>
            <w:shd w:val="clear" w:color="auto" w:fill="D9D9D9" w:themeFill="background1" w:themeFillShade="D9"/>
            <w:noWrap/>
            <w:vAlign w:val="bottom"/>
            <w:hideMark/>
          </w:tcPr>
          <w:p w14:paraId="679D4C38"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r>
      <w:tr w:rsidR="00CF60FC" w:rsidRPr="00915BA3" w14:paraId="687301EA" w14:textId="77777777" w:rsidTr="227E6812">
        <w:trPr>
          <w:trHeight w:val="300"/>
        </w:trPr>
        <w:tc>
          <w:tcPr>
            <w:tcW w:w="891" w:type="dxa"/>
            <w:tcBorders>
              <w:top w:val="nil"/>
              <w:left w:val="single" w:sz="4" w:space="0" w:color="auto"/>
              <w:bottom w:val="single" w:sz="4" w:space="0" w:color="auto"/>
              <w:right w:val="nil"/>
            </w:tcBorders>
            <w:shd w:val="clear" w:color="auto" w:fill="auto"/>
            <w:noWrap/>
            <w:vAlign w:val="bottom"/>
            <w:hideMark/>
          </w:tcPr>
          <w:p w14:paraId="4ADDD4C0" w14:textId="77777777" w:rsidR="00193CD3" w:rsidRPr="00915BA3" w:rsidRDefault="00193CD3" w:rsidP="00C378A9">
            <w:pPr>
              <w:spacing w:after="0" w:line="240" w:lineRule="auto"/>
              <w:jc w:val="right"/>
              <w:rPr>
                <w:rFonts w:asciiTheme="minorHAnsi" w:hAnsiTheme="minorHAnsi"/>
                <w:color w:val="000000"/>
                <w:sz w:val="14"/>
                <w:szCs w:val="18"/>
              </w:rPr>
            </w:pPr>
            <w:r w:rsidRPr="00915BA3">
              <w:rPr>
                <w:rFonts w:asciiTheme="minorHAnsi" w:hAnsiTheme="minorHAnsi"/>
                <w:color w:val="000000"/>
                <w:sz w:val="14"/>
                <w:szCs w:val="18"/>
              </w:rPr>
              <w:t>2"</w:t>
            </w:r>
          </w:p>
        </w:tc>
        <w:tc>
          <w:tcPr>
            <w:tcW w:w="80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B37B2CD"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D32F46"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C9713C"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09FEB5"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7D65E3"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541" w:type="dxa"/>
            <w:tcBorders>
              <w:top w:val="nil"/>
              <w:left w:val="nil"/>
              <w:bottom w:val="single" w:sz="4" w:space="0" w:color="auto"/>
              <w:right w:val="single" w:sz="4" w:space="0" w:color="auto"/>
            </w:tcBorders>
            <w:shd w:val="clear" w:color="auto" w:fill="948A54"/>
            <w:noWrap/>
            <w:vAlign w:val="bottom"/>
            <w:hideMark/>
          </w:tcPr>
          <w:p w14:paraId="7CBA59CD"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13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141159"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60EA512E"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1047" w:type="dxa"/>
            <w:tcBorders>
              <w:top w:val="single" w:sz="4" w:space="0" w:color="auto"/>
              <w:left w:val="nil"/>
              <w:bottom w:val="single" w:sz="4" w:space="0" w:color="auto"/>
              <w:right w:val="single" w:sz="8" w:space="0" w:color="auto"/>
            </w:tcBorders>
            <w:shd w:val="clear" w:color="auto" w:fill="auto"/>
            <w:noWrap/>
            <w:vAlign w:val="bottom"/>
            <w:hideMark/>
          </w:tcPr>
          <w:p w14:paraId="1839475A" w14:textId="5FDCD32A" w:rsidR="003F1910" w:rsidRPr="00915BA3" w:rsidRDefault="00193CD3" w:rsidP="003F1910">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 </w:t>
            </w:r>
            <w:r w:rsidR="003F1910" w:rsidRPr="00915BA3">
              <w:rPr>
                <w:rFonts w:asciiTheme="minorHAnsi" w:hAnsiTheme="minorHAnsi"/>
                <w:color w:val="000000"/>
                <w:sz w:val="14"/>
                <w:szCs w:val="18"/>
              </w:rPr>
              <w:t>x</w:t>
            </w:r>
          </w:p>
        </w:tc>
      </w:tr>
      <w:tr w:rsidR="00CF60FC" w:rsidRPr="00915BA3" w14:paraId="3E9C7B6B" w14:textId="77777777" w:rsidTr="227E6812">
        <w:trPr>
          <w:trHeight w:val="300"/>
        </w:trPr>
        <w:tc>
          <w:tcPr>
            <w:tcW w:w="891" w:type="dxa"/>
            <w:tcBorders>
              <w:top w:val="nil"/>
              <w:left w:val="single" w:sz="4" w:space="0" w:color="auto"/>
              <w:bottom w:val="single" w:sz="4" w:space="0" w:color="auto"/>
              <w:right w:val="nil"/>
            </w:tcBorders>
            <w:shd w:val="clear" w:color="auto" w:fill="auto"/>
            <w:noWrap/>
            <w:vAlign w:val="bottom"/>
            <w:hideMark/>
          </w:tcPr>
          <w:p w14:paraId="1F1D4D05" w14:textId="6E522185" w:rsidR="00193CD3" w:rsidRPr="00915BA3" w:rsidRDefault="00193CD3" w:rsidP="00C378A9">
            <w:pPr>
              <w:spacing w:after="0" w:line="240" w:lineRule="auto"/>
              <w:jc w:val="right"/>
              <w:rPr>
                <w:rFonts w:asciiTheme="minorHAnsi" w:hAnsiTheme="minorHAnsi"/>
                <w:color w:val="000000"/>
                <w:sz w:val="14"/>
                <w:szCs w:val="18"/>
              </w:rPr>
            </w:pPr>
            <w:r w:rsidRPr="00915BA3">
              <w:rPr>
                <w:rFonts w:asciiTheme="minorHAnsi" w:hAnsiTheme="minorHAnsi"/>
                <w:color w:val="000000"/>
                <w:sz w:val="14"/>
                <w:szCs w:val="18"/>
              </w:rPr>
              <w:t>3"</w:t>
            </w:r>
          </w:p>
        </w:tc>
        <w:tc>
          <w:tcPr>
            <w:tcW w:w="80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2207895"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BEB5B5"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92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94DC8D5" w14:textId="496ABA8A" w:rsidR="003F1910" w:rsidRPr="00915BA3" w:rsidRDefault="00193CD3" w:rsidP="003F1910">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 </w:t>
            </w:r>
            <w:r w:rsidR="003F1910" w:rsidRPr="00915BA3">
              <w:rPr>
                <w:rFonts w:asciiTheme="minorHAnsi" w:hAnsiTheme="minorHAnsi"/>
                <w:color w:val="000000"/>
                <w:sz w:val="14"/>
                <w:szCs w:val="18"/>
              </w:rPr>
              <w:t>x</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1E5264"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780" w:type="dxa"/>
            <w:tcBorders>
              <w:top w:val="nil"/>
              <w:left w:val="nil"/>
              <w:bottom w:val="single" w:sz="4" w:space="0" w:color="auto"/>
              <w:right w:val="single" w:sz="4" w:space="0" w:color="auto"/>
            </w:tcBorders>
            <w:shd w:val="clear" w:color="auto" w:fill="D9D9D9" w:themeFill="background1" w:themeFillShade="D9"/>
            <w:noWrap/>
            <w:vAlign w:val="bottom"/>
            <w:hideMark/>
          </w:tcPr>
          <w:p w14:paraId="1E4BBD51"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541" w:type="dxa"/>
            <w:tcBorders>
              <w:top w:val="nil"/>
              <w:left w:val="nil"/>
              <w:bottom w:val="single" w:sz="4" w:space="0" w:color="auto"/>
              <w:right w:val="single" w:sz="4" w:space="0" w:color="auto"/>
            </w:tcBorders>
            <w:shd w:val="clear" w:color="auto" w:fill="948A54"/>
            <w:noWrap/>
            <w:vAlign w:val="bottom"/>
            <w:hideMark/>
          </w:tcPr>
          <w:p w14:paraId="5AAA90FC"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13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88F51A"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1134" w:type="dxa"/>
            <w:tcBorders>
              <w:top w:val="nil"/>
              <w:left w:val="nil"/>
              <w:bottom w:val="single" w:sz="4" w:space="0" w:color="auto"/>
              <w:right w:val="single" w:sz="4" w:space="0" w:color="auto"/>
            </w:tcBorders>
            <w:shd w:val="clear" w:color="auto" w:fill="D9D9D9" w:themeFill="background1" w:themeFillShade="D9"/>
            <w:noWrap/>
            <w:vAlign w:val="bottom"/>
            <w:hideMark/>
          </w:tcPr>
          <w:p w14:paraId="0D2FD352"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1047"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7ECAA157"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r>
      <w:tr w:rsidR="00CF60FC" w:rsidRPr="00915BA3" w14:paraId="550D5C07" w14:textId="77777777" w:rsidTr="227E6812">
        <w:trPr>
          <w:trHeight w:val="300"/>
        </w:trPr>
        <w:tc>
          <w:tcPr>
            <w:tcW w:w="891" w:type="dxa"/>
            <w:tcBorders>
              <w:top w:val="nil"/>
              <w:left w:val="single" w:sz="4" w:space="0" w:color="auto"/>
              <w:bottom w:val="single" w:sz="4" w:space="0" w:color="auto"/>
              <w:right w:val="nil"/>
            </w:tcBorders>
            <w:shd w:val="clear" w:color="auto" w:fill="auto"/>
            <w:noWrap/>
            <w:vAlign w:val="bottom"/>
            <w:hideMark/>
          </w:tcPr>
          <w:p w14:paraId="1437989B" w14:textId="0761AE5C" w:rsidR="00193CD3" w:rsidRPr="00915BA3" w:rsidRDefault="00193CD3" w:rsidP="00C378A9">
            <w:pPr>
              <w:spacing w:after="0" w:line="240" w:lineRule="auto"/>
              <w:jc w:val="right"/>
              <w:rPr>
                <w:rFonts w:asciiTheme="minorHAnsi" w:hAnsiTheme="minorHAnsi"/>
                <w:color w:val="000000"/>
                <w:sz w:val="14"/>
                <w:szCs w:val="18"/>
              </w:rPr>
            </w:pPr>
            <w:r w:rsidRPr="00915BA3">
              <w:rPr>
                <w:rFonts w:asciiTheme="minorHAnsi" w:hAnsiTheme="minorHAnsi"/>
                <w:color w:val="000000"/>
                <w:sz w:val="14"/>
                <w:szCs w:val="18"/>
              </w:rPr>
              <w:t>4"</w:t>
            </w:r>
          </w:p>
        </w:tc>
        <w:tc>
          <w:tcPr>
            <w:tcW w:w="80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3E638E4"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2160B7"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8816CE"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DFE43C"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780" w:type="dxa"/>
            <w:tcBorders>
              <w:top w:val="nil"/>
              <w:left w:val="nil"/>
              <w:bottom w:val="single" w:sz="4" w:space="0" w:color="auto"/>
              <w:right w:val="single" w:sz="4" w:space="0" w:color="auto"/>
            </w:tcBorders>
            <w:shd w:val="clear" w:color="auto" w:fill="D9D9D9" w:themeFill="background1" w:themeFillShade="D9"/>
            <w:noWrap/>
            <w:vAlign w:val="bottom"/>
            <w:hideMark/>
          </w:tcPr>
          <w:p w14:paraId="28438DF7"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541" w:type="dxa"/>
            <w:tcBorders>
              <w:top w:val="nil"/>
              <w:left w:val="nil"/>
              <w:bottom w:val="single" w:sz="4" w:space="0" w:color="auto"/>
              <w:right w:val="single" w:sz="4" w:space="0" w:color="auto"/>
            </w:tcBorders>
            <w:shd w:val="clear" w:color="auto" w:fill="948A54"/>
            <w:noWrap/>
            <w:vAlign w:val="bottom"/>
            <w:hideMark/>
          </w:tcPr>
          <w:p w14:paraId="42AA111A"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13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5EE5A8"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9D19AE"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1047"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25EECBCE"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r>
      <w:tr w:rsidR="00CF60FC" w:rsidRPr="00915BA3" w14:paraId="1243C53E" w14:textId="77777777" w:rsidTr="227E6812">
        <w:trPr>
          <w:trHeight w:val="300"/>
        </w:trPr>
        <w:tc>
          <w:tcPr>
            <w:tcW w:w="891" w:type="dxa"/>
            <w:tcBorders>
              <w:top w:val="nil"/>
              <w:left w:val="single" w:sz="4" w:space="0" w:color="auto"/>
              <w:bottom w:val="single" w:sz="4" w:space="0" w:color="auto"/>
              <w:right w:val="nil"/>
            </w:tcBorders>
            <w:shd w:val="clear" w:color="auto" w:fill="auto"/>
            <w:noWrap/>
            <w:vAlign w:val="bottom"/>
            <w:hideMark/>
          </w:tcPr>
          <w:p w14:paraId="7C9054BD" w14:textId="77777777" w:rsidR="00193CD3" w:rsidRPr="00915BA3" w:rsidRDefault="00193CD3" w:rsidP="00C378A9">
            <w:pPr>
              <w:spacing w:after="0" w:line="240" w:lineRule="auto"/>
              <w:jc w:val="right"/>
              <w:rPr>
                <w:rFonts w:asciiTheme="minorHAnsi" w:hAnsiTheme="minorHAnsi"/>
                <w:color w:val="000000"/>
                <w:sz w:val="14"/>
                <w:szCs w:val="18"/>
              </w:rPr>
            </w:pPr>
            <w:r w:rsidRPr="00915BA3">
              <w:rPr>
                <w:rFonts w:asciiTheme="minorHAnsi" w:hAnsiTheme="minorHAnsi"/>
                <w:color w:val="000000"/>
                <w:sz w:val="14"/>
                <w:szCs w:val="18"/>
              </w:rPr>
              <w:t>6"</w:t>
            </w:r>
          </w:p>
        </w:tc>
        <w:tc>
          <w:tcPr>
            <w:tcW w:w="80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80FD73D"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C10D50"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287AD8"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FDA6EF"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780" w:type="dxa"/>
            <w:tcBorders>
              <w:top w:val="nil"/>
              <w:left w:val="nil"/>
              <w:bottom w:val="single" w:sz="4" w:space="0" w:color="auto"/>
              <w:right w:val="single" w:sz="4" w:space="0" w:color="auto"/>
            </w:tcBorders>
            <w:shd w:val="clear" w:color="auto" w:fill="D9D9D9" w:themeFill="background1" w:themeFillShade="D9"/>
            <w:noWrap/>
            <w:vAlign w:val="bottom"/>
            <w:hideMark/>
          </w:tcPr>
          <w:p w14:paraId="77F9D8F7"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541" w:type="dxa"/>
            <w:tcBorders>
              <w:top w:val="nil"/>
              <w:left w:val="nil"/>
              <w:bottom w:val="single" w:sz="4" w:space="0" w:color="auto"/>
              <w:right w:val="single" w:sz="4" w:space="0" w:color="auto"/>
            </w:tcBorders>
            <w:shd w:val="clear" w:color="auto" w:fill="948A54"/>
            <w:noWrap/>
            <w:vAlign w:val="bottom"/>
            <w:hideMark/>
          </w:tcPr>
          <w:p w14:paraId="47057A22"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13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2B54AD"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5C4105"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1047"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7B37444A"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r>
      <w:tr w:rsidR="00CF60FC" w:rsidRPr="00915BA3" w14:paraId="105A8FC6" w14:textId="77777777" w:rsidTr="227E6812">
        <w:trPr>
          <w:trHeight w:val="300"/>
        </w:trPr>
        <w:tc>
          <w:tcPr>
            <w:tcW w:w="891" w:type="dxa"/>
            <w:tcBorders>
              <w:top w:val="nil"/>
              <w:left w:val="single" w:sz="4" w:space="0" w:color="auto"/>
              <w:bottom w:val="single" w:sz="4" w:space="0" w:color="auto"/>
              <w:right w:val="nil"/>
            </w:tcBorders>
            <w:shd w:val="clear" w:color="auto" w:fill="auto"/>
            <w:noWrap/>
            <w:vAlign w:val="bottom"/>
            <w:hideMark/>
          </w:tcPr>
          <w:p w14:paraId="4CF2A6D3" w14:textId="77777777" w:rsidR="00193CD3" w:rsidRPr="00915BA3" w:rsidRDefault="00193CD3" w:rsidP="00C378A9">
            <w:pPr>
              <w:spacing w:after="0" w:line="240" w:lineRule="auto"/>
              <w:jc w:val="right"/>
              <w:rPr>
                <w:rFonts w:asciiTheme="minorHAnsi" w:hAnsiTheme="minorHAnsi"/>
                <w:color w:val="000000"/>
                <w:sz w:val="14"/>
                <w:szCs w:val="18"/>
              </w:rPr>
            </w:pPr>
            <w:r w:rsidRPr="00915BA3">
              <w:rPr>
                <w:rFonts w:asciiTheme="minorHAnsi" w:hAnsiTheme="minorHAnsi"/>
                <w:color w:val="000000"/>
                <w:sz w:val="14"/>
                <w:szCs w:val="18"/>
              </w:rPr>
              <w:t>8"</w:t>
            </w:r>
          </w:p>
        </w:tc>
        <w:tc>
          <w:tcPr>
            <w:tcW w:w="80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13F6DB8D"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15D1C"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6DA714"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AF950B"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780" w:type="dxa"/>
            <w:tcBorders>
              <w:top w:val="nil"/>
              <w:left w:val="nil"/>
              <w:bottom w:val="single" w:sz="4" w:space="0" w:color="auto"/>
              <w:right w:val="single" w:sz="4" w:space="0" w:color="auto"/>
            </w:tcBorders>
            <w:shd w:val="clear" w:color="auto" w:fill="D9D9D9" w:themeFill="background1" w:themeFillShade="D9"/>
            <w:noWrap/>
            <w:vAlign w:val="bottom"/>
            <w:hideMark/>
          </w:tcPr>
          <w:p w14:paraId="5BF582A3"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541" w:type="dxa"/>
            <w:tcBorders>
              <w:top w:val="nil"/>
              <w:left w:val="nil"/>
              <w:bottom w:val="single" w:sz="4" w:space="0" w:color="auto"/>
              <w:right w:val="single" w:sz="4" w:space="0" w:color="auto"/>
            </w:tcBorders>
            <w:shd w:val="clear" w:color="auto" w:fill="948A54"/>
            <w:noWrap/>
            <w:vAlign w:val="bottom"/>
            <w:hideMark/>
          </w:tcPr>
          <w:p w14:paraId="74A19788"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13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3F20F5"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E04E10"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1047"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2E1FADC8"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r>
      <w:tr w:rsidR="00CF60FC" w:rsidRPr="00915BA3" w14:paraId="6D6D3B18" w14:textId="77777777" w:rsidTr="227E6812">
        <w:trPr>
          <w:trHeight w:val="300"/>
        </w:trPr>
        <w:tc>
          <w:tcPr>
            <w:tcW w:w="891" w:type="dxa"/>
            <w:tcBorders>
              <w:top w:val="nil"/>
              <w:left w:val="single" w:sz="4" w:space="0" w:color="auto"/>
              <w:bottom w:val="single" w:sz="4" w:space="0" w:color="auto"/>
              <w:right w:val="nil"/>
            </w:tcBorders>
            <w:shd w:val="clear" w:color="auto" w:fill="auto"/>
            <w:noWrap/>
            <w:vAlign w:val="bottom"/>
            <w:hideMark/>
          </w:tcPr>
          <w:p w14:paraId="7D4A68A8" w14:textId="77777777" w:rsidR="00193CD3" w:rsidRPr="00915BA3" w:rsidRDefault="00193CD3" w:rsidP="00C378A9">
            <w:pPr>
              <w:spacing w:after="0" w:line="240" w:lineRule="auto"/>
              <w:jc w:val="right"/>
              <w:rPr>
                <w:rFonts w:asciiTheme="minorHAnsi" w:hAnsiTheme="minorHAnsi"/>
                <w:color w:val="000000"/>
                <w:sz w:val="14"/>
                <w:szCs w:val="18"/>
              </w:rPr>
            </w:pPr>
            <w:r w:rsidRPr="00915BA3">
              <w:rPr>
                <w:rFonts w:asciiTheme="minorHAnsi" w:hAnsiTheme="minorHAnsi"/>
                <w:color w:val="000000"/>
                <w:sz w:val="14"/>
                <w:szCs w:val="18"/>
              </w:rPr>
              <w:t>10"</w:t>
            </w:r>
          </w:p>
        </w:tc>
        <w:tc>
          <w:tcPr>
            <w:tcW w:w="80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A9DEB0C"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9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4EE223"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92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84603B8" w14:textId="1E83260A"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 </w:t>
            </w:r>
            <w:r w:rsidR="003F1910" w:rsidRPr="00915BA3">
              <w:rPr>
                <w:rFonts w:asciiTheme="minorHAnsi" w:hAnsiTheme="minorHAnsi"/>
                <w:color w:val="000000"/>
                <w:sz w:val="14"/>
                <w:szCs w:val="18"/>
              </w:rPr>
              <w:t>x</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09B416"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780" w:type="dxa"/>
            <w:tcBorders>
              <w:top w:val="nil"/>
              <w:left w:val="nil"/>
              <w:bottom w:val="single" w:sz="4" w:space="0" w:color="auto"/>
              <w:right w:val="single" w:sz="4" w:space="0" w:color="auto"/>
            </w:tcBorders>
            <w:shd w:val="clear" w:color="auto" w:fill="D9D9D9" w:themeFill="background1" w:themeFillShade="D9"/>
            <w:noWrap/>
            <w:vAlign w:val="bottom"/>
            <w:hideMark/>
          </w:tcPr>
          <w:p w14:paraId="5C4E8EC6"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541" w:type="dxa"/>
            <w:tcBorders>
              <w:top w:val="nil"/>
              <w:left w:val="nil"/>
              <w:bottom w:val="single" w:sz="4" w:space="0" w:color="auto"/>
              <w:right w:val="single" w:sz="4" w:space="0" w:color="auto"/>
            </w:tcBorders>
            <w:shd w:val="clear" w:color="auto" w:fill="948A54"/>
            <w:noWrap/>
            <w:vAlign w:val="bottom"/>
            <w:hideMark/>
          </w:tcPr>
          <w:p w14:paraId="4CC83984"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1376" w:type="dxa"/>
            <w:tcBorders>
              <w:top w:val="nil"/>
              <w:left w:val="nil"/>
              <w:bottom w:val="single" w:sz="4" w:space="0" w:color="auto"/>
              <w:right w:val="single" w:sz="4" w:space="0" w:color="auto"/>
            </w:tcBorders>
            <w:shd w:val="clear" w:color="auto" w:fill="D9D9D9" w:themeFill="background1" w:themeFillShade="D9"/>
            <w:noWrap/>
            <w:vAlign w:val="bottom"/>
            <w:hideMark/>
          </w:tcPr>
          <w:p w14:paraId="385352E6"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A00224"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1047"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687F0EF2"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r>
      <w:tr w:rsidR="00CF60FC" w:rsidRPr="00915BA3" w14:paraId="06E23257" w14:textId="77777777" w:rsidTr="227E6812">
        <w:trPr>
          <w:trHeight w:val="315"/>
        </w:trPr>
        <w:tc>
          <w:tcPr>
            <w:tcW w:w="891" w:type="dxa"/>
            <w:tcBorders>
              <w:top w:val="nil"/>
              <w:left w:val="single" w:sz="4" w:space="0" w:color="auto"/>
              <w:bottom w:val="single" w:sz="8" w:space="0" w:color="auto"/>
              <w:right w:val="nil"/>
            </w:tcBorders>
            <w:shd w:val="clear" w:color="auto" w:fill="auto"/>
            <w:noWrap/>
            <w:vAlign w:val="bottom"/>
            <w:hideMark/>
          </w:tcPr>
          <w:p w14:paraId="1280F81D" w14:textId="77777777" w:rsidR="00193CD3" w:rsidRPr="00915BA3" w:rsidRDefault="00193CD3" w:rsidP="00C378A9">
            <w:pPr>
              <w:spacing w:after="0" w:line="240" w:lineRule="auto"/>
              <w:jc w:val="right"/>
              <w:rPr>
                <w:rFonts w:asciiTheme="minorHAnsi" w:hAnsiTheme="minorHAnsi"/>
                <w:color w:val="000000"/>
                <w:sz w:val="14"/>
                <w:szCs w:val="18"/>
              </w:rPr>
            </w:pPr>
            <w:r w:rsidRPr="00915BA3">
              <w:rPr>
                <w:rFonts w:asciiTheme="minorHAnsi" w:hAnsiTheme="minorHAnsi"/>
                <w:color w:val="000000"/>
                <w:sz w:val="14"/>
                <w:szCs w:val="18"/>
              </w:rPr>
              <w:t>12"</w:t>
            </w:r>
          </w:p>
        </w:tc>
        <w:tc>
          <w:tcPr>
            <w:tcW w:w="801"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78BB35B1"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972"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14:paraId="4107BA3E"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920" w:type="dxa"/>
            <w:tcBorders>
              <w:top w:val="single" w:sz="4" w:space="0" w:color="auto"/>
              <w:left w:val="nil"/>
              <w:bottom w:val="single" w:sz="8" w:space="0" w:color="auto"/>
              <w:right w:val="single" w:sz="4" w:space="0" w:color="auto"/>
            </w:tcBorders>
            <w:shd w:val="clear" w:color="auto" w:fill="FFFFFF" w:themeFill="background1"/>
            <w:noWrap/>
            <w:vAlign w:val="bottom"/>
            <w:hideMark/>
          </w:tcPr>
          <w:p w14:paraId="6080A86D" w14:textId="2857024F"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 </w:t>
            </w:r>
            <w:r w:rsidR="003F1910" w:rsidRPr="00915BA3">
              <w:rPr>
                <w:rFonts w:asciiTheme="minorHAnsi" w:hAnsiTheme="minorHAnsi"/>
                <w:color w:val="000000"/>
                <w:sz w:val="14"/>
                <w:szCs w:val="18"/>
              </w:rPr>
              <w:t>x</w:t>
            </w:r>
          </w:p>
        </w:tc>
        <w:tc>
          <w:tcPr>
            <w:tcW w:w="1021"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14:paraId="42CA3783"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780" w:type="dxa"/>
            <w:tcBorders>
              <w:top w:val="nil"/>
              <w:left w:val="nil"/>
              <w:bottom w:val="single" w:sz="8" w:space="0" w:color="auto"/>
              <w:right w:val="single" w:sz="4" w:space="0" w:color="auto"/>
            </w:tcBorders>
            <w:shd w:val="clear" w:color="auto" w:fill="D9D9D9" w:themeFill="background1" w:themeFillShade="D9"/>
            <w:noWrap/>
            <w:vAlign w:val="bottom"/>
            <w:hideMark/>
          </w:tcPr>
          <w:p w14:paraId="62C0753A"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541" w:type="dxa"/>
            <w:tcBorders>
              <w:top w:val="nil"/>
              <w:left w:val="nil"/>
              <w:bottom w:val="single" w:sz="8" w:space="0" w:color="auto"/>
              <w:right w:val="single" w:sz="4" w:space="0" w:color="auto"/>
            </w:tcBorders>
            <w:shd w:val="clear" w:color="auto" w:fill="948A54"/>
            <w:noWrap/>
            <w:vAlign w:val="bottom"/>
            <w:hideMark/>
          </w:tcPr>
          <w:p w14:paraId="0C5E2DB5"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1376" w:type="dxa"/>
            <w:tcBorders>
              <w:top w:val="nil"/>
              <w:left w:val="nil"/>
              <w:bottom w:val="single" w:sz="8" w:space="0" w:color="auto"/>
              <w:right w:val="single" w:sz="4" w:space="0" w:color="auto"/>
            </w:tcBorders>
            <w:shd w:val="clear" w:color="auto" w:fill="D9D9D9" w:themeFill="background1" w:themeFillShade="D9"/>
            <w:noWrap/>
            <w:vAlign w:val="bottom"/>
            <w:hideMark/>
          </w:tcPr>
          <w:p w14:paraId="140C20FE" w14:textId="77777777" w:rsidR="00193CD3" w:rsidRPr="00915BA3" w:rsidRDefault="227E6812" w:rsidP="227E6812">
            <w:pPr>
              <w:spacing w:after="0" w:line="240" w:lineRule="auto"/>
              <w:jc w:val="center"/>
              <w:rPr>
                <w:rFonts w:asciiTheme="minorHAnsi" w:eastAsiaTheme="minorEastAsia" w:hAnsiTheme="minorHAnsi" w:cstheme="minorBidi"/>
                <w:color w:val="000000" w:themeColor="text1"/>
                <w:sz w:val="14"/>
                <w:szCs w:val="18"/>
              </w:rPr>
            </w:pPr>
            <w:r w:rsidRPr="00915BA3">
              <w:rPr>
                <w:rFonts w:asciiTheme="minorHAnsi" w:eastAsiaTheme="minorEastAsia" w:hAnsiTheme="minorHAnsi" w:cstheme="minorBidi"/>
                <w:color w:val="000000" w:themeColor="text1"/>
                <w:sz w:val="14"/>
                <w:szCs w:val="18"/>
              </w:rPr>
              <w:t> </w:t>
            </w:r>
          </w:p>
        </w:tc>
        <w:tc>
          <w:tcPr>
            <w:tcW w:w="1134"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14:paraId="305A7881"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1047" w:type="dxa"/>
            <w:tcBorders>
              <w:top w:val="single" w:sz="4" w:space="0" w:color="auto"/>
              <w:left w:val="single" w:sz="4" w:space="0" w:color="auto"/>
              <w:bottom w:val="single" w:sz="8" w:space="0" w:color="auto"/>
              <w:right w:val="single" w:sz="8" w:space="0" w:color="auto"/>
            </w:tcBorders>
            <w:shd w:val="clear" w:color="auto" w:fill="auto"/>
            <w:noWrap/>
            <w:vAlign w:val="bottom"/>
            <w:hideMark/>
          </w:tcPr>
          <w:p w14:paraId="19CDCA9A" w14:textId="77777777" w:rsidR="00193CD3" w:rsidRPr="00915BA3" w:rsidRDefault="00193CD3"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r>
      <w:tr w:rsidR="003F1910" w:rsidRPr="00915BA3" w14:paraId="20DBB8EA" w14:textId="77777777" w:rsidTr="227E6812">
        <w:trPr>
          <w:trHeight w:val="315"/>
        </w:trPr>
        <w:tc>
          <w:tcPr>
            <w:tcW w:w="891" w:type="dxa"/>
            <w:tcBorders>
              <w:top w:val="single" w:sz="8" w:space="0" w:color="auto"/>
              <w:left w:val="single" w:sz="8" w:space="0" w:color="auto"/>
              <w:bottom w:val="single" w:sz="8" w:space="0" w:color="auto"/>
              <w:right w:val="single" w:sz="8" w:space="0" w:color="auto"/>
            </w:tcBorders>
            <w:shd w:val="clear" w:color="auto" w:fill="auto"/>
            <w:noWrap/>
            <w:vAlign w:val="bottom"/>
          </w:tcPr>
          <w:p w14:paraId="63BEC3A7" w14:textId="30AB96E6" w:rsidR="003F1910" w:rsidRPr="00915BA3" w:rsidRDefault="003F1910" w:rsidP="00C378A9">
            <w:pPr>
              <w:spacing w:after="0" w:line="240" w:lineRule="auto"/>
              <w:jc w:val="right"/>
              <w:rPr>
                <w:rFonts w:asciiTheme="minorHAnsi" w:hAnsiTheme="minorHAnsi"/>
                <w:color w:val="000000"/>
                <w:sz w:val="14"/>
                <w:szCs w:val="18"/>
              </w:rPr>
            </w:pPr>
            <w:r w:rsidRPr="00915BA3">
              <w:rPr>
                <w:rFonts w:asciiTheme="minorHAnsi" w:hAnsiTheme="minorHAnsi"/>
                <w:color w:val="000000"/>
                <w:sz w:val="14"/>
                <w:szCs w:val="18"/>
              </w:rPr>
              <w:t>12</w:t>
            </w:r>
            <w:r w:rsidR="00C12872" w:rsidRPr="00915BA3">
              <w:rPr>
                <w:rFonts w:asciiTheme="minorHAnsi" w:hAnsiTheme="minorHAnsi"/>
                <w:color w:val="000000"/>
                <w:sz w:val="14"/>
                <w:szCs w:val="18"/>
              </w:rPr>
              <w:t xml:space="preserve"> </w:t>
            </w:r>
            <w:r w:rsidRPr="00915BA3">
              <w:rPr>
                <w:rFonts w:asciiTheme="minorHAnsi" w:hAnsiTheme="minorHAnsi"/>
                <w:color w:val="000000"/>
                <w:sz w:val="14"/>
                <w:szCs w:val="18"/>
              </w:rPr>
              <w:t>x</w:t>
            </w:r>
            <w:r w:rsidR="00C12872" w:rsidRPr="00915BA3">
              <w:rPr>
                <w:rFonts w:asciiTheme="minorHAnsi" w:hAnsiTheme="minorHAnsi"/>
                <w:color w:val="000000"/>
                <w:sz w:val="14"/>
                <w:szCs w:val="18"/>
              </w:rPr>
              <w:t xml:space="preserve"> </w:t>
            </w:r>
            <w:r w:rsidRPr="00915BA3">
              <w:rPr>
                <w:rFonts w:asciiTheme="minorHAnsi" w:hAnsiTheme="minorHAnsi"/>
                <w:color w:val="000000"/>
                <w:sz w:val="14"/>
                <w:szCs w:val="18"/>
              </w:rPr>
              <w:t>10</w:t>
            </w:r>
          </w:p>
        </w:tc>
        <w:tc>
          <w:tcPr>
            <w:tcW w:w="801" w:type="dxa"/>
            <w:tcBorders>
              <w:top w:val="single" w:sz="8" w:space="0" w:color="auto"/>
              <w:left w:val="single" w:sz="8" w:space="0" w:color="auto"/>
              <w:bottom w:val="single" w:sz="8" w:space="0" w:color="auto"/>
              <w:right w:val="single" w:sz="8" w:space="0" w:color="auto"/>
            </w:tcBorders>
            <w:shd w:val="clear" w:color="auto" w:fill="auto"/>
            <w:noWrap/>
            <w:vAlign w:val="bottom"/>
          </w:tcPr>
          <w:p w14:paraId="2864C419" w14:textId="77777777" w:rsidR="003F1910" w:rsidRPr="00915BA3" w:rsidRDefault="003F1910" w:rsidP="00193CD3">
            <w:pPr>
              <w:spacing w:after="0" w:line="240" w:lineRule="auto"/>
              <w:jc w:val="center"/>
              <w:rPr>
                <w:rFonts w:asciiTheme="minorHAnsi" w:hAnsiTheme="minorHAnsi"/>
                <w:color w:val="000000"/>
                <w:sz w:val="14"/>
                <w:szCs w:val="18"/>
              </w:rPr>
            </w:pPr>
          </w:p>
        </w:tc>
        <w:tc>
          <w:tcPr>
            <w:tcW w:w="972" w:type="dxa"/>
            <w:tcBorders>
              <w:top w:val="single" w:sz="8" w:space="0" w:color="auto"/>
              <w:left w:val="single" w:sz="8" w:space="0" w:color="auto"/>
              <w:bottom w:val="single" w:sz="8" w:space="0" w:color="auto"/>
              <w:right w:val="single" w:sz="8" w:space="0" w:color="auto"/>
            </w:tcBorders>
            <w:shd w:val="clear" w:color="auto" w:fill="auto"/>
            <w:noWrap/>
            <w:vAlign w:val="bottom"/>
          </w:tcPr>
          <w:p w14:paraId="3CC3B22C" w14:textId="77777777" w:rsidR="003F1910" w:rsidRPr="00915BA3" w:rsidRDefault="003F1910" w:rsidP="00193CD3">
            <w:pPr>
              <w:spacing w:after="0" w:line="240" w:lineRule="auto"/>
              <w:jc w:val="center"/>
              <w:rPr>
                <w:rFonts w:asciiTheme="minorHAnsi" w:hAnsiTheme="minorHAnsi"/>
                <w:color w:val="000000"/>
                <w:sz w:val="14"/>
                <w:szCs w:val="18"/>
              </w:rPr>
            </w:pPr>
          </w:p>
        </w:tc>
        <w:tc>
          <w:tcPr>
            <w:tcW w:w="920"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3A971994" w14:textId="77777777" w:rsidR="003F1910" w:rsidRPr="00915BA3" w:rsidRDefault="003F1910" w:rsidP="00193CD3">
            <w:pPr>
              <w:spacing w:after="0" w:line="240" w:lineRule="auto"/>
              <w:jc w:val="center"/>
              <w:rPr>
                <w:rFonts w:asciiTheme="minorHAnsi" w:hAnsiTheme="minorHAnsi"/>
                <w:color w:val="000000"/>
                <w:sz w:val="14"/>
                <w:szCs w:val="18"/>
              </w:rPr>
            </w:pPr>
          </w:p>
        </w:tc>
        <w:tc>
          <w:tcPr>
            <w:tcW w:w="1021" w:type="dxa"/>
            <w:tcBorders>
              <w:top w:val="single" w:sz="8" w:space="0" w:color="auto"/>
              <w:left w:val="single" w:sz="8" w:space="0" w:color="auto"/>
              <w:bottom w:val="single" w:sz="8" w:space="0" w:color="auto"/>
              <w:right w:val="single" w:sz="8" w:space="0" w:color="auto"/>
            </w:tcBorders>
            <w:shd w:val="clear" w:color="auto" w:fill="auto"/>
            <w:noWrap/>
            <w:vAlign w:val="bottom"/>
          </w:tcPr>
          <w:p w14:paraId="51BD0334" w14:textId="02B5930D" w:rsidR="003F1910" w:rsidRPr="00915BA3" w:rsidRDefault="003F1910" w:rsidP="00193CD3">
            <w:pPr>
              <w:spacing w:after="0" w:line="240" w:lineRule="auto"/>
              <w:jc w:val="center"/>
              <w:rPr>
                <w:rFonts w:asciiTheme="minorHAnsi" w:hAnsiTheme="minorHAnsi"/>
                <w:color w:val="000000"/>
                <w:sz w:val="14"/>
                <w:szCs w:val="18"/>
              </w:rPr>
            </w:pPr>
            <w:r w:rsidRPr="00915BA3">
              <w:rPr>
                <w:rFonts w:asciiTheme="minorHAnsi" w:hAnsiTheme="minorHAnsi"/>
                <w:color w:val="000000"/>
                <w:sz w:val="14"/>
                <w:szCs w:val="18"/>
              </w:rPr>
              <w:t>x</w:t>
            </w:r>
          </w:p>
        </w:tc>
        <w:tc>
          <w:tcPr>
            <w:tcW w:w="780"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5B30C3D2" w14:textId="77777777" w:rsidR="003F1910" w:rsidRPr="00915BA3" w:rsidRDefault="003F1910" w:rsidP="00193CD3">
            <w:pPr>
              <w:spacing w:after="0" w:line="240" w:lineRule="auto"/>
              <w:jc w:val="center"/>
              <w:rPr>
                <w:rFonts w:asciiTheme="minorHAnsi" w:hAnsiTheme="minorHAnsi"/>
                <w:color w:val="000000"/>
                <w:sz w:val="14"/>
                <w:szCs w:val="18"/>
              </w:rPr>
            </w:pPr>
          </w:p>
        </w:tc>
        <w:tc>
          <w:tcPr>
            <w:tcW w:w="541" w:type="dxa"/>
            <w:tcBorders>
              <w:top w:val="single" w:sz="8" w:space="0" w:color="auto"/>
              <w:left w:val="single" w:sz="8" w:space="0" w:color="auto"/>
              <w:bottom w:val="single" w:sz="8" w:space="0" w:color="auto"/>
              <w:right w:val="single" w:sz="8" w:space="0" w:color="auto"/>
            </w:tcBorders>
            <w:shd w:val="clear" w:color="auto" w:fill="948A54"/>
            <w:noWrap/>
            <w:vAlign w:val="bottom"/>
          </w:tcPr>
          <w:p w14:paraId="78D538A3" w14:textId="77777777" w:rsidR="003F1910" w:rsidRPr="00915BA3" w:rsidRDefault="003F1910" w:rsidP="00193CD3">
            <w:pPr>
              <w:spacing w:after="0" w:line="240" w:lineRule="auto"/>
              <w:jc w:val="center"/>
              <w:rPr>
                <w:rFonts w:asciiTheme="minorHAnsi" w:hAnsiTheme="minorHAnsi"/>
                <w:color w:val="000000"/>
                <w:sz w:val="14"/>
                <w:szCs w:val="18"/>
              </w:rPr>
            </w:pPr>
          </w:p>
        </w:tc>
        <w:tc>
          <w:tcPr>
            <w:tcW w:w="1376"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26EAADE4" w14:textId="77777777" w:rsidR="003F1910" w:rsidRPr="00915BA3" w:rsidRDefault="003F1910" w:rsidP="00193CD3">
            <w:pPr>
              <w:spacing w:after="0" w:line="240" w:lineRule="auto"/>
              <w:jc w:val="center"/>
              <w:rPr>
                <w:rFonts w:asciiTheme="minorHAnsi" w:hAnsiTheme="minorHAnsi"/>
                <w:color w:val="000000"/>
                <w:sz w:val="14"/>
                <w:szCs w:val="18"/>
              </w:rPr>
            </w:pPr>
          </w:p>
        </w:tc>
        <w:tc>
          <w:tcPr>
            <w:tcW w:w="1134" w:type="dxa"/>
            <w:tcBorders>
              <w:top w:val="single" w:sz="8" w:space="0" w:color="auto"/>
              <w:left w:val="single" w:sz="8" w:space="0" w:color="auto"/>
              <w:bottom w:val="single" w:sz="8" w:space="0" w:color="auto"/>
              <w:right w:val="single" w:sz="8" w:space="0" w:color="auto"/>
            </w:tcBorders>
            <w:shd w:val="clear" w:color="auto" w:fill="auto"/>
            <w:noWrap/>
            <w:vAlign w:val="bottom"/>
          </w:tcPr>
          <w:p w14:paraId="141DD43B" w14:textId="77777777" w:rsidR="003F1910" w:rsidRPr="00915BA3" w:rsidRDefault="003F1910" w:rsidP="00193CD3">
            <w:pPr>
              <w:spacing w:after="0" w:line="240" w:lineRule="auto"/>
              <w:jc w:val="center"/>
              <w:rPr>
                <w:rFonts w:asciiTheme="minorHAnsi" w:hAnsiTheme="minorHAnsi"/>
                <w:color w:val="000000"/>
                <w:sz w:val="14"/>
                <w:szCs w:val="18"/>
              </w:rPr>
            </w:pPr>
          </w:p>
        </w:tc>
        <w:tc>
          <w:tcPr>
            <w:tcW w:w="1047" w:type="dxa"/>
            <w:tcBorders>
              <w:top w:val="single" w:sz="8" w:space="0" w:color="auto"/>
              <w:left w:val="single" w:sz="8" w:space="0" w:color="auto"/>
              <w:bottom w:val="single" w:sz="8" w:space="0" w:color="auto"/>
              <w:right w:val="single" w:sz="8" w:space="0" w:color="auto"/>
            </w:tcBorders>
            <w:shd w:val="clear" w:color="auto" w:fill="auto"/>
            <w:noWrap/>
            <w:vAlign w:val="bottom"/>
          </w:tcPr>
          <w:p w14:paraId="57638B16" w14:textId="77777777" w:rsidR="003F1910" w:rsidRPr="00915BA3" w:rsidRDefault="003F1910" w:rsidP="00193CD3">
            <w:pPr>
              <w:spacing w:after="0" w:line="240" w:lineRule="auto"/>
              <w:jc w:val="center"/>
              <w:rPr>
                <w:rFonts w:asciiTheme="minorHAnsi" w:hAnsiTheme="minorHAnsi"/>
                <w:color w:val="000000"/>
                <w:sz w:val="14"/>
                <w:szCs w:val="18"/>
              </w:rPr>
            </w:pPr>
          </w:p>
        </w:tc>
      </w:tr>
    </w:tbl>
    <w:p w14:paraId="3CB01546" w14:textId="77777777" w:rsidR="00C378A9" w:rsidRPr="00915BA3" w:rsidRDefault="00C378A9" w:rsidP="00C378A9">
      <w:pPr>
        <w:spacing w:after="0"/>
        <w:jc w:val="left"/>
        <w:rPr>
          <w:sz w:val="14"/>
          <w:szCs w:val="18"/>
          <w:lang w:eastAsia="x-none"/>
        </w:rPr>
      </w:pPr>
      <w:r w:rsidRPr="00915BA3">
        <w:rPr>
          <w:sz w:val="14"/>
          <w:szCs w:val="18"/>
          <w:lang w:eastAsia="x-none"/>
        </w:rPr>
        <w:t>*Plastic Service Tees are installed with the size of the main x 1 (reference table above)</w:t>
      </w:r>
    </w:p>
    <w:p w14:paraId="4A2D03F5" w14:textId="13C17F13" w:rsidR="00C378A9" w:rsidRPr="00915BA3" w:rsidRDefault="00C378A9" w:rsidP="00C378A9">
      <w:pPr>
        <w:spacing w:after="0"/>
        <w:jc w:val="left"/>
        <w:rPr>
          <w:sz w:val="14"/>
          <w:szCs w:val="18"/>
          <w:lang w:eastAsia="x-none"/>
        </w:rPr>
      </w:pPr>
      <w:r w:rsidRPr="00915BA3">
        <w:rPr>
          <w:sz w:val="14"/>
          <w:szCs w:val="18"/>
          <w:lang w:eastAsia="x-none"/>
        </w:rPr>
        <w:t xml:space="preserve">**High Volume Tees are installed the size </w:t>
      </w:r>
      <w:r w:rsidR="00083ECE" w:rsidRPr="00915BA3">
        <w:rPr>
          <w:sz w:val="14"/>
          <w:szCs w:val="18"/>
          <w:lang w:eastAsia="x-none"/>
        </w:rPr>
        <w:t>IS</w:t>
      </w:r>
      <w:r w:rsidRPr="00915BA3">
        <w:rPr>
          <w:sz w:val="14"/>
          <w:szCs w:val="18"/>
          <w:lang w:eastAsia="x-none"/>
        </w:rPr>
        <w:t xml:space="preserve"> </w:t>
      </w:r>
      <w:r w:rsidR="00083ECE" w:rsidRPr="00915BA3">
        <w:rPr>
          <w:sz w:val="14"/>
          <w:szCs w:val="18"/>
          <w:lang w:eastAsia="x-none"/>
        </w:rPr>
        <w:t xml:space="preserve">2” X </w:t>
      </w:r>
      <w:r w:rsidRPr="00915BA3">
        <w:rPr>
          <w:sz w:val="14"/>
          <w:szCs w:val="18"/>
          <w:lang w:eastAsia="x-none"/>
        </w:rPr>
        <w:t>main</w:t>
      </w:r>
      <w:r w:rsidR="00595594" w:rsidRPr="00915BA3">
        <w:rPr>
          <w:sz w:val="14"/>
          <w:szCs w:val="18"/>
          <w:lang w:eastAsia="x-none"/>
        </w:rPr>
        <w:t>” (</w:t>
      </w:r>
      <w:r w:rsidRPr="00915BA3">
        <w:rPr>
          <w:sz w:val="14"/>
          <w:szCs w:val="18"/>
          <w:lang w:eastAsia="x-none"/>
        </w:rPr>
        <w:t>reference table above)</w:t>
      </w:r>
    </w:p>
    <w:p w14:paraId="3BFDAC90" w14:textId="44DF4A7D" w:rsidR="00C378A9" w:rsidRPr="00915BA3" w:rsidRDefault="00C378A9" w:rsidP="00C378A9">
      <w:pPr>
        <w:spacing w:after="0"/>
        <w:jc w:val="left"/>
        <w:rPr>
          <w:sz w:val="14"/>
          <w:szCs w:val="18"/>
          <w:lang w:eastAsia="x-none"/>
        </w:rPr>
      </w:pPr>
      <w:r w:rsidRPr="00915BA3">
        <w:rPr>
          <w:sz w:val="14"/>
          <w:szCs w:val="18"/>
          <w:lang w:eastAsia="x-none"/>
        </w:rPr>
        <w:t xml:space="preserve">***Service Tees are used by </w:t>
      </w:r>
      <w:r w:rsidR="00881129" w:rsidRPr="00915BA3">
        <w:rPr>
          <w:sz w:val="14"/>
          <w:szCs w:val="18"/>
          <w:lang w:eastAsia="x-none"/>
        </w:rPr>
        <w:t>Woolpert</w:t>
      </w:r>
      <w:r w:rsidRPr="00915BA3">
        <w:rPr>
          <w:sz w:val="14"/>
          <w:szCs w:val="18"/>
          <w:lang w:eastAsia="x-none"/>
        </w:rPr>
        <w:t xml:space="preserve"> for Single Customer Reg Stations only</w:t>
      </w:r>
    </w:p>
    <w:p w14:paraId="0B5318F5" w14:textId="77777777" w:rsidR="000859A3" w:rsidRPr="00915BA3" w:rsidRDefault="000859A3" w:rsidP="00C378A9">
      <w:pPr>
        <w:spacing w:after="0"/>
        <w:jc w:val="left"/>
        <w:rPr>
          <w:sz w:val="14"/>
          <w:szCs w:val="18"/>
          <w:lang w:eastAsia="x-none"/>
        </w:rPr>
      </w:pPr>
    </w:p>
    <w:p w14:paraId="3500051E" w14:textId="45396EEF" w:rsidR="00E57063" w:rsidRPr="00915BA3" w:rsidRDefault="000859A3" w:rsidP="00A6744E">
      <w:pPr>
        <w:tabs>
          <w:tab w:val="left" w:pos="720"/>
        </w:tabs>
        <w:suppressAutoHyphens/>
        <w:spacing w:after="0" w:line="240" w:lineRule="auto"/>
        <w:jc w:val="left"/>
        <w:rPr>
          <w:sz w:val="16"/>
          <w:lang w:eastAsia="x-none"/>
        </w:rPr>
        <w:sectPr w:rsidR="00E57063" w:rsidRPr="00915BA3" w:rsidSect="003F1910">
          <w:pgSz w:w="15840" w:h="12240" w:orient="landscape"/>
          <w:pgMar w:top="1440" w:right="1440" w:bottom="1440" w:left="1440" w:header="720" w:footer="720" w:gutter="0"/>
          <w:cols w:space="720"/>
          <w:docGrid w:linePitch="360"/>
        </w:sectPr>
      </w:pPr>
      <w:r w:rsidRPr="00915BA3">
        <w:rPr>
          <w:szCs w:val="24"/>
        </w:rPr>
        <w:t>Note: For Unknown Controllable Fittings, the sizes such as 4x2 and 8x6 can be used when there is a null date and so the single size is unknown</w:t>
      </w:r>
      <w:r w:rsidR="00A6744E" w:rsidRPr="00915BA3">
        <w:rPr>
          <w:szCs w:val="24"/>
        </w:rPr>
        <w:t xml:space="preserve">.  NIPSCO records the size of the newest mains on Controllable Fittings that are not Unknown (Subtype 23).  </w:t>
      </w:r>
      <w:r w:rsidR="00881129" w:rsidRPr="00915BA3">
        <w:rPr>
          <w:szCs w:val="24"/>
        </w:rPr>
        <w:t>Woolpert</w:t>
      </w:r>
      <w:r w:rsidR="00A6744E" w:rsidRPr="00915BA3">
        <w:rPr>
          <w:szCs w:val="24"/>
        </w:rPr>
        <w:t xml:space="preserve"> will record what is listed on the </w:t>
      </w:r>
      <w:r w:rsidR="00DF4ADE" w:rsidRPr="00915BA3">
        <w:rPr>
          <w:szCs w:val="24"/>
        </w:rPr>
        <w:t>service card</w:t>
      </w:r>
      <w:r w:rsidR="00A6744E" w:rsidRPr="00915BA3">
        <w:rPr>
          <w:szCs w:val="24"/>
        </w:rPr>
        <w:t>.</w:t>
      </w:r>
    </w:p>
    <w:p w14:paraId="0DFC1329" w14:textId="77777777" w:rsidR="00B34B00" w:rsidRPr="00915BA3" w:rsidRDefault="00B34B00" w:rsidP="0065627B">
      <w:pPr>
        <w:jc w:val="left"/>
        <w:rPr>
          <w:szCs w:val="24"/>
        </w:rPr>
      </w:pPr>
      <w:bookmarkStart w:id="167" w:name="_7.0_Connectivity_Table_1"/>
      <w:bookmarkEnd w:id="161"/>
      <w:bookmarkEnd w:id="167"/>
    </w:p>
    <w:p w14:paraId="0593130D" w14:textId="5B869E2B" w:rsidR="00002822" w:rsidRPr="00915BA3" w:rsidRDefault="00107D09" w:rsidP="001608D5">
      <w:pPr>
        <w:pStyle w:val="Heading1"/>
        <w:rPr>
          <w:b/>
          <w:sz w:val="24"/>
          <w:lang w:val="en-US"/>
        </w:rPr>
      </w:pPr>
      <w:bookmarkStart w:id="168" w:name="_Toc49256765"/>
      <w:r w:rsidRPr="00915BA3">
        <w:rPr>
          <w:b/>
          <w:sz w:val="24"/>
        </w:rPr>
        <w:t>1</w:t>
      </w:r>
      <w:r w:rsidRPr="00915BA3">
        <w:rPr>
          <w:b/>
          <w:sz w:val="24"/>
          <w:lang w:val="en-US"/>
        </w:rPr>
        <w:t>0</w:t>
      </w:r>
      <w:r w:rsidR="00002822" w:rsidRPr="00915BA3">
        <w:rPr>
          <w:b/>
          <w:sz w:val="24"/>
        </w:rPr>
        <w:t xml:space="preserve">.0 </w:t>
      </w:r>
      <w:r w:rsidRPr="00915BA3">
        <w:rPr>
          <w:b/>
          <w:sz w:val="24"/>
          <w:lang w:val="en-US"/>
        </w:rPr>
        <w:t>Appendices</w:t>
      </w:r>
      <w:bookmarkEnd w:id="168"/>
    </w:p>
    <w:p w14:paraId="27F7766B" w14:textId="269582B1" w:rsidR="001608D5" w:rsidRPr="00915BA3" w:rsidRDefault="005B6EB8" w:rsidP="005B6EB8">
      <w:pPr>
        <w:pStyle w:val="Heading3"/>
        <w:rPr>
          <w:sz w:val="20"/>
        </w:rPr>
      </w:pPr>
      <w:bookmarkStart w:id="169" w:name="_Toc49256766"/>
      <w:r w:rsidRPr="00915BA3">
        <w:rPr>
          <w:b/>
          <w:sz w:val="20"/>
        </w:rPr>
        <w:t>10.</w:t>
      </w:r>
      <w:r w:rsidRPr="00915BA3">
        <w:rPr>
          <w:b/>
          <w:sz w:val="20"/>
          <w:lang w:val="en-US"/>
        </w:rPr>
        <w:t>0</w:t>
      </w:r>
      <w:r w:rsidRPr="00915BA3">
        <w:rPr>
          <w:b/>
          <w:sz w:val="20"/>
        </w:rPr>
        <w:t>.</w:t>
      </w:r>
      <w:r w:rsidRPr="00915BA3">
        <w:rPr>
          <w:b/>
          <w:sz w:val="20"/>
          <w:lang w:val="en-US"/>
        </w:rPr>
        <w:t>1</w:t>
      </w:r>
      <w:r w:rsidR="00F222FC" w:rsidRPr="00915BA3">
        <w:rPr>
          <w:sz w:val="20"/>
        </w:rPr>
        <w:t xml:space="preserve"> Postal Service Standard Suffix Abbreviation</w:t>
      </w:r>
      <w:bookmarkEnd w:id="169"/>
    </w:p>
    <w:tbl>
      <w:tblPr>
        <w:tblW w:w="56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00"/>
        <w:gridCol w:w="3060"/>
      </w:tblGrid>
      <w:tr w:rsidR="00F222FC" w:rsidRPr="00915BA3" w14:paraId="1A63FFED" w14:textId="77777777" w:rsidTr="001C0840">
        <w:trPr>
          <w:trHeight w:val="315"/>
          <w:tblHeader/>
        </w:trPr>
        <w:tc>
          <w:tcPr>
            <w:tcW w:w="2600" w:type="dxa"/>
            <w:shd w:val="clear" w:color="000000" w:fill="FFFFFF"/>
            <w:vAlign w:val="center"/>
            <w:hideMark/>
          </w:tcPr>
          <w:p w14:paraId="72054326" w14:textId="77777777" w:rsidR="00F222FC" w:rsidRPr="00915BA3" w:rsidRDefault="00F222FC" w:rsidP="001C0840">
            <w:pPr>
              <w:spacing w:after="0" w:line="240" w:lineRule="auto"/>
              <w:ind w:firstLineChars="100" w:firstLine="161"/>
              <w:jc w:val="center"/>
              <w:rPr>
                <w:rFonts w:asciiTheme="minorHAnsi" w:hAnsiTheme="minorHAnsi" w:cstheme="minorHAnsi"/>
                <w:b/>
                <w:bCs/>
                <w:sz w:val="16"/>
              </w:rPr>
            </w:pPr>
            <w:r w:rsidRPr="00915BA3">
              <w:rPr>
                <w:rFonts w:asciiTheme="minorHAnsi" w:hAnsiTheme="minorHAnsi" w:cstheme="minorHAnsi"/>
                <w:b/>
                <w:bCs/>
                <w:sz w:val="16"/>
              </w:rPr>
              <w:t>Primary Street Suffix Name</w:t>
            </w:r>
          </w:p>
        </w:tc>
        <w:tc>
          <w:tcPr>
            <w:tcW w:w="3060" w:type="dxa"/>
            <w:shd w:val="clear" w:color="000000" w:fill="FFFFFF"/>
            <w:vAlign w:val="center"/>
            <w:hideMark/>
          </w:tcPr>
          <w:p w14:paraId="4EEDF886" w14:textId="77777777" w:rsidR="00F222FC" w:rsidRPr="00915BA3" w:rsidRDefault="00F222FC" w:rsidP="001C0840">
            <w:pPr>
              <w:spacing w:after="0" w:line="240" w:lineRule="auto"/>
              <w:ind w:firstLineChars="100" w:firstLine="161"/>
              <w:jc w:val="center"/>
              <w:rPr>
                <w:rFonts w:asciiTheme="minorHAnsi" w:hAnsiTheme="minorHAnsi" w:cstheme="minorHAnsi"/>
                <w:b/>
                <w:bCs/>
                <w:sz w:val="16"/>
              </w:rPr>
            </w:pPr>
            <w:r w:rsidRPr="00915BA3">
              <w:rPr>
                <w:rFonts w:asciiTheme="minorHAnsi" w:hAnsiTheme="minorHAnsi" w:cstheme="minorHAnsi"/>
                <w:b/>
                <w:bCs/>
                <w:sz w:val="16"/>
              </w:rPr>
              <w:t>Postal Service Standard Suffix Abbreviation</w:t>
            </w:r>
          </w:p>
        </w:tc>
      </w:tr>
      <w:tr w:rsidR="00F222FC" w:rsidRPr="00915BA3" w14:paraId="789CB25A" w14:textId="77777777" w:rsidTr="003E5086">
        <w:trPr>
          <w:trHeight w:val="315"/>
        </w:trPr>
        <w:tc>
          <w:tcPr>
            <w:tcW w:w="2600" w:type="dxa"/>
            <w:shd w:val="clear" w:color="000000" w:fill="FFFFFF"/>
            <w:vAlign w:val="center"/>
            <w:hideMark/>
          </w:tcPr>
          <w:p w14:paraId="095DF95F"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ALLEY</w:t>
            </w:r>
          </w:p>
        </w:tc>
        <w:tc>
          <w:tcPr>
            <w:tcW w:w="3060" w:type="dxa"/>
            <w:shd w:val="clear" w:color="000000" w:fill="FFFFFF"/>
            <w:vAlign w:val="center"/>
            <w:hideMark/>
          </w:tcPr>
          <w:p w14:paraId="753475EB"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ALY</w:t>
            </w:r>
          </w:p>
        </w:tc>
      </w:tr>
      <w:tr w:rsidR="00F222FC" w:rsidRPr="00915BA3" w14:paraId="14DD8D84" w14:textId="77777777" w:rsidTr="003E5086">
        <w:trPr>
          <w:trHeight w:val="315"/>
        </w:trPr>
        <w:tc>
          <w:tcPr>
            <w:tcW w:w="2600" w:type="dxa"/>
            <w:shd w:val="clear" w:color="000000" w:fill="FFFFFF"/>
            <w:vAlign w:val="center"/>
            <w:hideMark/>
          </w:tcPr>
          <w:p w14:paraId="2E731BCF"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ANEX</w:t>
            </w:r>
          </w:p>
        </w:tc>
        <w:tc>
          <w:tcPr>
            <w:tcW w:w="3060" w:type="dxa"/>
            <w:shd w:val="clear" w:color="000000" w:fill="FFFFFF"/>
            <w:vAlign w:val="center"/>
            <w:hideMark/>
          </w:tcPr>
          <w:p w14:paraId="10FEAA72"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ANX</w:t>
            </w:r>
          </w:p>
        </w:tc>
      </w:tr>
      <w:tr w:rsidR="00F222FC" w:rsidRPr="00915BA3" w14:paraId="705E0926" w14:textId="77777777" w:rsidTr="003E5086">
        <w:trPr>
          <w:trHeight w:val="315"/>
        </w:trPr>
        <w:tc>
          <w:tcPr>
            <w:tcW w:w="2600" w:type="dxa"/>
            <w:shd w:val="clear" w:color="000000" w:fill="FFFFFF"/>
            <w:vAlign w:val="center"/>
            <w:hideMark/>
          </w:tcPr>
          <w:p w14:paraId="128AB9FA"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ARCADE</w:t>
            </w:r>
          </w:p>
        </w:tc>
        <w:tc>
          <w:tcPr>
            <w:tcW w:w="3060" w:type="dxa"/>
            <w:shd w:val="clear" w:color="000000" w:fill="FFFFFF"/>
            <w:vAlign w:val="center"/>
            <w:hideMark/>
          </w:tcPr>
          <w:p w14:paraId="6F0D680F"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ARC</w:t>
            </w:r>
          </w:p>
        </w:tc>
      </w:tr>
      <w:tr w:rsidR="00F222FC" w:rsidRPr="00915BA3" w14:paraId="50E267AE" w14:textId="77777777" w:rsidTr="003E5086">
        <w:trPr>
          <w:trHeight w:val="315"/>
        </w:trPr>
        <w:tc>
          <w:tcPr>
            <w:tcW w:w="2600" w:type="dxa"/>
            <w:shd w:val="clear" w:color="000000" w:fill="FFFFFF"/>
            <w:vAlign w:val="center"/>
            <w:hideMark/>
          </w:tcPr>
          <w:p w14:paraId="6291E0D4"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AVENUE</w:t>
            </w:r>
          </w:p>
        </w:tc>
        <w:tc>
          <w:tcPr>
            <w:tcW w:w="3060" w:type="dxa"/>
            <w:shd w:val="clear" w:color="000000" w:fill="FFFFFF"/>
            <w:vAlign w:val="center"/>
            <w:hideMark/>
          </w:tcPr>
          <w:p w14:paraId="116AFFC2"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AVE</w:t>
            </w:r>
          </w:p>
        </w:tc>
      </w:tr>
      <w:tr w:rsidR="00F222FC" w:rsidRPr="00915BA3" w14:paraId="05A294EC" w14:textId="77777777" w:rsidTr="003E5086">
        <w:trPr>
          <w:trHeight w:val="315"/>
        </w:trPr>
        <w:tc>
          <w:tcPr>
            <w:tcW w:w="2600" w:type="dxa"/>
            <w:shd w:val="clear" w:color="000000" w:fill="FFFFFF"/>
            <w:vAlign w:val="center"/>
            <w:hideMark/>
          </w:tcPr>
          <w:p w14:paraId="18B04C84"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BAYOU</w:t>
            </w:r>
          </w:p>
        </w:tc>
        <w:tc>
          <w:tcPr>
            <w:tcW w:w="3060" w:type="dxa"/>
            <w:shd w:val="clear" w:color="000000" w:fill="FFFFFF"/>
            <w:vAlign w:val="center"/>
            <w:hideMark/>
          </w:tcPr>
          <w:p w14:paraId="3E741050"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BYU</w:t>
            </w:r>
          </w:p>
        </w:tc>
      </w:tr>
      <w:tr w:rsidR="00F222FC" w:rsidRPr="00915BA3" w14:paraId="5198C572" w14:textId="77777777" w:rsidTr="003E5086">
        <w:trPr>
          <w:trHeight w:val="315"/>
        </w:trPr>
        <w:tc>
          <w:tcPr>
            <w:tcW w:w="2600" w:type="dxa"/>
            <w:shd w:val="clear" w:color="000000" w:fill="FFFFFF"/>
            <w:vAlign w:val="center"/>
            <w:hideMark/>
          </w:tcPr>
          <w:p w14:paraId="4937DCA1"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BEACH</w:t>
            </w:r>
          </w:p>
        </w:tc>
        <w:tc>
          <w:tcPr>
            <w:tcW w:w="3060" w:type="dxa"/>
            <w:shd w:val="clear" w:color="000000" w:fill="FFFFFF"/>
            <w:vAlign w:val="center"/>
            <w:hideMark/>
          </w:tcPr>
          <w:p w14:paraId="7F17DD7B"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BCH</w:t>
            </w:r>
          </w:p>
        </w:tc>
      </w:tr>
      <w:tr w:rsidR="00F222FC" w:rsidRPr="00915BA3" w14:paraId="46DFDFE2" w14:textId="77777777" w:rsidTr="003E5086">
        <w:trPr>
          <w:trHeight w:val="315"/>
        </w:trPr>
        <w:tc>
          <w:tcPr>
            <w:tcW w:w="2600" w:type="dxa"/>
            <w:shd w:val="clear" w:color="000000" w:fill="FFFFFF"/>
            <w:vAlign w:val="center"/>
            <w:hideMark/>
          </w:tcPr>
          <w:p w14:paraId="6CDB99BA"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BEND</w:t>
            </w:r>
          </w:p>
        </w:tc>
        <w:tc>
          <w:tcPr>
            <w:tcW w:w="3060" w:type="dxa"/>
            <w:shd w:val="clear" w:color="000000" w:fill="FFFFFF"/>
            <w:vAlign w:val="center"/>
            <w:hideMark/>
          </w:tcPr>
          <w:p w14:paraId="3FA56351"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BND</w:t>
            </w:r>
          </w:p>
        </w:tc>
      </w:tr>
      <w:tr w:rsidR="00F222FC" w:rsidRPr="00915BA3" w14:paraId="3258E9C7" w14:textId="77777777" w:rsidTr="003E5086">
        <w:trPr>
          <w:trHeight w:val="315"/>
        </w:trPr>
        <w:tc>
          <w:tcPr>
            <w:tcW w:w="2600" w:type="dxa"/>
            <w:shd w:val="clear" w:color="000000" w:fill="FFFFFF"/>
            <w:vAlign w:val="center"/>
            <w:hideMark/>
          </w:tcPr>
          <w:p w14:paraId="159CC98E"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BLUFF</w:t>
            </w:r>
          </w:p>
        </w:tc>
        <w:tc>
          <w:tcPr>
            <w:tcW w:w="3060" w:type="dxa"/>
            <w:shd w:val="clear" w:color="000000" w:fill="FFFFFF"/>
            <w:vAlign w:val="center"/>
            <w:hideMark/>
          </w:tcPr>
          <w:p w14:paraId="3AED0801"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BLF</w:t>
            </w:r>
          </w:p>
        </w:tc>
      </w:tr>
      <w:tr w:rsidR="00F222FC" w:rsidRPr="00915BA3" w14:paraId="5F70F8DF" w14:textId="77777777" w:rsidTr="003E5086">
        <w:trPr>
          <w:trHeight w:val="315"/>
        </w:trPr>
        <w:tc>
          <w:tcPr>
            <w:tcW w:w="2600" w:type="dxa"/>
            <w:shd w:val="clear" w:color="000000" w:fill="FFFFFF"/>
            <w:vAlign w:val="center"/>
            <w:hideMark/>
          </w:tcPr>
          <w:p w14:paraId="180D41D9"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BLUFFS</w:t>
            </w:r>
          </w:p>
        </w:tc>
        <w:tc>
          <w:tcPr>
            <w:tcW w:w="3060" w:type="dxa"/>
            <w:shd w:val="clear" w:color="000000" w:fill="FFFFFF"/>
            <w:vAlign w:val="center"/>
            <w:hideMark/>
          </w:tcPr>
          <w:p w14:paraId="4FA3F168"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BLFS</w:t>
            </w:r>
          </w:p>
        </w:tc>
      </w:tr>
      <w:tr w:rsidR="00F222FC" w:rsidRPr="00915BA3" w14:paraId="7EE3B890" w14:textId="77777777" w:rsidTr="003E5086">
        <w:trPr>
          <w:trHeight w:val="315"/>
        </w:trPr>
        <w:tc>
          <w:tcPr>
            <w:tcW w:w="2600" w:type="dxa"/>
            <w:shd w:val="clear" w:color="000000" w:fill="FFFFFF"/>
            <w:vAlign w:val="center"/>
            <w:hideMark/>
          </w:tcPr>
          <w:p w14:paraId="0C0877E7"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BOTTOM</w:t>
            </w:r>
          </w:p>
        </w:tc>
        <w:tc>
          <w:tcPr>
            <w:tcW w:w="3060" w:type="dxa"/>
            <w:shd w:val="clear" w:color="000000" w:fill="FFFFFF"/>
            <w:vAlign w:val="center"/>
            <w:hideMark/>
          </w:tcPr>
          <w:p w14:paraId="3BEC9A2E"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BTM</w:t>
            </w:r>
          </w:p>
        </w:tc>
      </w:tr>
      <w:tr w:rsidR="00F222FC" w:rsidRPr="00915BA3" w14:paraId="33AD3BEC" w14:textId="77777777" w:rsidTr="003E5086">
        <w:trPr>
          <w:trHeight w:val="315"/>
        </w:trPr>
        <w:tc>
          <w:tcPr>
            <w:tcW w:w="2600" w:type="dxa"/>
            <w:shd w:val="clear" w:color="000000" w:fill="FFFFFF"/>
            <w:vAlign w:val="center"/>
            <w:hideMark/>
          </w:tcPr>
          <w:p w14:paraId="012C7510"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BOULEVARD</w:t>
            </w:r>
          </w:p>
        </w:tc>
        <w:tc>
          <w:tcPr>
            <w:tcW w:w="3060" w:type="dxa"/>
            <w:shd w:val="clear" w:color="000000" w:fill="FFFFFF"/>
            <w:vAlign w:val="center"/>
            <w:hideMark/>
          </w:tcPr>
          <w:p w14:paraId="219386F5"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BLVD</w:t>
            </w:r>
          </w:p>
        </w:tc>
      </w:tr>
      <w:tr w:rsidR="00F222FC" w:rsidRPr="00915BA3" w14:paraId="3C487C21" w14:textId="77777777" w:rsidTr="003E5086">
        <w:trPr>
          <w:trHeight w:val="315"/>
        </w:trPr>
        <w:tc>
          <w:tcPr>
            <w:tcW w:w="2600" w:type="dxa"/>
            <w:shd w:val="clear" w:color="000000" w:fill="FFFFFF"/>
            <w:vAlign w:val="center"/>
            <w:hideMark/>
          </w:tcPr>
          <w:p w14:paraId="17E0A6B0"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BRANCH</w:t>
            </w:r>
          </w:p>
        </w:tc>
        <w:tc>
          <w:tcPr>
            <w:tcW w:w="3060" w:type="dxa"/>
            <w:shd w:val="clear" w:color="000000" w:fill="FFFFFF"/>
            <w:vAlign w:val="center"/>
            <w:hideMark/>
          </w:tcPr>
          <w:p w14:paraId="206776E2"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BR</w:t>
            </w:r>
          </w:p>
        </w:tc>
      </w:tr>
      <w:tr w:rsidR="00F222FC" w:rsidRPr="00915BA3" w14:paraId="6A2C1384" w14:textId="77777777" w:rsidTr="003E5086">
        <w:trPr>
          <w:trHeight w:val="315"/>
        </w:trPr>
        <w:tc>
          <w:tcPr>
            <w:tcW w:w="2600" w:type="dxa"/>
            <w:shd w:val="clear" w:color="000000" w:fill="FFFFFF"/>
            <w:vAlign w:val="center"/>
            <w:hideMark/>
          </w:tcPr>
          <w:p w14:paraId="43CECCC7"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BRIDGE</w:t>
            </w:r>
          </w:p>
        </w:tc>
        <w:tc>
          <w:tcPr>
            <w:tcW w:w="3060" w:type="dxa"/>
            <w:shd w:val="clear" w:color="000000" w:fill="FFFFFF"/>
            <w:vAlign w:val="center"/>
            <w:hideMark/>
          </w:tcPr>
          <w:p w14:paraId="6F92B4B9"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BRG</w:t>
            </w:r>
          </w:p>
        </w:tc>
      </w:tr>
      <w:tr w:rsidR="00F222FC" w:rsidRPr="00915BA3" w14:paraId="447BE5C7" w14:textId="77777777" w:rsidTr="003E5086">
        <w:trPr>
          <w:trHeight w:val="315"/>
        </w:trPr>
        <w:tc>
          <w:tcPr>
            <w:tcW w:w="2600" w:type="dxa"/>
            <w:shd w:val="clear" w:color="000000" w:fill="FFFFFF"/>
            <w:vAlign w:val="center"/>
            <w:hideMark/>
          </w:tcPr>
          <w:p w14:paraId="37F5A7F7"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BROOK</w:t>
            </w:r>
          </w:p>
        </w:tc>
        <w:tc>
          <w:tcPr>
            <w:tcW w:w="3060" w:type="dxa"/>
            <w:shd w:val="clear" w:color="000000" w:fill="FFFFFF"/>
            <w:vAlign w:val="center"/>
            <w:hideMark/>
          </w:tcPr>
          <w:p w14:paraId="66396F9E"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BRK</w:t>
            </w:r>
          </w:p>
        </w:tc>
      </w:tr>
      <w:tr w:rsidR="00F222FC" w:rsidRPr="00915BA3" w14:paraId="27476605" w14:textId="77777777" w:rsidTr="003E5086">
        <w:trPr>
          <w:trHeight w:val="315"/>
        </w:trPr>
        <w:tc>
          <w:tcPr>
            <w:tcW w:w="2600" w:type="dxa"/>
            <w:shd w:val="clear" w:color="000000" w:fill="FFFFFF"/>
            <w:vAlign w:val="center"/>
            <w:hideMark/>
          </w:tcPr>
          <w:p w14:paraId="602AD3EA"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BROOKS</w:t>
            </w:r>
          </w:p>
        </w:tc>
        <w:tc>
          <w:tcPr>
            <w:tcW w:w="3060" w:type="dxa"/>
            <w:shd w:val="clear" w:color="000000" w:fill="FFFFFF"/>
            <w:vAlign w:val="center"/>
            <w:hideMark/>
          </w:tcPr>
          <w:p w14:paraId="6610A2EE"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BRKS</w:t>
            </w:r>
          </w:p>
        </w:tc>
      </w:tr>
      <w:tr w:rsidR="00F222FC" w:rsidRPr="00915BA3" w14:paraId="05697FFE" w14:textId="77777777" w:rsidTr="003E5086">
        <w:trPr>
          <w:trHeight w:val="315"/>
        </w:trPr>
        <w:tc>
          <w:tcPr>
            <w:tcW w:w="2600" w:type="dxa"/>
            <w:shd w:val="clear" w:color="000000" w:fill="FFFFFF"/>
            <w:vAlign w:val="center"/>
            <w:hideMark/>
          </w:tcPr>
          <w:p w14:paraId="79219452"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BURG</w:t>
            </w:r>
          </w:p>
        </w:tc>
        <w:tc>
          <w:tcPr>
            <w:tcW w:w="3060" w:type="dxa"/>
            <w:shd w:val="clear" w:color="000000" w:fill="FFFFFF"/>
            <w:vAlign w:val="center"/>
            <w:hideMark/>
          </w:tcPr>
          <w:p w14:paraId="18440B12"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BG</w:t>
            </w:r>
          </w:p>
        </w:tc>
      </w:tr>
      <w:tr w:rsidR="00F222FC" w:rsidRPr="00915BA3" w14:paraId="5DC41DAC" w14:textId="77777777" w:rsidTr="003E5086">
        <w:trPr>
          <w:trHeight w:val="315"/>
        </w:trPr>
        <w:tc>
          <w:tcPr>
            <w:tcW w:w="2600" w:type="dxa"/>
            <w:shd w:val="clear" w:color="000000" w:fill="FFFFFF"/>
            <w:vAlign w:val="center"/>
            <w:hideMark/>
          </w:tcPr>
          <w:p w14:paraId="3B5FED91"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BURGS</w:t>
            </w:r>
          </w:p>
        </w:tc>
        <w:tc>
          <w:tcPr>
            <w:tcW w:w="3060" w:type="dxa"/>
            <w:shd w:val="clear" w:color="000000" w:fill="FFFFFF"/>
            <w:vAlign w:val="center"/>
            <w:hideMark/>
          </w:tcPr>
          <w:p w14:paraId="6A29B9A7"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BGS</w:t>
            </w:r>
          </w:p>
        </w:tc>
      </w:tr>
      <w:tr w:rsidR="00F222FC" w:rsidRPr="00915BA3" w14:paraId="15735D3E" w14:textId="77777777" w:rsidTr="003E5086">
        <w:trPr>
          <w:trHeight w:val="315"/>
        </w:trPr>
        <w:tc>
          <w:tcPr>
            <w:tcW w:w="2600" w:type="dxa"/>
            <w:shd w:val="clear" w:color="000000" w:fill="FFFFFF"/>
            <w:vAlign w:val="center"/>
            <w:hideMark/>
          </w:tcPr>
          <w:p w14:paraId="47B33FCD"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BYPASS</w:t>
            </w:r>
          </w:p>
        </w:tc>
        <w:tc>
          <w:tcPr>
            <w:tcW w:w="3060" w:type="dxa"/>
            <w:shd w:val="clear" w:color="000000" w:fill="FFFFFF"/>
            <w:vAlign w:val="center"/>
            <w:hideMark/>
          </w:tcPr>
          <w:p w14:paraId="42A38007"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BYP</w:t>
            </w:r>
          </w:p>
        </w:tc>
      </w:tr>
      <w:tr w:rsidR="00F222FC" w:rsidRPr="00915BA3" w14:paraId="51D292C7" w14:textId="77777777" w:rsidTr="003E5086">
        <w:trPr>
          <w:trHeight w:val="315"/>
        </w:trPr>
        <w:tc>
          <w:tcPr>
            <w:tcW w:w="2600" w:type="dxa"/>
            <w:shd w:val="clear" w:color="000000" w:fill="FFFFFF"/>
            <w:vAlign w:val="center"/>
            <w:hideMark/>
          </w:tcPr>
          <w:p w14:paraId="05CCDF0E"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CAMP</w:t>
            </w:r>
          </w:p>
        </w:tc>
        <w:tc>
          <w:tcPr>
            <w:tcW w:w="3060" w:type="dxa"/>
            <w:shd w:val="clear" w:color="000000" w:fill="FFFFFF"/>
            <w:vAlign w:val="center"/>
            <w:hideMark/>
          </w:tcPr>
          <w:p w14:paraId="1F95D329"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CP</w:t>
            </w:r>
          </w:p>
        </w:tc>
      </w:tr>
      <w:tr w:rsidR="00F222FC" w:rsidRPr="00915BA3" w14:paraId="284E14F9" w14:textId="77777777" w:rsidTr="003E5086">
        <w:trPr>
          <w:trHeight w:val="315"/>
        </w:trPr>
        <w:tc>
          <w:tcPr>
            <w:tcW w:w="2600" w:type="dxa"/>
            <w:shd w:val="clear" w:color="000000" w:fill="FFFFFF"/>
            <w:vAlign w:val="center"/>
            <w:hideMark/>
          </w:tcPr>
          <w:p w14:paraId="1655AFB1"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CANYON</w:t>
            </w:r>
          </w:p>
        </w:tc>
        <w:tc>
          <w:tcPr>
            <w:tcW w:w="3060" w:type="dxa"/>
            <w:shd w:val="clear" w:color="000000" w:fill="FFFFFF"/>
            <w:vAlign w:val="center"/>
            <w:hideMark/>
          </w:tcPr>
          <w:p w14:paraId="7041D325"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CYN</w:t>
            </w:r>
          </w:p>
        </w:tc>
      </w:tr>
      <w:tr w:rsidR="00F222FC" w:rsidRPr="00915BA3" w14:paraId="057E7A6C" w14:textId="77777777" w:rsidTr="003E5086">
        <w:trPr>
          <w:trHeight w:val="315"/>
        </w:trPr>
        <w:tc>
          <w:tcPr>
            <w:tcW w:w="2600" w:type="dxa"/>
            <w:shd w:val="clear" w:color="000000" w:fill="FFFFFF"/>
            <w:vAlign w:val="center"/>
            <w:hideMark/>
          </w:tcPr>
          <w:p w14:paraId="568768E6"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CAPE</w:t>
            </w:r>
          </w:p>
        </w:tc>
        <w:tc>
          <w:tcPr>
            <w:tcW w:w="3060" w:type="dxa"/>
            <w:shd w:val="clear" w:color="000000" w:fill="FFFFFF"/>
            <w:vAlign w:val="center"/>
            <w:hideMark/>
          </w:tcPr>
          <w:p w14:paraId="23D03498"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CPE</w:t>
            </w:r>
          </w:p>
        </w:tc>
      </w:tr>
      <w:tr w:rsidR="00F222FC" w:rsidRPr="00915BA3" w14:paraId="54A21019" w14:textId="77777777" w:rsidTr="003E5086">
        <w:trPr>
          <w:trHeight w:val="315"/>
        </w:trPr>
        <w:tc>
          <w:tcPr>
            <w:tcW w:w="2600" w:type="dxa"/>
            <w:shd w:val="clear" w:color="000000" w:fill="FFFFFF"/>
            <w:vAlign w:val="center"/>
            <w:hideMark/>
          </w:tcPr>
          <w:p w14:paraId="602B347C"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CAUSEWAY</w:t>
            </w:r>
          </w:p>
        </w:tc>
        <w:tc>
          <w:tcPr>
            <w:tcW w:w="3060" w:type="dxa"/>
            <w:shd w:val="clear" w:color="000000" w:fill="FFFFFF"/>
            <w:vAlign w:val="center"/>
            <w:hideMark/>
          </w:tcPr>
          <w:p w14:paraId="74895C2D"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CSWY</w:t>
            </w:r>
          </w:p>
        </w:tc>
      </w:tr>
      <w:tr w:rsidR="00F222FC" w:rsidRPr="00915BA3" w14:paraId="2D1F748F" w14:textId="77777777" w:rsidTr="003E5086">
        <w:trPr>
          <w:trHeight w:val="315"/>
        </w:trPr>
        <w:tc>
          <w:tcPr>
            <w:tcW w:w="2600" w:type="dxa"/>
            <w:shd w:val="clear" w:color="000000" w:fill="FFFFFF"/>
            <w:vAlign w:val="center"/>
            <w:hideMark/>
          </w:tcPr>
          <w:p w14:paraId="685082B2"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CENTER</w:t>
            </w:r>
          </w:p>
        </w:tc>
        <w:tc>
          <w:tcPr>
            <w:tcW w:w="3060" w:type="dxa"/>
            <w:shd w:val="clear" w:color="000000" w:fill="FFFFFF"/>
            <w:vAlign w:val="center"/>
            <w:hideMark/>
          </w:tcPr>
          <w:p w14:paraId="73B2CAEA"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CTR</w:t>
            </w:r>
          </w:p>
        </w:tc>
      </w:tr>
      <w:tr w:rsidR="00F222FC" w:rsidRPr="00915BA3" w14:paraId="70F2B931" w14:textId="77777777" w:rsidTr="003E5086">
        <w:trPr>
          <w:trHeight w:val="315"/>
        </w:trPr>
        <w:tc>
          <w:tcPr>
            <w:tcW w:w="2600" w:type="dxa"/>
            <w:shd w:val="clear" w:color="000000" w:fill="FFFFFF"/>
            <w:vAlign w:val="center"/>
            <w:hideMark/>
          </w:tcPr>
          <w:p w14:paraId="2AC76E0A"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CENTERS</w:t>
            </w:r>
          </w:p>
        </w:tc>
        <w:tc>
          <w:tcPr>
            <w:tcW w:w="3060" w:type="dxa"/>
            <w:shd w:val="clear" w:color="000000" w:fill="FFFFFF"/>
            <w:vAlign w:val="center"/>
            <w:hideMark/>
          </w:tcPr>
          <w:p w14:paraId="3FD5322D"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CTRS</w:t>
            </w:r>
          </w:p>
        </w:tc>
      </w:tr>
      <w:tr w:rsidR="00F222FC" w:rsidRPr="00915BA3" w14:paraId="7470ADF2" w14:textId="77777777" w:rsidTr="003E5086">
        <w:trPr>
          <w:trHeight w:val="315"/>
        </w:trPr>
        <w:tc>
          <w:tcPr>
            <w:tcW w:w="2600" w:type="dxa"/>
            <w:shd w:val="clear" w:color="000000" w:fill="FFFFFF"/>
            <w:vAlign w:val="center"/>
            <w:hideMark/>
          </w:tcPr>
          <w:p w14:paraId="2AB78CA1"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CIRCLE</w:t>
            </w:r>
          </w:p>
        </w:tc>
        <w:tc>
          <w:tcPr>
            <w:tcW w:w="3060" w:type="dxa"/>
            <w:shd w:val="clear" w:color="000000" w:fill="FFFFFF"/>
            <w:vAlign w:val="center"/>
            <w:hideMark/>
          </w:tcPr>
          <w:p w14:paraId="5E9AD1D4"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CIR</w:t>
            </w:r>
          </w:p>
        </w:tc>
      </w:tr>
      <w:tr w:rsidR="00F222FC" w:rsidRPr="00915BA3" w14:paraId="6FC97B01" w14:textId="77777777" w:rsidTr="003E5086">
        <w:trPr>
          <w:trHeight w:val="315"/>
        </w:trPr>
        <w:tc>
          <w:tcPr>
            <w:tcW w:w="2600" w:type="dxa"/>
            <w:shd w:val="clear" w:color="000000" w:fill="FFFFFF"/>
            <w:vAlign w:val="center"/>
            <w:hideMark/>
          </w:tcPr>
          <w:p w14:paraId="21CE0764"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CIRCLES</w:t>
            </w:r>
          </w:p>
        </w:tc>
        <w:tc>
          <w:tcPr>
            <w:tcW w:w="3060" w:type="dxa"/>
            <w:shd w:val="clear" w:color="000000" w:fill="FFFFFF"/>
            <w:vAlign w:val="center"/>
            <w:hideMark/>
          </w:tcPr>
          <w:p w14:paraId="77FE3F26"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CIRS</w:t>
            </w:r>
          </w:p>
        </w:tc>
      </w:tr>
      <w:tr w:rsidR="00F222FC" w:rsidRPr="00915BA3" w14:paraId="71BEDE26" w14:textId="77777777" w:rsidTr="003E5086">
        <w:trPr>
          <w:trHeight w:val="315"/>
        </w:trPr>
        <w:tc>
          <w:tcPr>
            <w:tcW w:w="2600" w:type="dxa"/>
            <w:shd w:val="clear" w:color="000000" w:fill="FFFFFF"/>
            <w:vAlign w:val="center"/>
            <w:hideMark/>
          </w:tcPr>
          <w:p w14:paraId="1F80CC47"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CLIFF</w:t>
            </w:r>
          </w:p>
        </w:tc>
        <w:tc>
          <w:tcPr>
            <w:tcW w:w="3060" w:type="dxa"/>
            <w:shd w:val="clear" w:color="000000" w:fill="FFFFFF"/>
            <w:vAlign w:val="center"/>
            <w:hideMark/>
          </w:tcPr>
          <w:p w14:paraId="2B297D76"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CLF</w:t>
            </w:r>
          </w:p>
        </w:tc>
      </w:tr>
      <w:tr w:rsidR="00F222FC" w:rsidRPr="00915BA3" w14:paraId="13217716" w14:textId="77777777" w:rsidTr="003E5086">
        <w:trPr>
          <w:trHeight w:val="315"/>
        </w:trPr>
        <w:tc>
          <w:tcPr>
            <w:tcW w:w="2600" w:type="dxa"/>
            <w:shd w:val="clear" w:color="000000" w:fill="FFFFFF"/>
            <w:vAlign w:val="center"/>
            <w:hideMark/>
          </w:tcPr>
          <w:p w14:paraId="425D402E"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CLIFFS</w:t>
            </w:r>
          </w:p>
        </w:tc>
        <w:tc>
          <w:tcPr>
            <w:tcW w:w="3060" w:type="dxa"/>
            <w:shd w:val="clear" w:color="000000" w:fill="FFFFFF"/>
            <w:vAlign w:val="center"/>
            <w:hideMark/>
          </w:tcPr>
          <w:p w14:paraId="0E73FF9A"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CLFS</w:t>
            </w:r>
          </w:p>
        </w:tc>
      </w:tr>
      <w:tr w:rsidR="00F222FC" w:rsidRPr="00915BA3" w14:paraId="455DA1FA" w14:textId="77777777" w:rsidTr="003E5086">
        <w:trPr>
          <w:trHeight w:val="315"/>
        </w:trPr>
        <w:tc>
          <w:tcPr>
            <w:tcW w:w="2600" w:type="dxa"/>
            <w:shd w:val="clear" w:color="000000" w:fill="FFFFFF"/>
            <w:vAlign w:val="center"/>
            <w:hideMark/>
          </w:tcPr>
          <w:p w14:paraId="05E24D0E"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CLUB</w:t>
            </w:r>
          </w:p>
        </w:tc>
        <w:tc>
          <w:tcPr>
            <w:tcW w:w="3060" w:type="dxa"/>
            <w:shd w:val="clear" w:color="000000" w:fill="FFFFFF"/>
            <w:vAlign w:val="center"/>
            <w:hideMark/>
          </w:tcPr>
          <w:p w14:paraId="55B2BF31"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CLB</w:t>
            </w:r>
          </w:p>
        </w:tc>
      </w:tr>
      <w:tr w:rsidR="00F222FC" w:rsidRPr="00915BA3" w14:paraId="4B5D06E5" w14:textId="77777777" w:rsidTr="003E5086">
        <w:trPr>
          <w:trHeight w:val="315"/>
        </w:trPr>
        <w:tc>
          <w:tcPr>
            <w:tcW w:w="2600" w:type="dxa"/>
            <w:shd w:val="clear" w:color="000000" w:fill="FFFFFF"/>
            <w:vAlign w:val="center"/>
            <w:hideMark/>
          </w:tcPr>
          <w:p w14:paraId="341BD23B"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COMMON</w:t>
            </w:r>
          </w:p>
        </w:tc>
        <w:tc>
          <w:tcPr>
            <w:tcW w:w="3060" w:type="dxa"/>
            <w:shd w:val="clear" w:color="000000" w:fill="FFFFFF"/>
            <w:vAlign w:val="center"/>
            <w:hideMark/>
          </w:tcPr>
          <w:p w14:paraId="2A5CF62E"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CMN</w:t>
            </w:r>
          </w:p>
        </w:tc>
      </w:tr>
      <w:tr w:rsidR="00F222FC" w:rsidRPr="00915BA3" w14:paraId="785D67C0" w14:textId="77777777" w:rsidTr="003E5086">
        <w:trPr>
          <w:trHeight w:val="315"/>
        </w:trPr>
        <w:tc>
          <w:tcPr>
            <w:tcW w:w="2600" w:type="dxa"/>
            <w:shd w:val="clear" w:color="000000" w:fill="FFFFFF"/>
            <w:vAlign w:val="center"/>
            <w:hideMark/>
          </w:tcPr>
          <w:p w14:paraId="4ADE6445"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COMMONS</w:t>
            </w:r>
          </w:p>
        </w:tc>
        <w:tc>
          <w:tcPr>
            <w:tcW w:w="3060" w:type="dxa"/>
            <w:shd w:val="clear" w:color="000000" w:fill="FFFFFF"/>
            <w:vAlign w:val="center"/>
            <w:hideMark/>
          </w:tcPr>
          <w:p w14:paraId="50B9862E"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CMNS</w:t>
            </w:r>
          </w:p>
        </w:tc>
      </w:tr>
      <w:tr w:rsidR="00F222FC" w:rsidRPr="00915BA3" w14:paraId="6DF7351E" w14:textId="77777777" w:rsidTr="003E5086">
        <w:trPr>
          <w:trHeight w:val="315"/>
        </w:trPr>
        <w:tc>
          <w:tcPr>
            <w:tcW w:w="2600" w:type="dxa"/>
            <w:shd w:val="clear" w:color="000000" w:fill="FFFFFF"/>
            <w:vAlign w:val="center"/>
            <w:hideMark/>
          </w:tcPr>
          <w:p w14:paraId="3262372C" w14:textId="77777777" w:rsidR="00F222FC" w:rsidRPr="00915BA3" w:rsidRDefault="00F222FC" w:rsidP="00F222FC">
            <w:pPr>
              <w:spacing w:after="0" w:line="240" w:lineRule="auto"/>
              <w:ind w:firstLineChars="100" w:firstLine="160"/>
              <w:jc w:val="left"/>
              <w:rPr>
                <w:rFonts w:asciiTheme="minorHAnsi" w:hAnsiTheme="minorHAnsi" w:cstheme="minorHAnsi"/>
                <w:sz w:val="16"/>
              </w:rPr>
            </w:pPr>
            <w:r w:rsidRPr="00915BA3">
              <w:rPr>
                <w:rFonts w:asciiTheme="minorHAnsi" w:hAnsiTheme="minorHAnsi" w:cstheme="minorHAnsi"/>
                <w:sz w:val="16"/>
              </w:rPr>
              <w:t>CORNER</w:t>
            </w:r>
          </w:p>
        </w:tc>
        <w:tc>
          <w:tcPr>
            <w:tcW w:w="3060" w:type="dxa"/>
            <w:shd w:val="clear" w:color="000000" w:fill="FFFFFF"/>
            <w:vAlign w:val="center"/>
            <w:hideMark/>
          </w:tcPr>
          <w:p w14:paraId="7CEB67BA" w14:textId="77777777" w:rsidR="00F222FC" w:rsidRPr="00915BA3" w:rsidRDefault="00F222FC" w:rsidP="00F222FC">
            <w:pPr>
              <w:spacing w:after="0" w:line="240" w:lineRule="auto"/>
              <w:ind w:firstLineChars="100" w:firstLine="161"/>
              <w:jc w:val="left"/>
              <w:rPr>
                <w:rFonts w:asciiTheme="minorHAnsi" w:hAnsiTheme="minorHAnsi" w:cstheme="minorHAnsi"/>
                <w:b/>
                <w:bCs/>
                <w:sz w:val="16"/>
              </w:rPr>
            </w:pPr>
            <w:r w:rsidRPr="00915BA3">
              <w:rPr>
                <w:rFonts w:asciiTheme="minorHAnsi" w:hAnsiTheme="minorHAnsi" w:cstheme="minorHAnsi"/>
                <w:b/>
                <w:bCs/>
                <w:sz w:val="16"/>
              </w:rPr>
              <w:t>COR</w:t>
            </w:r>
          </w:p>
        </w:tc>
      </w:tr>
    </w:tbl>
    <w:p w14:paraId="6032697F" w14:textId="647A3D33" w:rsidR="00F222FC" w:rsidRPr="00915BA3" w:rsidRDefault="001C0840" w:rsidP="001608D5">
      <w:pPr>
        <w:rPr>
          <w:sz w:val="16"/>
          <w:lang w:eastAsia="x-none"/>
        </w:rPr>
      </w:pPr>
      <w:r w:rsidRPr="00915BA3">
        <w:rPr>
          <w:sz w:val="16"/>
          <w:lang w:eastAsia="x-none"/>
        </w:rPr>
        <w:t xml:space="preserve">See </w:t>
      </w:r>
      <w:r w:rsidRPr="00915BA3">
        <w:rPr>
          <w:b/>
          <w:sz w:val="16"/>
          <w:lang w:eastAsia="x-none"/>
        </w:rPr>
        <w:t>Street Suffix</w:t>
      </w:r>
      <w:r w:rsidRPr="00915BA3">
        <w:rPr>
          <w:sz w:val="16"/>
          <w:lang w:eastAsia="x-none"/>
        </w:rPr>
        <w:t xml:space="preserve"> tab in the Address File for full list.</w:t>
      </w:r>
    </w:p>
    <w:p w14:paraId="123494C8" w14:textId="6923EF3F" w:rsidR="0027623A" w:rsidRPr="00915BA3" w:rsidRDefault="005B6EB8" w:rsidP="0027623A">
      <w:pPr>
        <w:rPr>
          <w:sz w:val="16"/>
          <w:lang w:eastAsia="x-none"/>
        </w:rPr>
      </w:pPr>
      <w:bookmarkStart w:id="170" w:name="_Toc49256767"/>
      <w:r w:rsidRPr="00915BA3">
        <w:rPr>
          <w:rStyle w:val="Heading3Char"/>
          <w:b/>
          <w:sz w:val="20"/>
        </w:rPr>
        <w:lastRenderedPageBreak/>
        <w:t>10.0.1</w:t>
      </w:r>
      <w:bookmarkEnd w:id="170"/>
      <w:r w:rsidR="0027623A" w:rsidRPr="00915BA3">
        <w:rPr>
          <w:sz w:val="16"/>
          <w:lang w:eastAsia="x-none"/>
        </w:rPr>
        <w:t xml:space="preserve"> </w:t>
      </w:r>
      <w:r w:rsidR="0027623A" w:rsidRPr="00915BA3">
        <w:rPr>
          <w:rFonts w:asciiTheme="minorHAnsi" w:hAnsiTheme="minorHAnsi" w:cstheme="minorHAnsi"/>
          <w:b/>
          <w:bCs/>
          <w:sz w:val="16"/>
        </w:rPr>
        <w:t>Postal Service Standard Directional Abbreviation</w:t>
      </w:r>
    </w:p>
    <w:tbl>
      <w:tblPr>
        <w:tblStyle w:val="TableGrid"/>
        <w:tblW w:w="3031"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598"/>
        <w:gridCol w:w="3064"/>
      </w:tblGrid>
      <w:tr w:rsidR="001B6966" w:rsidRPr="00915BA3" w14:paraId="4362FF36" w14:textId="77777777" w:rsidTr="00E02CD6">
        <w:trPr>
          <w:trHeight w:val="444"/>
        </w:trPr>
        <w:tc>
          <w:tcPr>
            <w:tcW w:w="2294" w:type="pct"/>
            <w:tcMar>
              <w:left w:w="115" w:type="dxa"/>
              <w:right w:w="115" w:type="dxa"/>
            </w:tcMar>
            <w:vAlign w:val="center"/>
          </w:tcPr>
          <w:p w14:paraId="4D5AE6F4" w14:textId="545D7159" w:rsidR="001B6966" w:rsidRPr="00915BA3" w:rsidRDefault="004A4808" w:rsidP="002536F3">
            <w:pPr>
              <w:spacing w:after="0" w:line="240" w:lineRule="auto"/>
              <w:jc w:val="center"/>
              <w:rPr>
                <w:sz w:val="16"/>
                <w:lang w:eastAsia="x-none"/>
              </w:rPr>
            </w:pPr>
            <w:r w:rsidRPr="00915BA3">
              <w:rPr>
                <w:rFonts w:asciiTheme="minorHAnsi" w:hAnsiTheme="minorHAnsi" w:cstheme="minorHAnsi"/>
                <w:b/>
                <w:bCs/>
                <w:sz w:val="16"/>
              </w:rPr>
              <w:t>Postal Service Standard Directional Name</w:t>
            </w:r>
          </w:p>
        </w:tc>
        <w:tc>
          <w:tcPr>
            <w:tcW w:w="2706" w:type="pct"/>
            <w:tcMar>
              <w:left w:w="115" w:type="dxa"/>
              <w:right w:w="115" w:type="dxa"/>
            </w:tcMar>
            <w:vAlign w:val="center"/>
          </w:tcPr>
          <w:p w14:paraId="335AF482" w14:textId="0A311851" w:rsidR="001B6966" w:rsidRPr="00915BA3" w:rsidRDefault="001B6966" w:rsidP="002536F3">
            <w:pPr>
              <w:spacing w:after="0"/>
              <w:jc w:val="center"/>
              <w:rPr>
                <w:sz w:val="16"/>
                <w:lang w:eastAsia="x-none"/>
              </w:rPr>
            </w:pPr>
            <w:r w:rsidRPr="00915BA3">
              <w:rPr>
                <w:rFonts w:asciiTheme="minorHAnsi" w:hAnsiTheme="minorHAnsi" w:cstheme="minorHAnsi"/>
                <w:b/>
                <w:bCs/>
                <w:sz w:val="16"/>
              </w:rPr>
              <w:t>Postal Service Standard Directional Abbreviation</w:t>
            </w:r>
          </w:p>
        </w:tc>
      </w:tr>
      <w:tr w:rsidR="0027623A" w:rsidRPr="00915BA3" w14:paraId="5BAF68CD" w14:textId="77777777" w:rsidTr="00E02CD6">
        <w:trPr>
          <w:trHeight w:val="444"/>
        </w:trPr>
        <w:tc>
          <w:tcPr>
            <w:tcW w:w="2294" w:type="pct"/>
            <w:tcMar>
              <w:left w:w="115" w:type="dxa"/>
              <w:right w:w="115" w:type="dxa"/>
            </w:tcMar>
            <w:vAlign w:val="center"/>
          </w:tcPr>
          <w:p w14:paraId="4A5E5F89" w14:textId="1897D326" w:rsidR="0027623A" w:rsidRPr="00915BA3" w:rsidRDefault="0027623A" w:rsidP="002536F3">
            <w:pPr>
              <w:spacing w:after="0" w:line="240" w:lineRule="auto"/>
              <w:jc w:val="center"/>
              <w:rPr>
                <w:rFonts w:cs="Calibri"/>
                <w:sz w:val="16"/>
                <w:lang w:eastAsia="x-none"/>
              </w:rPr>
            </w:pPr>
            <w:r w:rsidRPr="00915BA3">
              <w:rPr>
                <w:rFonts w:cs="Calibri"/>
                <w:sz w:val="16"/>
                <w:lang w:eastAsia="x-none"/>
              </w:rPr>
              <w:t>NORTH</w:t>
            </w:r>
          </w:p>
        </w:tc>
        <w:tc>
          <w:tcPr>
            <w:tcW w:w="2706" w:type="pct"/>
            <w:tcMar>
              <w:left w:w="115" w:type="dxa"/>
              <w:right w:w="115" w:type="dxa"/>
            </w:tcMar>
            <w:vAlign w:val="center"/>
          </w:tcPr>
          <w:p w14:paraId="2183E330" w14:textId="3F19AF79" w:rsidR="0027623A" w:rsidRPr="00915BA3" w:rsidRDefault="0027623A" w:rsidP="002536F3">
            <w:pPr>
              <w:spacing w:after="0" w:line="240" w:lineRule="auto"/>
              <w:jc w:val="center"/>
              <w:rPr>
                <w:rFonts w:cs="Calibri"/>
                <w:sz w:val="16"/>
                <w:lang w:eastAsia="x-none"/>
              </w:rPr>
            </w:pPr>
            <w:r w:rsidRPr="00915BA3">
              <w:rPr>
                <w:rFonts w:cs="Calibri"/>
                <w:sz w:val="16"/>
                <w:lang w:eastAsia="x-none"/>
              </w:rPr>
              <w:t>N</w:t>
            </w:r>
          </w:p>
        </w:tc>
      </w:tr>
      <w:tr w:rsidR="0027623A" w:rsidRPr="00915BA3" w14:paraId="118CBA20" w14:textId="77777777" w:rsidTr="00E02CD6">
        <w:trPr>
          <w:trHeight w:val="444"/>
        </w:trPr>
        <w:tc>
          <w:tcPr>
            <w:tcW w:w="2294" w:type="pct"/>
            <w:tcMar>
              <w:left w:w="115" w:type="dxa"/>
              <w:right w:w="115" w:type="dxa"/>
            </w:tcMar>
            <w:vAlign w:val="center"/>
          </w:tcPr>
          <w:p w14:paraId="73545B6F" w14:textId="138C0D8F" w:rsidR="0027623A" w:rsidRPr="00915BA3" w:rsidRDefault="0027623A" w:rsidP="002536F3">
            <w:pPr>
              <w:spacing w:after="0" w:line="240" w:lineRule="auto"/>
              <w:jc w:val="center"/>
              <w:rPr>
                <w:rFonts w:cs="Calibri"/>
                <w:sz w:val="16"/>
                <w:lang w:eastAsia="x-none"/>
              </w:rPr>
            </w:pPr>
            <w:r w:rsidRPr="00915BA3">
              <w:rPr>
                <w:rFonts w:cs="Calibri"/>
                <w:sz w:val="16"/>
                <w:lang w:eastAsia="x-none"/>
              </w:rPr>
              <w:t>NORTHEAST</w:t>
            </w:r>
          </w:p>
        </w:tc>
        <w:tc>
          <w:tcPr>
            <w:tcW w:w="2706" w:type="pct"/>
            <w:tcMar>
              <w:left w:w="115" w:type="dxa"/>
              <w:right w:w="115" w:type="dxa"/>
            </w:tcMar>
            <w:vAlign w:val="center"/>
          </w:tcPr>
          <w:p w14:paraId="06449ECC" w14:textId="576D90AB" w:rsidR="0027623A" w:rsidRPr="00915BA3" w:rsidRDefault="0027623A" w:rsidP="002536F3">
            <w:pPr>
              <w:spacing w:after="0" w:line="240" w:lineRule="auto"/>
              <w:jc w:val="center"/>
              <w:rPr>
                <w:rFonts w:cs="Calibri"/>
                <w:sz w:val="16"/>
                <w:lang w:eastAsia="x-none"/>
              </w:rPr>
            </w:pPr>
            <w:r w:rsidRPr="00915BA3">
              <w:rPr>
                <w:rFonts w:cs="Calibri"/>
                <w:sz w:val="16"/>
                <w:lang w:eastAsia="x-none"/>
              </w:rPr>
              <w:t>NE</w:t>
            </w:r>
          </w:p>
        </w:tc>
      </w:tr>
      <w:tr w:rsidR="0027623A" w:rsidRPr="00915BA3" w14:paraId="08708CDF" w14:textId="77777777" w:rsidTr="00E02CD6">
        <w:trPr>
          <w:trHeight w:val="444"/>
        </w:trPr>
        <w:tc>
          <w:tcPr>
            <w:tcW w:w="2294" w:type="pct"/>
            <w:tcMar>
              <w:left w:w="115" w:type="dxa"/>
              <w:right w:w="115" w:type="dxa"/>
            </w:tcMar>
            <w:vAlign w:val="center"/>
          </w:tcPr>
          <w:p w14:paraId="5ECD1213" w14:textId="4C4F5A91" w:rsidR="0027623A" w:rsidRPr="00915BA3" w:rsidRDefault="0027623A" w:rsidP="002536F3">
            <w:pPr>
              <w:spacing w:after="0" w:line="240" w:lineRule="auto"/>
              <w:jc w:val="center"/>
              <w:rPr>
                <w:rFonts w:cs="Calibri"/>
                <w:sz w:val="16"/>
                <w:lang w:eastAsia="x-none"/>
              </w:rPr>
            </w:pPr>
            <w:r w:rsidRPr="00915BA3">
              <w:rPr>
                <w:rFonts w:cs="Calibri"/>
                <w:sz w:val="16"/>
                <w:lang w:eastAsia="x-none"/>
              </w:rPr>
              <w:t>EAST</w:t>
            </w:r>
          </w:p>
        </w:tc>
        <w:tc>
          <w:tcPr>
            <w:tcW w:w="2706" w:type="pct"/>
            <w:tcMar>
              <w:left w:w="115" w:type="dxa"/>
              <w:right w:w="115" w:type="dxa"/>
            </w:tcMar>
            <w:vAlign w:val="center"/>
          </w:tcPr>
          <w:p w14:paraId="7C3B426F" w14:textId="2153D68D" w:rsidR="0027623A" w:rsidRPr="00915BA3" w:rsidRDefault="0027623A" w:rsidP="002536F3">
            <w:pPr>
              <w:spacing w:after="0" w:line="240" w:lineRule="auto"/>
              <w:jc w:val="center"/>
              <w:rPr>
                <w:rFonts w:cs="Calibri"/>
                <w:sz w:val="16"/>
                <w:lang w:eastAsia="x-none"/>
              </w:rPr>
            </w:pPr>
            <w:r w:rsidRPr="00915BA3">
              <w:rPr>
                <w:rFonts w:cs="Calibri"/>
                <w:sz w:val="16"/>
                <w:lang w:eastAsia="x-none"/>
              </w:rPr>
              <w:t>E</w:t>
            </w:r>
          </w:p>
        </w:tc>
      </w:tr>
      <w:tr w:rsidR="0027623A" w:rsidRPr="00915BA3" w14:paraId="7D2E1BA3" w14:textId="77777777" w:rsidTr="00E02CD6">
        <w:trPr>
          <w:trHeight w:val="444"/>
        </w:trPr>
        <w:tc>
          <w:tcPr>
            <w:tcW w:w="2294" w:type="pct"/>
            <w:tcMar>
              <w:left w:w="115" w:type="dxa"/>
              <w:right w:w="115" w:type="dxa"/>
            </w:tcMar>
            <w:vAlign w:val="center"/>
          </w:tcPr>
          <w:p w14:paraId="60D8F3E4" w14:textId="1B5258BA" w:rsidR="0027623A" w:rsidRPr="00915BA3" w:rsidRDefault="0027623A" w:rsidP="002536F3">
            <w:pPr>
              <w:spacing w:after="0" w:line="240" w:lineRule="auto"/>
              <w:jc w:val="center"/>
              <w:rPr>
                <w:rFonts w:cs="Calibri"/>
                <w:sz w:val="16"/>
                <w:lang w:eastAsia="x-none"/>
              </w:rPr>
            </w:pPr>
            <w:r w:rsidRPr="00915BA3">
              <w:rPr>
                <w:rFonts w:cs="Calibri"/>
                <w:sz w:val="16"/>
                <w:lang w:eastAsia="x-none"/>
              </w:rPr>
              <w:t>SOUTHEAST</w:t>
            </w:r>
          </w:p>
        </w:tc>
        <w:tc>
          <w:tcPr>
            <w:tcW w:w="2706" w:type="pct"/>
            <w:tcMar>
              <w:left w:w="115" w:type="dxa"/>
              <w:right w:w="115" w:type="dxa"/>
            </w:tcMar>
            <w:vAlign w:val="center"/>
          </w:tcPr>
          <w:p w14:paraId="7E116A76" w14:textId="285A9E50" w:rsidR="0027623A" w:rsidRPr="00915BA3" w:rsidRDefault="0027623A" w:rsidP="002536F3">
            <w:pPr>
              <w:spacing w:after="0" w:line="240" w:lineRule="auto"/>
              <w:jc w:val="center"/>
              <w:rPr>
                <w:rFonts w:cs="Calibri"/>
                <w:sz w:val="16"/>
                <w:lang w:eastAsia="x-none"/>
              </w:rPr>
            </w:pPr>
            <w:r w:rsidRPr="00915BA3">
              <w:rPr>
                <w:rFonts w:cs="Calibri"/>
                <w:sz w:val="16"/>
                <w:lang w:eastAsia="x-none"/>
              </w:rPr>
              <w:t>SE</w:t>
            </w:r>
          </w:p>
        </w:tc>
      </w:tr>
      <w:tr w:rsidR="0027623A" w:rsidRPr="00915BA3" w14:paraId="6747F0CB" w14:textId="77777777" w:rsidTr="00E02CD6">
        <w:trPr>
          <w:trHeight w:val="444"/>
        </w:trPr>
        <w:tc>
          <w:tcPr>
            <w:tcW w:w="2294" w:type="pct"/>
            <w:tcMar>
              <w:left w:w="115" w:type="dxa"/>
              <w:right w:w="115" w:type="dxa"/>
            </w:tcMar>
            <w:vAlign w:val="center"/>
          </w:tcPr>
          <w:p w14:paraId="6CE73645" w14:textId="41228833" w:rsidR="0027623A" w:rsidRPr="00915BA3" w:rsidRDefault="0027623A" w:rsidP="002536F3">
            <w:pPr>
              <w:spacing w:after="0" w:line="240" w:lineRule="auto"/>
              <w:jc w:val="center"/>
              <w:rPr>
                <w:rFonts w:cs="Calibri"/>
                <w:sz w:val="16"/>
                <w:lang w:eastAsia="x-none"/>
              </w:rPr>
            </w:pPr>
            <w:r w:rsidRPr="00915BA3">
              <w:rPr>
                <w:rFonts w:cs="Calibri"/>
                <w:sz w:val="16"/>
                <w:lang w:eastAsia="x-none"/>
              </w:rPr>
              <w:t>SOUTH</w:t>
            </w:r>
          </w:p>
        </w:tc>
        <w:tc>
          <w:tcPr>
            <w:tcW w:w="2706" w:type="pct"/>
            <w:tcMar>
              <w:left w:w="115" w:type="dxa"/>
              <w:right w:w="115" w:type="dxa"/>
            </w:tcMar>
            <w:vAlign w:val="center"/>
          </w:tcPr>
          <w:p w14:paraId="7D19F138" w14:textId="37783AA8" w:rsidR="0027623A" w:rsidRPr="00915BA3" w:rsidRDefault="0027623A" w:rsidP="002536F3">
            <w:pPr>
              <w:spacing w:after="0" w:line="240" w:lineRule="auto"/>
              <w:jc w:val="center"/>
              <w:rPr>
                <w:rFonts w:cs="Calibri"/>
                <w:sz w:val="16"/>
                <w:lang w:eastAsia="x-none"/>
              </w:rPr>
            </w:pPr>
            <w:r w:rsidRPr="00915BA3">
              <w:rPr>
                <w:rFonts w:cs="Calibri"/>
                <w:sz w:val="16"/>
                <w:lang w:eastAsia="x-none"/>
              </w:rPr>
              <w:t>S</w:t>
            </w:r>
          </w:p>
        </w:tc>
      </w:tr>
      <w:tr w:rsidR="0027623A" w:rsidRPr="00915BA3" w14:paraId="02F99B34" w14:textId="77777777" w:rsidTr="00E02CD6">
        <w:trPr>
          <w:trHeight w:val="444"/>
        </w:trPr>
        <w:tc>
          <w:tcPr>
            <w:tcW w:w="2294" w:type="pct"/>
            <w:tcMar>
              <w:left w:w="115" w:type="dxa"/>
              <w:right w:w="115" w:type="dxa"/>
            </w:tcMar>
            <w:vAlign w:val="center"/>
          </w:tcPr>
          <w:p w14:paraId="4DED9AE6" w14:textId="64CFE1F2" w:rsidR="0027623A" w:rsidRPr="00915BA3" w:rsidRDefault="0027623A" w:rsidP="002536F3">
            <w:pPr>
              <w:spacing w:after="0" w:line="240" w:lineRule="auto"/>
              <w:jc w:val="center"/>
              <w:rPr>
                <w:rFonts w:cs="Calibri"/>
                <w:sz w:val="16"/>
                <w:lang w:eastAsia="x-none"/>
              </w:rPr>
            </w:pPr>
            <w:r w:rsidRPr="00915BA3">
              <w:rPr>
                <w:rFonts w:cs="Calibri"/>
                <w:sz w:val="16"/>
                <w:lang w:eastAsia="x-none"/>
              </w:rPr>
              <w:t>SOUTHWEST</w:t>
            </w:r>
          </w:p>
        </w:tc>
        <w:tc>
          <w:tcPr>
            <w:tcW w:w="2706" w:type="pct"/>
            <w:tcMar>
              <w:left w:w="115" w:type="dxa"/>
              <w:right w:w="115" w:type="dxa"/>
            </w:tcMar>
            <w:vAlign w:val="center"/>
          </w:tcPr>
          <w:p w14:paraId="2F5C4CC3" w14:textId="1A6EFF79" w:rsidR="0027623A" w:rsidRPr="00915BA3" w:rsidRDefault="0027623A" w:rsidP="002536F3">
            <w:pPr>
              <w:spacing w:after="0" w:line="240" w:lineRule="auto"/>
              <w:jc w:val="center"/>
              <w:rPr>
                <w:rFonts w:cs="Calibri"/>
                <w:sz w:val="16"/>
                <w:lang w:eastAsia="x-none"/>
              </w:rPr>
            </w:pPr>
            <w:r w:rsidRPr="00915BA3">
              <w:rPr>
                <w:rFonts w:cs="Calibri"/>
                <w:sz w:val="16"/>
                <w:lang w:eastAsia="x-none"/>
              </w:rPr>
              <w:t>SW</w:t>
            </w:r>
          </w:p>
        </w:tc>
      </w:tr>
      <w:tr w:rsidR="0027623A" w:rsidRPr="00915BA3" w14:paraId="3D6E3748" w14:textId="77777777" w:rsidTr="00E02CD6">
        <w:trPr>
          <w:trHeight w:val="444"/>
        </w:trPr>
        <w:tc>
          <w:tcPr>
            <w:tcW w:w="2294" w:type="pct"/>
            <w:tcMar>
              <w:left w:w="115" w:type="dxa"/>
              <w:right w:w="115" w:type="dxa"/>
            </w:tcMar>
            <w:vAlign w:val="center"/>
          </w:tcPr>
          <w:p w14:paraId="3CC3BC82" w14:textId="161BDD74" w:rsidR="0027623A" w:rsidRPr="00915BA3" w:rsidRDefault="0027623A" w:rsidP="002536F3">
            <w:pPr>
              <w:spacing w:after="0" w:line="240" w:lineRule="auto"/>
              <w:jc w:val="center"/>
              <w:rPr>
                <w:rFonts w:cs="Calibri"/>
                <w:sz w:val="16"/>
                <w:lang w:eastAsia="x-none"/>
              </w:rPr>
            </w:pPr>
            <w:r w:rsidRPr="00915BA3">
              <w:rPr>
                <w:rFonts w:cs="Calibri"/>
                <w:sz w:val="16"/>
                <w:lang w:eastAsia="x-none"/>
              </w:rPr>
              <w:t>WEST</w:t>
            </w:r>
          </w:p>
        </w:tc>
        <w:tc>
          <w:tcPr>
            <w:tcW w:w="2706" w:type="pct"/>
            <w:tcMar>
              <w:left w:w="115" w:type="dxa"/>
              <w:right w:w="115" w:type="dxa"/>
            </w:tcMar>
            <w:vAlign w:val="center"/>
          </w:tcPr>
          <w:p w14:paraId="3C239DEC" w14:textId="2F4B8087" w:rsidR="0027623A" w:rsidRPr="00915BA3" w:rsidRDefault="0027623A" w:rsidP="002536F3">
            <w:pPr>
              <w:spacing w:after="0" w:line="240" w:lineRule="auto"/>
              <w:jc w:val="center"/>
              <w:rPr>
                <w:rFonts w:cs="Calibri"/>
                <w:sz w:val="16"/>
                <w:lang w:eastAsia="x-none"/>
              </w:rPr>
            </w:pPr>
            <w:r w:rsidRPr="00915BA3">
              <w:rPr>
                <w:rFonts w:cs="Calibri"/>
                <w:sz w:val="16"/>
                <w:lang w:eastAsia="x-none"/>
              </w:rPr>
              <w:t>W</w:t>
            </w:r>
          </w:p>
        </w:tc>
      </w:tr>
      <w:tr w:rsidR="0027623A" w:rsidRPr="00915BA3" w14:paraId="2FF97D54" w14:textId="77777777" w:rsidTr="00E02CD6">
        <w:trPr>
          <w:trHeight w:val="445"/>
        </w:trPr>
        <w:tc>
          <w:tcPr>
            <w:tcW w:w="2294" w:type="pct"/>
            <w:tcMar>
              <w:left w:w="115" w:type="dxa"/>
              <w:right w:w="115" w:type="dxa"/>
            </w:tcMar>
            <w:vAlign w:val="center"/>
          </w:tcPr>
          <w:p w14:paraId="484BA91C" w14:textId="460B6B21" w:rsidR="0027623A" w:rsidRPr="00915BA3" w:rsidRDefault="0027623A" w:rsidP="002536F3">
            <w:pPr>
              <w:spacing w:after="0" w:line="240" w:lineRule="auto"/>
              <w:jc w:val="center"/>
              <w:rPr>
                <w:rFonts w:cs="Calibri"/>
                <w:sz w:val="16"/>
                <w:lang w:eastAsia="x-none"/>
              </w:rPr>
            </w:pPr>
            <w:r w:rsidRPr="00915BA3">
              <w:rPr>
                <w:rFonts w:cs="Calibri"/>
                <w:sz w:val="16"/>
                <w:lang w:eastAsia="x-none"/>
              </w:rPr>
              <w:t>NORTHWEST</w:t>
            </w:r>
          </w:p>
        </w:tc>
        <w:tc>
          <w:tcPr>
            <w:tcW w:w="2706" w:type="pct"/>
            <w:tcMar>
              <w:left w:w="115" w:type="dxa"/>
              <w:right w:w="115" w:type="dxa"/>
            </w:tcMar>
            <w:vAlign w:val="center"/>
          </w:tcPr>
          <w:p w14:paraId="19A37CDA" w14:textId="7E8E7E06" w:rsidR="0027623A" w:rsidRPr="00915BA3" w:rsidRDefault="0027623A" w:rsidP="002536F3">
            <w:pPr>
              <w:spacing w:after="0" w:line="240" w:lineRule="auto"/>
              <w:jc w:val="center"/>
              <w:rPr>
                <w:rFonts w:cs="Calibri"/>
                <w:sz w:val="16"/>
                <w:lang w:eastAsia="x-none"/>
              </w:rPr>
            </w:pPr>
            <w:r w:rsidRPr="00915BA3">
              <w:rPr>
                <w:rFonts w:cs="Calibri"/>
                <w:sz w:val="16"/>
                <w:lang w:eastAsia="x-none"/>
              </w:rPr>
              <w:t>NW</w:t>
            </w:r>
          </w:p>
        </w:tc>
      </w:tr>
    </w:tbl>
    <w:p w14:paraId="57F07000" w14:textId="77777777" w:rsidR="0027623A" w:rsidRPr="00915BA3" w:rsidRDefault="0027623A" w:rsidP="001608D5">
      <w:pPr>
        <w:rPr>
          <w:sz w:val="16"/>
          <w:lang w:eastAsia="x-none"/>
        </w:rPr>
      </w:pPr>
    </w:p>
    <w:p w14:paraId="7080D57F" w14:textId="16C9FBCE" w:rsidR="003E5086" w:rsidRPr="00915BA3" w:rsidRDefault="005B6EB8" w:rsidP="005B6EB8">
      <w:pPr>
        <w:pStyle w:val="Heading3"/>
        <w:rPr>
          <w:b/>
          <w:sz w:val="20"/>
        </w:rPr>
      </w:pPr>
      <w:bookmarkStart w:id="171" w:name="_Toc49256768"/>
      <w:r w:rsidRPr="00915BA3">
        <w:rPr>
          <w:b/>
          <w:sz w:val="20"/>
        </w:rPr>
        <w:t>10.0.2</w:t>
      </w:r>
      <w:r w:rsidR="003E5086" w:rsidRPr="00915BA3">
        <w:rPr>
          <w:b/>
          <w:sz w:val="20"/>
        </w:rPr>
        <w:t xml:space="preserve"> Tax District</w:t>
      </w:r>
      <w:bookmarkEnd w:id="171"/>
    </w:p>
    <w:p w14:paraId="74D6A5F1" w14:textId="3C6309B8" w:rsidR="003E5086" w:rsidRPr="00915BA3" w:rsidRDefault="00B04CB1" w:rsidP="001608D5">
      <w:pPr>
        <w:rPr>
          <w:sz w:val="16"/>
          <w:lang w:eastAsia="x-none"/>
        </w:rPr>
      </w:pPr>
      <w:r w:rsidRPr="00915BA3">
        <w:rPr>
          <w:sz w:val="16"/>
          <w:lang w:eastAsia="x-none"/>
        </w:rPr>
        <w:t xml:space="preserve">See </w:t>
      </w:r>
      <w:r w:rsidRPr="00915BA3">
        <w:rPr>
          <w:b/>
          <w:sz w:val="16"/>
          <w:lang w:eastAsia="x-none"/>
        </w:rPr>
        <w:t>Tax District</w:t>
      </w:r>
      <w:r w:rsidRPr="00915BA3">
        <w:rPr>
          <w:sz w:val="16"/>
          <w:lang w:eastAsia="x-none"/>
        </w:rPr>
        <w:t xml:space="preserve"> tab in the Address File</w:t>
      </w:r>
      <w:r w:rsidR="00E02CD6" w:rsidRPr="00915BA3">
        <w:rPr>
          <w:sz w:val="16"/>
          <w:lang w:eastAsia="x-none"/>
        </w:rPr>
        <w:t>.</w:t>
      </w:r>
    </w:p>
    <w:p w14:paraId="344A0455" w14:textId="6697D0DE" w:rsidR="003E5086" w:rsidRPr="00915BA3" w:rsidRDefault="005B6EB8" w:rsidP="005B6EB8">
      <w:pPr>
        <w:pStyle w:val="Heading3"/>
        <w:rPr>
          <w:b/>
          <w:sz w:val="20"/>
        </w:rPr>
      </w:pPr>
      <w:bookmarkStart w:id="172" w:name="_Toc49256769"/>
      <w:r w:rsidRPr="00915BA3">
        <w:rPr>
          <w:b/>
          <w:sz w:val="20"/>
        </w:rPr>
        <w:t>10.0.3</w:t>
      </w:r>
      <w:r w:rsidR="00B04CB1" w:rsidRPr="00915BA3">
        <w:rPr>
          <w:b/>
          <w:sz w:val="20"/>
        </w:rPr>
        <w:t xml:space="preserve"> Townships</w:t>
      </w:r>
      <w:bookmarkEnd w:id="172"/>
    </w:p>
    <w:p w14:paraId="5AE3185A" w14:textId="2F286979" w:rsidR="00E02CD6" w:rsidRPr="00915BA3" w:rsidRDefault="00E02CD6" w:rsidP="001608D5">
      <w:pPr>
        <w:rPr>
          <w:sz w:val="16"/>
          <w:lang w:eastAsia="x-none"/>
        </w:rPr>
      </w:pPr>
      <w:r w:rsidRPr="00915BA3">
        <w:rPr>
          <w:sz w:val="16"/>
          <w:lang w:eastAsia="x-none"/>
        </w:rPr>
        <w:t xml:space="preserve">See </w:t>
      </w:r>
      <w:r w:rsidRPr="00915BA3">
        <w:rPr>
          <w:b/>
          <w:sz w:val="16"/>
          <w:lang w:eastAsia="x-none"/>
        </w:rPr>
        <w:t>Townships</w:t>
      </w:r>
      <w:r w:rsidRPr="00915BA3">
        <w:rPr>
          <w:sz w:val="16"/>
          <w:lang w:eastAsia="x-none"/>
        </w:rPr>
        <w:t xml:space="preserve"> tab in the Address File.</w:t>
      </w:r>
    </w:p>
    <w:p w14:paraId="016DA6CB" w14:textId="35ECCD15" w:rsidR="00B917F2" w:rsidRPr="00915BA3" w:rsidRDefault="005B6EB8" w:rsidP="005B6EB8">
      <w:pPr>
        <w:pStyle w:val="Heading3"/>
        <w:rPr>
          <w:b/>
          <w:sz w:val="20"/>
        </w:rPr>
      </w:pPr>
      <w:bookmarkStart w:id="173" w:name="_Toc49256770"/>
      <w:r w:rsidRPr="00915BA3">
        <w:rPr>
          <w:b/>
          <w:sz w:val="20"/>
        </w:rPr>
        <w:t>10.0</w:t>
      </w:r>
      <w:r w:rsidR="00B917F2" w:rsidRPr="00915BA3">
        <w:rPr>
          <w:b/>
          <w:sz w:val="20"/>
        </w:rPr>
        <w:t>.</w:t>
      </w:r>
      <w:r w:rsidRPr="00915BA3">
        <w:rPr>
          <w:b/>
          <w:sz w:val="20"/>
        </w:rPr>
        <w:t>4</w:t>
      </w:r>
      <w:r w:rsidR="00B917F2" w:rsidRPr="00915BA3">
        <w:rPr>
          <w:b/>
          <w:sz w:val="20"/>
        </w:rPr>
        <w:t xml:space="preserve"> Campus (Hospital, School, Industrial, etc)</w:t>
      </w:r>
      <w:bookmarkEnd w:id="173"/>
    </w:p>
    <w:p w14:paraId="66A45C23" w14:textId="38497A4C" w:rsidR="00B917F2" w:rsidRPr="00915BA3" w:rsidRDefault="00B917F2" w:rsidP="00B917F2">
      <w:pPr>
        <w:rPr>
          <w:sz w:val="16"/>
          <w:lang w:eastAsia="x-none"/>
        </w:rPr>
      </w:pPr>
      <w:r w:rsidRPr="00915BA3">
        <w:rPr>
          <w:sz w:val="16"/>
          <w:lang w:eastAsia="x-none"/>
        </w:rPr>
        <w:t xml:space="preserve">When indexing any campus which has multiple buildings (that may or may not have a physical street address), if a building name or number is indicated on the Service Card or Service Request, index it in the Building field. </w:t>
      </w:r>
      <w:r w:rsidR="00A37E7C" w:rsidRPr="00915BA3">
        <w:rPr>
          <w:sz w:val="16"/>
          <w:lang w:eastAsia="x-none"/>
        </w:rPr>
        <w:t xml:space="preserve">An assumption is this location has a Site ID. </w:t>
      </w:r>
    </w:p>
    <w:p w14:paraId="6A66EFEE" w14:textId="0B500932" w:rsidR="00B12582" w:rsidRPr="00915BA3" w:rsidRDefault="00B12582" w:rsidP="00B12582">
      <w:pPr>
        <w:rPr>
          <w:b/>
          <w:sz w:val="18"/>
          <w:szCs w:val="22"/>
          <w:lang w:eastAsia="x-none"/>
        </w:rPr>
      </w:pPr>
      <w:r w:rsidRPr="00915BA3">
        <w:rPr>
          <w:b/>
          <w:sz w:val="18"/>
          <w:szCs w:val="22"/>
          <w:lang w:eastAsia="x-none"/>
        </w:rPr>
        <w:t>10.</w:t>
      </w:r>
      <w:r w:rsidR="00B03F26" w:rsidRPr="00915BA3">
        <w:rPr>
          <w:b/>
          <w:sz w:val="18"/>
          <w:szCs w:val="22"/>
          <w:lang w:eastAsia="x-none"/>
        </w:rPr>
        <w:t>0.5</w:t>
      </w:r>
      <w:r w:rsidRPr="00915BA3">
        <w:rPr>
          <w:b/>
          <w:sz w:val="18"/>
          <w:szCs w:val="22"/>
          <w:lang w:eastAsia="x-none"/>
        </w:rPr>
        <w:t xml:space="preserve"> Damaged Card</w:t>
      </w:r>
      <w:r w:rsidR="00DB2233" w:rsidRPr="00915BA3">
        <w:rPr>
          <w:b/>
          <w:sz w:val="18"/>
          <w:szCs w:val="22"/>
          <w:lang w:eastAsia="x-none"/>
        </w:rPr>
        <w:t>s and Attachments</w:t>
      </w:r>
    </w:p>
    <w:p w14:paraId="5F7DBE45" w14:textId="550619C2" w:rsidR="00DB2233" w:rsidRPr="00915BA3" w:rsidRDefault="00B12582" w:rsidP="00B12582">
      <w:pPr>
        <w:rPr>
          <w:sz w:val="16"/>
          <w:lang w:eastAsia="x-none"/>
        </w:rPr>
      </w:pPr>
      <w:r w:rsidRPr="00915BA3">
        <w:rPr>
          <w:sz w:val="16"/>
          <w:lang w:eastAsia="x-none"/>
        </w:rPr>
        <w:t xml:space="preserve">If a service sketch and / or an address are present, check the card before and after the damaged card. </w:t>
      </w:r>
      <w:r w:rsidR="00DB2233" w:rsidRPr="00915BA3">
        <w:rPr>
          <w:sz w:val="16"/>
          <w:lang w:eastAsia="x-none"/>
        </w:rPr>
        <w:t>Some cards have attachments and may be in the form of a scrap piece of paper, an index card, a post-it note, etc. These must be matched to the proper card when possible as often they contain importation information related to the service. It is not necessary to submit this for a referral if you have resolved the attachment /damaged card to a Site ID.</w:t>
      </w:r>
    </w:p>
    <w:p w14:paraId="00D8CEA3" w14:textId="11BEB9CD" w:rsidR="00B917F2" w:rsidRPr="00915BA3" w:rsidRDefault="00B12582" w:rsidP="00B12582">
      <w:pPr>
        <w:rPr>
          <w:sz w:val="16"/>
          <w:lang w:eastAsia="x-none"/>
        </w:rPr>
      </w:pPr>
      <w:r w:rsidRPr="00915BA3">
        <w:rPr>
          <w:sz w:val="16"/>
          <w:lang w:eastAsia="x-none"/>
        </w:rPr>
        <w:t>If you come across a card which is damaged and there is no sketch and no address, mark as STUB.</w:t>
      </w:r>
      <w:r w:rsidR="00DB2233" w:rsidRPr="00915BA3">
        <w:rPr>
          <w:sz w:val="16"/>
          <w:lang w:eastAsia="x-none"/>
        </w:rPr>
        <w:t xml:space="preserve"> It is not necessary to submit this for a referral. </w:t>
      </w:r>
    </w:p>
    <w:p w14:paraId="25643E82" w14:textId="6AF376BE" w:rsidR="00DB2233" w:rsidRPr="00915BA3" w:rsidRDefault="00DB2233" w:rsidP="00B12582">
      <w:pPr>
        <w:rPr>
          <w:sz w:val="16"/>
          <w:lang w:eastAsia="x-none"/>
        </w:rPr>
      </w:pPr>
      <w:r w:rsidRPr="00915BA3">
        <w:rPr>
          <w:sz w:val="16"/>
          <w:lang w:eastAsia="x-none"/>
        </w:rPr>
        <w:t xml:space="preserve">Both instances above will then flow into the normal QA process. </w:t>
      </w:r>
    </w:p>
    <w:p w14:paraId="4ABB6A54" w14:textId="77777777" w:rsidR="008B4785" w:rsidRDefault="008B4785" w:rsidP="008B4785">
      <w:pPr>
        <w:pStyle w:val="Heading1"/>
        <w:rPr>
          <w:b/>
          <w:sz w:val="24"/>
        </w:rPr>
      </w:pPr>
    </w:p>
    <w:p w14:paraId="59522AE3" w14:textId="77777777" w:rsidR="008B4785" w:rsidRDefault="008B4785" w:rsidP="008B4785">
      <w:pPr>
        <w:pStyle w:val="Heading1"/>
        <w:rPr>
          <w:b/>
          <w:sz w:val="24"/>
        </w:rPr>
      </w:pPr>
    </w:p>
    <w:p w14:paraId="4044239A" w14:textId="77777777" w:rsidR="008B4785" w:rsidRDefault="008B4785" w:rsidP="008B4785">
      <w:pPr>
        <w:pStyle w:val="Heading1"/>
        <w:rPr>
          <w:b/>
          <w:sz w:val="24"/>
        </w:rPr>
      </w:pPr>
    </w:p>
    <w:p w14:paraId="11169C52" w14:textId="77777777" w:rsidR="008B4785" w:rsidRDefault="008B4785" w:rsidP="008B4785">
      <w:pPr>
        <w:pStyle w:val="Heading1"/>
        <w:rPr>
          <w:b/>
          <w:sz w:val="24"/>
        </w:rPr>
      </w:pPr>
    </w:p>
    <w:p w14:paraId="2B77B34F" w14:textId="77777777" w:rsidR="008B4785" w:rsidRDefault="008B4785" w:rsidP="008B4785">
      <w:pPr>
        <w:pStyle w:val="Heading1"/>
        <w:rPr>
          <w:b/>
          <w:sz w:val="24"/>
        </w:rPr>
      </w:pPr>
    </w:p>
    <w:p w14:paraId="14368CF2" w14:textId="77777777" w:rsidR="00485469" w:rsidRDefault="00485469" w:rsidP="008B4785">
      <w:pPr>
        <w:pStyle w:val="Heading1"/>
        <w:rPr>
          <w:b/>
          <w:sz w:val="24"/>
        </w:rPr>
      </w:pPr>
    </w:p>
    <w:p w14:paraId="6BAFF7D6" w14:textId="12EAEB51" w:rsidR="00B917F2" w:rsidRDefault="008B4785" w:rsidP="008B4785">
      <w:pPr>
        <w:pStyle w:val="Heading1"/>
        <w:rPr>
          <w:b/>
          <w:sz w:val="24"/>
        </w:rPr>
      </w:pPr>
      <w:bookmarkStart w:id="174" w:name="_Toc49256771"/>
      <w:r w:rsidRPr="008B4785">
        <w:rPr>
          <w:b/>
          <w:sz w:val="24"/>
        </w:rPr>
        <w:t>11.0 Retired Cards</w:t>
      </w:r>
      <w:bookmarkEnd w:id="174"/>
    </w:p>
    <w:p w14:paraId="46D86C1A" w14:textId="176CBDD6" w:rsidR="008B4785" w:rsidRDefault="008B4785" w:rsidP="008B4785">
      <w:pPr>
        <w:pStyle w:val="Heading3"/>
        <w:rPr>
          <w:b/>
          <w:smallCaps w:val="0"/>
          <w:spacing w:val="0"/>
          <w:sz w:val="18"/>
          <w:szCs w:val="22"/>
          <w:lang w:val="en-US"/>
        </w:rPr>
      </w:pPr>
      <w:bookmarkStart w:id="175" w:name="_Toc49256772"/>
      <w:r w:rsidRPr="008B4785">
        <w:rPr>
          <w:b/>
          <w:sz w:val="20"/>
        </w:rPr>
        <w:t>11.0.1</w:t>
      </w:r>
      <w:r>
        <w:rPr>
          <w:b/>
          <w:sz w:val="20"/>
          <w:lang w:val="en-US"/>
        </w:rPr>
        <w:t xml:space="preserve"> </w:t>
      </w:r>
      <w:r w:rsidR="000431AA">
        <w:rPr>
          <w:b/>
          <w:smallCaps w:val="0"/>
          <w:spacing w:val="0"/>
          <w:sz w:val="18"/>
          <w:szCs w:val="22"/>
          <w:lang w:val="en-US"/>
        </w:rPr>
        <w:t>H</w:t>
      </w:r>
      <w:r w:rsidRPr="008B4785">
        <w:rPr>
          <w:b/>
          <w:smallCaps w:val="0"/>
          <w:spacing w:val="0"/>
          <w:sz w:val="18"/>
          <w:szCs w:val="22"/>
          <w:lang w:val="en-US"/>
        </w:rPr>
        <w:t>ow to index a Fully Retired Service</w:t>
      </w:r>
      <w:bookmarkEnd w:id="175"/>
    </w:p>
    <w:p w14:paraId="2EE311F5" w14:textId="77777777" w:rsidR="000431AA" w:rsidRDefault="008B4785" w:rsidP="008B4785">
      <w:pPr>
        <w:pStyle w:val="ListParagraph"/>
        <w:numPr>
          <w:ilvl w:val="0"/>
          <w:numId w:val="59"/>
        </w:numPr>
        <w:jc w:val="left"/>
        <w:rPr>
          <w:sz w:val="16"/>
          <w:lang w:eastAsia="x-none"/>
        </w:rPr>
      </w:pPr>
      <w:r w:rsidRPr="008B4785">
        <w:rPr>
          <w:sz w:val="16"/>
          <w:lang w:eastAsia="x-none"/>
        </w:rPr>
        <w:t>Determine card represents a fully retired service. The scenarios below depict ways to identify a fully</w:t>
      </w:r>
      <w:r>
        <w:rPr>
          <w:sz w:val="16"/>
          <w:lang w:eastAsia="x-none"/>
        </w:rPr>
        <w:t xml:space="preserve"> retired service. The scenarios </w:t>
      </w:r>
      <w:r w:rsidRPr="008B4785">
        <w:rPr>
          <w:sz w:val="16"/>
          <w:lang w:eastAsia="x-none"/>
        </w:rPr>
        <w:t xml:space="preserve">are independent of each other. </w:t>
      </w:r>
    </w:p>
    <w:p w14:paraId="5B8A080F" w14:textId="77777777" w:rsidR="000431AA" w:rsidRDefault="008B4785" w:rsidP="000431AA">
      <w:pPr>
        <w:pStyle w:val="ListParagraph"/>
        <w:numPr>
          <w:ilvl w:val="1"/>
          <w:numId w:val="59"/>
        </w:numPr>
        <w:jc w:val="left"/>
        <w:rPr>
          <w:sz w:val="16"/>
          <w:lang w:eastAsia="x-none"/>
        </w:rPr>
      </w:pPr>
      <w:r w:rsidRPr="008B4785">
        <w:rPr>
          <w:sz w:val="16"/>
          <w:lang w:eastAsia="x-none"/>
        </w:rPr>
        <w:t>Card found in a drawer labeled as Retired AND the address doe</w:t>
      </w:r>
      <w:r w:rsidR="000431AA">
        <w:rPr>
          <w:sz w:val="16"/>
          <w:lang w:eastAsia="x-none"/>
        </w:rPr>
        <w:t xml:space="preserve">s NOT match to a valid Site ID </w:t>
      </w:r>
    </w:p>
    <w:p w14:paraId="37C9AD81" w14:textId="77777777" w:rsidR="000431AA" w:rsidRDefault="008B4785" w:rsidP="000431AA">
      <w:pPr>
        <w:pStyle w:val="ListParagraph"/>
        <w:numPr>
          <w:ilvl w:val="1"/>
          <w:numId w:val="59"/>
        </w:numPr>
        <w:jc w:val="left"/>
        <w:rPr>
          <w:sz w:val="16"/>
          <w:lang w:eastAsia="x-none"/>
        </w:rPr>
      </w:pPr>
      <w:r w:rsidRPr="008B4785">
        <w:rPr>
          <w:sz w:val="16"/>
          <w:lang w:eastAsia="x-none"/>
        </w:rPr>
        <w:t> Card found in a drawer NOT labeled as Retired, has Retired written on the card, AND drawing shows no service lines in service (</w:t>
      </w:r>
      <w:r w:rsidR="000431AA">
        <w:rPr>
          <w:sz w:val="16"/>
          <w:lang w:eastAsia="x-none"/>
        </w:rPr>
        <w:t xml:space="preserve">is </w:t>
      </w:r>
      <w:r w:rsidRPr="008B4785">
        <w:rPr>
          <w:sz w:val="16"/>
          <w:lang w:eastAsia="x-none"/>
        </w:rPr>
        <w:t>crossed out, marked in</w:t>
      </w:r>
      <w:r w:rsidR="000431AA">
        <w:rPr>
          <w:sz w:val="16"/>
          <w:lang w:eastAsia="x-none"/>
        </w:rPr>
        <w:t xml:space="preserve"> red, etc) </w:t>
      </w:r>
    </w:p>
    <w:p w14:paraId="20EDB265" w14:textId="0B8C697F" w:rsidR="000431AA" w:rsidRPr="000431AA" w:rsidRDefault="008B4785" w:rsidP="000431AA">
      <w:pPr>
        <w:pStyle w:val="ListParagraph"/>
        <w:numPr>
          <w:ilvl w:val="1"/>
          <w:numId w:val="59"/>
        </w:numPr>
        <w:jc w:val="left"/>
        <w:rPr>
          <w:sz w:val="16"/>
          <w:lang w:eastAsia="x-none"/>
        </w:rPr>
      </w:pPr>
      <w:r w:rsidRPr="008B4785">
        <w:rPr>
          <w:sz w:val="16"/>
          <w:lang w:eastAsia="x-none"/>
        </w:rPr>
        <w:t xml:space="preserve">Card found in a drawer NOT labeled as Retired, does not have Retired written on the card, but drawing shows </w:t>
      </w:r>
      <w:r w:rsidR="000431AA">
        <w:rPr>
          <w:sz w:val="16"/>
          <w:lang w:eastAsia="x-none"/>
        </w:rPr>
        <w:t>no service lines in service (is</w:t>
      </w:r>
      <w:r w:rsidRPr="008B4785">
        <w:rPr>
          <w:sz w:val="16"/>
          <w:lang w:eastAsia="x-none"/>
        </w:rPr>
        <w:t xml:space="preserve"> crossed out, marked in red, etc)</w:t>
      </w:r>
    </w:p>
    <w:p w14:paraId="7CE37C51" w14:textId="77777777" w:rsidR="000431AA" w:rsidRPr="000431AA" w:rsidRDefault="000431AA" w:rsidP="000431AA">
      <w:pPr>
        <w:pStyle w:val="ListParagraph"/>
        <w:numPr>
          <w:ilvl w:val="0"/>
          <w:numId w:val="59"/>
        </w:numPr>
        <w:spacing w:after="0" w:line="240" w:lineRule="auto"/>
        <w:jc w:val="left"/>
        <w:rPr>
          <w:b/>
          <w:sz w:val="18"/>
          <w:szCs w:val="22"/>
          <w:lang w:eastAsia="x-none"/>
        </w:rPr>
      </w:pPr>
      <w:r w:rsidRPr="000431AA">
        <w:rPr>
          <w:b/>
          <w:sz w:val="18"/>
          <w:szCs w:val="22"/>
          <w:lang w:eastAsia="x-none"/>
        </w:rPr>
        <w:t>Index the Above Scenarios with the Following Information</w:t>
      </w:r>
    </w:p>
    <w:p w14:paraId="7BA8536F" w14:textId="77777777" w:rsidR="000431AA" w:rsidRPr="000431AA" w:rsidRDefault="000431AA" w:rsidP="000431AA">
      <w:pPr>
        <w:pStyle w:val="ListParagraph"/>
        <w:numPr>
          <w:ilvl w:val="1"/>
          <w:numId w:val="59"/>
        </w:numPr>
        <w:jc w:val="left"/>
        <w:rPr>
          <w:sz w:val="16"/>
          <w:lang w:eastAsia="x-none"/>
        </w:rPr>
      </w:pPr>
      <w:r w:rsidRPr="000431AA">
        <w:rPr>
          <w:sz w:val="16"/>
          <w:lang w:eastAsia="x-none"/>
        </w:rPr>
        <w:t>Any address inf</w:t>
      </w:r>
      <w:r>
        <w:rPr>
          <w:sz w:val="16"/>
          <w:lang w:eastAsia="x-none"/>
        </w:rPr>
        <w:t xml:space="preserve">ormation available on the card </w:t>
      </w:r>
    </w:p>
    <w:p w14:paraId="424267A0" w14:textId="77777777" w:rsidR="000431AA" w:rsidRPr="000431AA" w:rsidRDefault="000431AA" w:rsidP="000431AA">
      <w:pPr>
        <w:pStyle w:val="ListParagraph"/>
        <w:numPr>
          <w:ilvl w:val="1"/>
          <w:numId w:val="59"/>
        </w:numPr>
        <w:jc w:val="left"/>
        <w:rPr>
          <w:sz w:val="16"/>
          <w:lang w:eastAsia="x-none"/>
        </w:rPr>
      </w:pPr>
      <w:r>
        <w:rPr>
          <w:sz w:val="16"/>
          <w:lang w:eastAsia="x-none"/>
        </w:rPr>
        <w:t xml:space="preserve">No measurements </w:t>
      </w:r>
    </w:p>
    <w:p w14:paraId="1842E590" w14:textId="77777777" w:rsidR="000431AA" w:rsidRPr="000431AA" w:rsidRDefault="000431AA" w:rsidP="000431AA">
      <w:pPr>
        <w:pStyle w:val="ListParagraph"/>
        <w:numPr>
          <w:ilvl w:val="1"/>
          <w:numId w:val="59"/>
        </w:numPr>
        <w:jc w:val="left"/>
        <w:rPr>
          <w:sz w:val="16"/>
          <w:lang w:eastAsia="x-none"/>
        </w:rPr>
      </w:pPr>
      <w:r>
        <w:rPr>
          <w:sz w:val="16"/>
          <w:lang w:eastAsia="x-none"/>
        </w:rPr>
        <w:t xml:space="preserve">Mark as STUB </w:t>
      </w:r>
    </w:p>
    <w:p w14:paraId="52CBEB42" w14:textId="77777777" w:rsidR="000431AA" w:rsidRPr="000431AA" w:rsidRDefault="000431AA" w:rsidP="000431AA">
      <w:pPr>
        <w:pStyle w:val="ListParagraph"/>
        <w:numPr>
          <w:ilvl w:val="1"/>
          <w:numId w:val="59"/>
        </w:numPr>
        <w:jc w:val="left"/>
        <w:rPr>
          <w:sz w:val="16"/>
          <w:lang w:eastAsia="x-none"/>
        </w:rPr>
      </w:pPr>
      <w:r>
        <w:rPr>
          <w:sz w:val="16"/>
          <w:lang w:eastAsia="x-none"/>
        </w:rPr>
        <w:t xml:space="preserve">Service Type = GAS </w:t>
      </w:r>
    </w:p>
    <w:p w14:paraId="3E251F4B" w14:textId="740D32FE" w:rsidR="000431AA" w:rsidRPr="000431AA" w:rsidRDefault="000431AA" w:rsidP="000431AA">
      <w:pPr>
        <w:pStyle w:val="ListParagraph"/>
        <w:numPr>
          <w:ilvl w:val="1"/>
          <w:numId w:val="59"/>
        </w:numPr>
        <w:jc w:val="left"/>
        <w:rPr>
          <w:sz w:val="16"/>
          <w:lang w:eastAsia="x-none"/>
        </w:rPr>
      </w:pPr>
      <w:r w:rsidRPr="000431AA">
        <w:rPr>
          <w:sz w:val="16"/>
          <w:lang w:eastAsia="x-none"/>
        </w:rPr>
        <w:t xml:space="preserve">Do not send to NIPSCO as a referral </w:t>
      </w:r>
    </w:p>
    <w:p w14:paraId="4B840FD8" w14:textId="036EE98A" w:rsidR="004003B8" w:rsidRDefault="00485469" w:rsidP="00485469">
      <w:pPr>
        <w:pStyle w:val="Heading1"/>
        <w:rPr>
          <w:b/>
          <w:sz w:val="24"/>
          <w:lang w:val="en-US"/>
        </w:rPr>
      </w:pPr>
      <w:bookmarkStart w:id="176" w:name="_Toc49256773"/>
      <w:r w:rsidRPr="00485469">
        <w:rPr>
          <w:b/>
          <w:sz w:val="24"/>
        </w:rPr>
        <w:t xml:space="preserve">12.0 </w:t>
      </w:r>
      <w:r w:rsidR="004003B8">
        <w:rPr>
          <w:b/>
          <w:sz w:val="24"/>
          <w:lang w:val="en-US"/>
        </w:rPr>
        <w:t xml:space="preserve">Scenarios that should not be returned as referrals </w:t>
      </w:r>
    </w:p>
    <w:bookmarkEnd w:id="176"/>
    <w:p w14:paraId="0D43A2A0" w14:textId="77777777" w:rsidR="000431AA" w:rsidRDefault="000431AA" w:rsidP="000431AA">
      <w:pPr>
        <w:pStyle w:val="ListParagraph"/>
        <w:numPr>
          <w:ilvl w:val="1"/>
          <w:numId w:val="59"/>
        </w:numPr>
        <w:jc w:val="left"/>
        <w:rPr>
          <w:sz w:val="16"/>
          <w:lang w:eastAsia="x-none"/>
        </w:rPr>
      </w:pPr>
      <w:r w:rsidRPr="000431AA">
        <w:rPr>
          <w:sz w:val="16"/>
          <w:lang w:eastAsia="x-none"/>
        </w:rPr>
        <w:t>Service Length cannot be determined (for tho</w:t>
      </w:r>
      <w:r>
        <w:rPr>
          <w:sz w:val="16"/>
          <w:lang w:eastAsia="x-none"/>
        </w:rPr>
        <w:t xml:space="preserve">se cards with a Site ID match) </w:t>
      </w:r>
    </w:p>
    <w:p w14:paraId="335A61C2" w14:textId="77777777" w:rsidR="000431AA" w:rsidRDefault="000431AA" w:rsidP="008A2712">
      <w:pPr>
        <w:pStyle w:val="ListParagraph"/>
        <w:numPr>
          <w:ilvl w:val="2"/>
          <w:numId w:val="59"/>
        </w:numPr>
        <w:jc w:val="left"/>
        <w:rPr>
          <w:sz w:val="16"/>
          <w:lang w:eastAsia="x-none"/>
        </w:rPr>
      </w:pPr>
      <w:r w:rsidRPr="000431AA">
        <w:rPr>
          <w:sz w:val="16"/>
          <w:lang w:eastAsia="x-none"/>
        </w:rPr>
        <w:t>Leave it blank</w:t>
      </w:r>
      <w:r>
        <w:rPr>
          <w:sz w:val="16"/>
          <w:lang w:eastAsia="x-none"/>
        </w:rPr>
        <w:t xml:space="preserve"> and do not send as a referral </w:t>
      </w:r>
    </w:p>
    <w:p w14:paraId="5825D6F9" w14:textId="77777777" w:rsidR="000431AA" w:rsidRDefault="000431AA" w:rsidP="008A2712">
      <w:pPr>
        <w:pStyle w:val="ListParagraph"/>
        <w:numPr>
          <w:ilvl w:val="2"/>
          <w:numId w:val="59"/>
        </w:numPr>
        <w:jc w:val="left"/>
        <w:rPr>
          <w:sz w:val="16"/>
          <w:lang w:eastAsia="x-none"/>
        </w:rPr>
      </w:pPr>
      <w:r>
        <w:rPr>
          <w:sz w:val="16"/>
          <w:lang w:eastAsia="x-none"/>
        </w:rPr>
        <w:t xml:space="preserve">No Site ID match </w:t>
      </w:r>
    </w:p>
    <w:p w14:paraId="4E9B5281" w14:textId="77777777" w:rsidR="000431AA" w:rsidRDefault="000431AA" w:rsidP="008A2712">
      <w:pPr>
        <w:pStyle w:val="ListParagraph"/>
        <w:numPr>
          <w:ilvl w:val="2"/>
          <w:numId w:val="59"/>
        </w:numPr>
        <w:jc w:val="left"/>
        <w:rPr>
          <w:sz w:val="16"/>
          <w:lang w:eastAsia="x-none"/>
        </w:rPr>
      </w:pPr>
      <w:r w:rsidRPr="000431AA">
        <w:rPr>
          <w:sz w:val="16"/>
          <w:lang w:eastAsia="x-none"/>
        </w:rPr>
        <w:t>If there is no address, no cross roads (either in the address field or on the sketch), no Lot#, no Suite#, and  no Bldg#</w:t>
      </w:r>
      <w:r>
        <w:rPr>
          <w:sz w:val="16"/>
          <w:lang w:eastAsia="x-none"/>
        </w:rPr>
        <w:t xml:space="preserve"> to help identify the location </w:t>
      </w:r>
    </w:p>
    <w:p w14:paraId="522DFE6A" w14:textId="77777777" w:rsidR="000431AA" w:rsidRDefault="000431AA" w:rsidP="008A2712">
      <w:pPr>
        <w:pStyle w:val="ListParagraph"/>
        <w:numPr>
          <w:ilvl w:val="2"/>
          <w:numId w:val="59"/>
        </w:numPr>
        <w:jc w:val="left"/>
        <w:rPr>
          <w:sz w:val="16"/>
          <w:lang w:eastAsia="x-none"/>
        </w:rPr>
      </w:pPr>
      <w:r w:rsidRPr="000431AA">
        <w:rPr>
          <w:sz w:val="16"/>
          <w:lang w:eastAsia="x-none"/>
        </w:rPr>
        <w:t>Then place an address description as best you can from the card, stub it, do not document the measurements, a</w:t>
      </w:r>
      <w:r>
        <w:rPr>
          <w:sz w:val="16"/>
          <w:lang w:eastAsia="x-none"/>
        </w:rPr>
        <w:t xml:space="preserve">nd do not send as a referral </w:t>
      </w:r>
    </w:p>
    <w:p w14:paraId="071A0F70" w14:textId="49860EEF" w:rsidR="000431AA" w:rsidRDefault="000431AA" w:rsidP="008A2712">
      <w:pPr>
        <w:pStyle w:val="ListParagraph"/>
        <w:numPr>
          <w:ilvl w:val="2"/>
          <w:numId w:val="59"/>
        </w:numPr>
        <w:jc w:val="left"/>
        <w:rPr>
          <w:sz w:val="16"/>
          <w:lang w:eastAsia="x-none"/>
        </w:rPr>
      </w:pPr>
      <w:r w:rsidRPr="000431AA">
        <w:rPr>
          <w:sz w:val="16"/>
          <w:lang w:eastAsia="x-none"/>
        </w:rPr>
        <w:t>Fully retired service (see Retired section)</w:t>
      </w:r>
    </w:p>
    <w:p w14:paraId="1DA15072" w14:textId="77777777" w:rsidR="008C427A" w:rsidRDefault="008C427A" w:rsidP="00485469">
      <w:pPr>
        <w:jc w:val="left"/>
        <w:rPr>
          <w:sz w:val="16"/>
          <w:lang w:eastAsia="x-none"/>
        </w:rPr>
      </w:pPr>
    </w:p>
    <w:p w14:paraId="5097F42A" w14:textId="77777777" w:rsidR="008C427A" w:rsidRDefault="008C427A" w:rsidP="00485469">
      <w:pPr>
        <w:jc w:val="left"/>
        <w:rPr>
          <w:sz w:val="16"/>
          <w:lang w:eastAsia="x-none"/>
        </w:rPr>
      </w:pPr>
    </w:p>
    <w:p w14:paraId="707EC56C" w14:textId="77777777" w:rsidR="008C427A" w:rsidRDefault="008C427A" w:rsidP="00485469">
      <w:pPr>
        <w:jc w:val="left"/>
        <w:rPr>
          <w:sz w:val="16"/>
          <w:lang w:eastAsia="x-none"/>
        </w:rPr>
      </w:pPr>
    </w:p>
    <w:p w14:paraId="4A68BC17" w14:textId="77777777" w:rsidR="008C427A" w:rsidRDefault="008C427A" w:rsidP="00485469">
      <w:pPr>
        <w:jc w:val="left"/>
        <w:rPr>
          <w:sz w:val="16"/>
          <w:lang w:eastAsia="x-none"/>
        </w:rPr>
      </w:pPr>
    </w:p>
    <w:p w14:paraId="2F04A1F0" w14:textId="77777777" w:rsidR="008C427A" w:rsidRDefault="008C427A" w:rsidP="00485469">
      <w:pPr>
        <w:jc w:val="left"/>
        <w:rPr>
          <w:sz w:val="16"/>
          <w:lang w:eastAsia="x-none"/>
        </w:rPr>
      </w:pPr>
    </w:p>
    <w:p w14:paraId="5FC53706" w14:textId="77777777" w:rsidR="008C427A" w:rsidRDefault="008C427A" w:rsidP="00485469">
      <w:pPr>
        <w:jc w:val="left"/>
        <w:rPr>
          <w:sz w:val="16"/>
          <w:lang w:eastAsia="x-none"/>
        </w:rPr>
      </w:pPr>
    </w:p>
    <w:p w14:paraId="2BDCBBEB" w14:textId="77777777" w:rsidR="008C427A" w:rsidRDefault="008C427A" w:rsidP="00485469">
      <w:pPr>
        <w:jc w:val="left"/>
        <w:rPr>
          <w:sz w:val="16"/>
          <w:lang w:eastAsia="x-none"/>
        </w:rPr>
      </w:pPr>
    </w:p>
    <w:p w14:paraId="4E21FEF0" w14:textId="77777777" w:rsidR="008C427A" w:rsidRDefault="008C427A" w:rsidP="00485469">
      <w:pPr>
        <w:jc w:val="left"/>
        <w:rPr>
          <w:sz w:val="16"/>
          <w:lang w:eastAsia="x-none"/>
        </w:rPr>
      </w:pPr>
    </w:p>
    <w:p w14:paraId="093E0B7E" w14:textId="77777777" w:rsidR="008C427A" w:rsidRDefault="008C427A" w:rsidP="00485469">
      <w:pPr>
        <w:jc w:val="left"/>
        <w:rPr>
          <w:sz w:val="16"/>
          <w:lang w:eastAsia="x-none"/>
        </w:rPr>
      </w:pPr>
    </w:p>
    <w:p w14:paraId="2C4B8D22" w14:textId="77777777" w:rsidR="008C427A" w:rsidRDefault="008C427A" w:rsidP="00485469">
      <w:pPr>
        <w:jc w:val="left"/>
        <w:rPr>
          <w:sz w:val="16"/>
          <w:lang w:eastAsia="x-none"/>
        </w:rPr>
      </w:pPr>
    </w:p>
    <w:p w14:paraId="69721935" w14:textId="77777777" w:rsidR="008C427A" w:rsidRDefault="008C427A" w:rsidP="00485469">
      <w:pPr>
        <w:jc w:val="left"/>
        <w:rPr>
          <w:sz w:val="16"/>
          <w:lang w:eastAsia="x-none"/>
        </w:rPr>
      </w:pPr>
    </w:p>
    <w:p w14:paraId="593DE782" w14:textId="77777777" w:rsidR="008C427A" w:rsidRDefault="008C427A" w:rsidP="00485469">
      <w:pPr>
        <w:jc w:val="left"/>
        <w:rPr>
          <w:sz w:val="16"/>
          <w:lang w:eastAsia="x-none"/>
        </w:rPr>
      </w:pPr>
    </w:p>
    <w:p w14:paraId="36E75D97" w14:textId="77777777" w:rsidR="008C427A" w:rsidRDefault="008C427A" w:rsidP="00485469">
      <w:pPr>
        <w:jc w:val="left"/>
        <w:rPr>
          <w:sz w:val="16"/>
          <w:lang w:eastAsia="x-none"/>
        </w:rPr>
      </w:pPr>
    </w:p>
    <w:p w14:paraId="64FE2AE4" w14:textId="77777777" w:rsidR="008C427A" w:rsidRDefault="008C427A" w:rsidP="00485469">
      <w:pPr>
        <w:jc w:val="left"/>
        <w:rPr>
          <w:sz w:val="16"/>
          <w:lang w:eastAsia="x-none"/>
        </w:rPr>
      </w:pPr>
    </w:p>
    <w:p w14:paraId="228EE5D8" w14:textId="242F48F2" w:rsidR="008C427A" w:rsidRPr="008C427A" w:rsidRDefault="00485469" w:rsidP="008C427A">
      <w:pPr>
        <w:jc w:val="left"/>
        <w:rPr>
          <w:b/>
          <w:sz w:val="16"/>
          <w:lang w:eastAsia="x-none"/>
        </w:rPr>
      </w:pPr>
      <w:r w:rsidRPr="008C427A">
        <w:rPr>
          <w:b/>
          <w:sz w:val="16"/>
          <w:lang w:eastAsia="x-none"/>
        </w:rPr>
        <w:lastRenderedPageBreak/>
        <w:t>12.0.1 Examples of cards no</w:t>
      </w:r>
      <w:r w:rsidR="008C427A" w:rsidRPr="008C427A">
        <w:rPr>
          <w:b/>
          <w:sz w:val="16"/>
          <w:lang w:eastAsia="x-none"/>
        </w:rPr>
        <w:t>t to send as Referral to NIPSCO</w:t>
      </w:r>
    </w:p>
    <w:p w14:paraId="205ECD52" w14:textId="49C86D22" w:rsidR="00485469" w:rsidRDefault="00485469" w:rsidP="00485469">
      <w:pPr>
        <w:jc w:val="left"/>
        <w:rPr>
          <w:sz w:val="16"/>
          <w:lang w:eastAsia="x-none"/>
        </w:rPr>
      </w:pPr>
      <w:r>
        <w:rPr>
          <w:noProof/>
        </w:rPr>
        <w:drawing>
          <wp:inline distT="0" distB="0" distL="0" distR="0" wp14:anchorId="7300B24B" wp14:editId="09C5E9E0">
            <wp:extent cx="3262092" cy="1921707"/>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273022" cy="1928146"/>
                    </a:xfrm>
                    <a:prstGeom prst="rect">
                      <a:avLst/>
                    </a:prstGeom>
                  </pic:spPr>
                </pic:pic>
              </a:graphicData>
            </a:graphic>
          </wp:inline>
        </w:drawing>
      </w:r>
    </w:p>
    <w:p w14:paraId="06A8BDC2" w14:textId="4CC4C28B" w:rsidR="008C427A" w:rsidRPr="00485469" w:rsidRDefault="008C427A" w:rsidP="00485469">
      <w:pPr>
        <w:jc w:val="left"/>
        <w:rPr>
          <w:sz w:val="16"/>
          <w:lang w:eastAsia="x-none"/>
        </w:rPr>
      </w:pPr>
      <w:r>
        <w:rPr>
          <w:noProof/>
        </w:rPr>
        <w:drawing>
          <wp:inline distT="0" distB="0" distL="0" distR="0" wp14:anchorId="33682AA9" wp14:editId="4FD3BDD9">
            <wp:extent cx="3342808" cy="2014613"/>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361128" cy="2025654"/>
                    </a:xfrm>
                    <a:prstGeom prst="rect">
                      <a:avLst/>
                    </a:prstGeom>
                  </pic:spPr>
                </pic:pic>
              </a:graphicData>
            </a:graphic>
          </wp:inline>
        </w:drawing>
      </w:r>
    </w:p>
    <w:p w14:paraId="6239E8DF" w14:textId="5BC2CFE9" w:rsidR="000431AA" w:rsidRPr="000431AA" w:rsidRDefault="000431AA" w:rsidP="000431AA">
      <w:pPr>
        <w:pStyle w:val="ListParagraph"/>
        <w:ind w:left="1800"/>
        <w:jc w:val="left"/>
        <w:rPr>
          <w:sz w:val="16"/>
          <w:lang w:eastAsia="x-none"/>
        </w:rPr>
      </w:pPr>
    </w:p>
    <w:p w14:paraId="1F5F0F49" w14:textId="77777777" w:rsidR="00B04CB1" w:rsidRPr="00915BA3" w:rsidRDefault="00B04CB1" w:rsidP="001608D5">
      <w:pPr>
        <w:rPr>
          <w:b/>
          <w:sz w:val="18"/>
          <w:szCs w:val="22"/>
          <w:lang w:eastAsia="x-none"/>
        </w:rPr>
      </w:pPr>
    </w:p>
    <w:sectPr w:rsidR="00B04CB1" w:rsidRPr="00915BA3" w:rsidSect="003F1910">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51" w:author="Froelich \ Anna \ Lynn" w:date="2020-08-25T11:36:00Z" w:initials="F\A\L">
    <w:p w14:paraId="08ECBEF3" w14:textId="5C2B4274" w:rsidR="00E97593" w:rsidRDefault="00E97593">
      <w:pPr>
        <w:pStyle w:val="CommentText"/>
      </w:pPr>
      <w:r>
        <w:rPr>
          <w:rStyle w:val="CommentReference"/>
        </w:rPr>
        <w:annotationRef/>
      </w:r>
      <w:r>
        <w:t>Kickback or should it be “send back”?</w:t>
      </w:r>
    </w:p>
  </w:comment>
  <w:comment w:id="53" w:author="Froelich \ Anna \ Lynn" w:date="2020-08-25T11:40:00Z" w:initials="F\A\L">
    <w:p w14:paraId="7B5149E7" w14:textId="3D16BEF2" w:rsidR="00E97593" w:rsidRDefault="00E97593">
      <w:pPr>
        <w:pStyle w:val="CommentText"/>
      </w:pPr>
      <w:r>
        <w:rPr>
          <w:rStyle w:val="CommentReference"/>
        </w:rPr>
        <w:annotationRef/>
      </w:r>
      <w:r>
        <w:t>Newly added since we are getting referrals to verify the address when its clearly written on the card and has a match in the address file. They don’t need to send it back as a referral asking us to verify it.</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8ECBEF3" w15:done="0"/>
  <w15:commentEx w15:paraId="7B5149E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C58EF1" w14:textId="77777777" w:rsidR="00E97593" w:rsidRDefault="00E97593" w:rsidP="004E6289">
      <w:pPr>
        <w:spacing w:after="0" w:line="240" w:lineRule="auto"/>
      </w:pPr>
      <w:r>
        <w:separator/>
      </w:r>
    </w:p>
  </w:endnote>
  <w:endnote w:type="continuationSeparator" w:id="0">
    <w:p w14:paraId="51504FB9" w14:textId="77777777" w:rsidR="00E97593" w:rsidRDefault="00E97593" w:rsidP="004E6289">
      <w:pPr>
        <w:spacing w:after="0" w:line="240" w:lineRule="auto"/>
      </w:pPr>
      <w:r>
        <w:continuationSeparator/>
      </w:r>
    </w:p>
  </w:endnote>
  <w:endnote w:type="continuationNotice" w:id="1">
    <w:p w14:paraId="131B9F3B" w14:textId="77777777" w:rsidR="00E97593" w:rsidRDefault="00E9759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Helv">
    <w:panose1 w:val="020B060402020203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875768" w14:textId="11B9BCE3" w:rsidR="00E97593" w:rsidRPr="006F0776" w:rsidRDefault="00E97593" w:rsidP="006F0776">
    <w:pPr>
      <w:pStyle w:val="Footer"/>
      <w:spacing w:line="360" w:lineRule="auto"/>
      <w:jc w:val="center"/>
      <w:rPr>
        <w:sz w:val="22"/>
        <w:szCs w:val="22"/>
      </w:rPr>
    </w:pPr>
    <w:r w:rsidRPr="006F0776">
      <w:rPr>
        <w:sz w:val="22"/>
        <w:szCs w:val="22"/>
      </w:rPr>
      <w:t xml:space="preserve">Page </w:t>
    </w:r>
    <w:r w:rsidRPr="006F0776">
      <w:rPr>
        <w:sz w:val="22"/>
        <w:szCs w:val="22"/>
      </w:rPr>
      <w:fldChar w:fldCharType="begin"/>
    </w:r>
    <w:r w:rsidRPr="006F0776">
      <w:rPr>
        <w:sz w:val="22"/>
        <w:szCs w:val="22"/>
      </w:rPr>
      <w:instrText xml:space="preserve"> PAGE  \* Arabic  \* MERGEFORMAT </w:instrText>
    </w:r>
    <w:r w:rsidRPr="006F0776">
      <w:rPr>
        <w:sz w:val="22"/>
        <w:szCs w:val="22"/>
      </w:rPr>
      <w:fldChar w:fldCharType="separate"/>
    </w:r>
    <w:r w:rsidR="00B41FB0">
      <w:rPr>
        <w:noProof/>
        <w:sz w:val="22"/>
        <w:szCs w:val="22"/>
      </w:rPr>
      <w:t>2</w:t>
    </w:r>
    <w:r w:rsidRPr="006F0776">
      <w:rPr>
        <w:sz w:val="22"/>
        <w:szCs w:val="22"/>
      </w:rPr>
      <w:fldChar w:fldCharType="end"/>
    </w:r>
  </w:p>
  <w:p w14:paraId="2131102B" w14:textId="77777777" w:rsidR="00E97593" w:rsidRDefault="00E97593" w:rsidP="004E6289">
    <w:pPr>
      <w:pStyle w:val="Footer"/>
      <w:jc w:val="center"/>
      <w:rPr>
        <w:sz w:val="16"/>
      </w:rPr>
    </w:pPr>
    <w:r>
      <w:rPr>
        <w:sz w:val="16"/>
      </w:rPr>
      <w:t>CONFIDENTIAL AND PROPRIETARY</w:t>
    </w:r>
  </w:p>
  <w:p w14:paraId="7245FDDC" w14:textId="47619247" w:rsidR="00E97593" w:rsidRPr="006F0776" w:rsidRDefault="00E97593" w:rsidP="006F0776">
    <w:pPr>
      <w:pStyle w:val="Footer"/>
      <w:jc w:val="center"/>
      <w:rPr>
        <w:sz w:val="16"/>
      </w:rPr>
    </w:pPr>
    <w:r>
      <w:rPr>
        <w:sz w:val="16"/>
      </w:rPr>
      <w:t>May not be used or disclosed outside of NIPSCO, Woolpert except pursuant to a written agreement.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341691B" w14:textId="77777777" w:rsidR="00E97593" w:rsidRDefault="00E97593" w:rsidP="004E6289">
      <w:pPr>
        <w:spacing w:after="0" w:line="240" w:lineRule="auto"/>
      </w:pPr>
      <w:r>
        <w:separator/>
      </w:r>
    </w:p>
  </w:footnote>
  <w:footnote w:type="continuationSeparator" w:id="0">
    <w:p w14:paraId="06716294" w14:textId="77777777" w:rsidR="00E97593" w:rsidRDefault="00E97593" w:rsidP="004E6289">
      <w:pPr>
        <w:spacing w:after="0" w:line="240" w:lineRule="auto"/>
      </w:pPr>
      <w:r>
        <w:continuationSeparator/>
      </w:r>
    </w:p>
  </w:footnote>
  <w:footnote w:type="continuationNotice" w:id="1">
    <w:p w14:paraId="0642CE4E" w14:textId="77777777" w:rsidR="00E97593" w:rsidRDefault="00E97593">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14A50C" w14:textId="5DB53CAF" w:rsidR="00E97593" w:rsidRDefault="00E97593">
    <w:pPr>
      <w:pStyle w:val="Header"/>
    </w:pPr>
    <w:r w:rsidRPr="002D70F7">
      <w:rPr>
        <w:noProof/>
      </w:rPr>
      <w:drawing>
        <wp:inline distT="0" distB="0" distL="0" distR="0" wp14:anchorId="332B7C7D" wp14:editId="265397BC">
          <wp:extent cx="1371601" cy="440377"/>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371601" cy="440377"/>
                  </a:xfrm>
                  <a:prstGeom prst="rect">
                    <a:avLst/>
                  </a:prstGeom>
                </pic:spPr>
              </pic:pic>
            </a:graphicData>
          </a:graphic>
        </wp:inline>
      </w:drawing>
    </w:r>
    <w:r>
      <w:tab/>
    </w:r>
    <w:r>
      <w:tab/>
      <w:t>NIPSCO – GIS Service Card Specifications v1.0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902B5"/>
    <w:multiLevelType w:val="hybridMultilevel"/>
    <w:tmpl w:val="2C8C6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46542B"/>
    <w:multiLevelType w:val="hybridMultilevel"/>
    <w:tmpl w:val="73724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86417B"/>
    <w:multiLevelType w:val="hybridMultilevel"/>
    <w:tmpl w:val="CD26BD5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82E0CDA"/>
    <w:multiLevelType w:val="hybridMultilevel"/>
    <w:tmpl w:val="4E1CD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42234D"/>
    <w:multiLevelType w:val="hybridMultilevel"/>
    <w:tmpl w:val="1D687C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D92ED1"/>
    <w:multiLevelType w:val="hybridMultilevel"/>
    <w:tmpl w:val="9BB4D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DC6F14"/>
    <w:multiLevelType w:val="hybridMultilevel"/>
    <w:tmpl w:val="26FE2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3B1D63"/>
    <w:multiLevelType w:val="hybridMultilevel"/>
    <w:tmpl w:val="1AC07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8F7F25"/>
    <w:multiLevelType w:val="hybridMultilevel"/>
    <w:tmpl w:val="170224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0A83400"/>
    <w:multiLevelType w:val="hybridMultilevel"/>
    <w:tmpl w:val="667AB8A2"/>
    <w:lvl w:ilvl="0" w:tplc="04090001">
      <w:start w:val="1"/>
      <w:numFmt w:val="bullet"/>
      <w:lvlText w:val=""/>
      <w:lvlJc w:val="left"/>
      <w:pPr>
        <w:ind w:left="1080" w:hanging="360"/>
      </w:pPr>
      <w:rPr>
        <w:rFonts w:ascii="Symbol" w:hAnsi="Symbol" w:hint="default"/>
      </w:rPr>
    </w:lvl>
    <w:lvl w:ilvl="1" w:tplc="0409000F">
      <w:start w:val="1"/>
      <w:numFmt w:val="decimal"/>
      <w:lvlText w:val="%2."/>
      <w:lvlJc w:val="left"/>
      <w:pPr>
        <w:ind w:left="1800" w:hanging="360"/>
      </w:pPr>
      <w:rPr>
        <w:rFont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29D3535"/>
    <w:multiLevelType w:val="hybridMultilevel"/>
    <w:tmpl w:val="C5166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675916"/>
    <w:multiLevelType w:val="hybridMultilevel"/>
    <w:tmpl w:val="D92863B0"/>
    <w:lvl w:ilvl="0" w:tplc="DC6814B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4F64A85"/>
    <w:multiLevelType w:val="hybridMultilevel"/>
    <w:tmpl w:val="80AE38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F212D2"/>
    <w:multiLevelType w:val="hybridMultilevel"/>
    <w:tmpl w:val="148C9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614ED1"/>
    <w:multiLevelType w:val="multilevel"/>
    <w:tmpl w:val="0409001F"/>
    <w:lvl w:ilvl="0">
      <w:start w:val="1"/>
      <w:numFmt w:val="decimal"/>
      <w:lvlText w:val="%1."/>
      <w:lvlJc w:val="left"/>
      <w:pPr>
        <w:ind w:left="1080" w:hanging="360"/>
      </w:p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15" w15:restartNumberingAfterBreak="0">
    <w:nsid w:val="2192142E"/>
    <w:multiLevelType w:val="hybridMultilevel"/>
    <w:tmpl w:val="568E04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2DE587C"/>
    <w:multiLevelType w:val="hybridMultilevel"/>
    <w:tmpl w:val="D3782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4091B1C"/>
    <w:multiLevelType w:val="hybridMultilevel"/>
    <w:tmpl w:val="717408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52D7476"/>
    <w:multiLevelType w:val="hybridMultilevel"/>
    <w:tmpl w:val="42D2E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54D291E"/>
    <w:multiLevelType w:val="hybridMultilevel"/>
    <w:tmpl w:val="3BDAAA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6A2523D"/>
    <w:multiLevelType w:val="hybridMultilevel"/>
    <w:tmpl w:val="64B61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6AF521D"/>
    <w:multiLevelType w:val="hybridMultilevel"/>
    <w:tmpl w:val="C5D06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6FD7F06"/>
    <w:multiLevelType w:val="hybridMultilevel"/>
    <w:tmpl w:val="AACA7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811617A"/>
    <w:multiLevelType w:val="hybridMultilevel"/>
    <w:tmpl w:val="23EA14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81B3D4B"/>
    <w:multiLevelType w:val="hybridMultilevel"/>
    <w:tmpl w:val="0504D4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8C40F61"/>
    <w:multiLevelType w:val="hybridMultilevel"/>
    <w:tmpl w:val="462441D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A0532CB"/>
    <w:multiLevelType w:val="hybridMultilevel"/>
    <w:tmpl w:val="8FB6B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AA94095"/>
    <w:multiLevelType w:val="hybridMultilevel"/>
    <w:tmpl w:val="F25AF6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2B2E3A05"/>
    <w:multiLevelType w:val="hybridMultilevel"/>
    <w:tmpl w:val="33DCE2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BDF533E"/>
    <w:multiLevelType w:val="hybridMultilevel"/>
    <w:tmpl w:val="5AB415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E4010AC"/>
    <w:multiLevelType w:val="hybridMultilevel"/>
    <w:tmpl w:val="B2E0CA26"/>
    <w:lvl w:ilvl="0" w:tplc="DC6814B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EF52B93"/>
    <w:multiLevelType w:val="hybridMultilevel"/>
    <w:tmpl w:val="BFFA4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1652CD4"/>
    <w:multiLevelType w:val="hybridMultilevel"/>
    <w:tmpl w:val="9D206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2826DA1"/>
    <w:multiLevelType w:val="hybridMultilevel"/>
    <w:tmpl w:val="0578130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3EA8709E"/>
    <w:multiLevelType w:val="hybridMultilevel"/>
    <w:tmpl w:val="65CEF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FDE6C0F"/>
    <w:multiLevelType w:val="hybridMultilevel"/>
    <w:tmpl w:val="AEDEE8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FF6073E"/>
    <w:multiLevelType w:val="hybridMultilevel"/>
    <w:tmpl w:val="DE341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2D3560F"/>
    <w:multiLevelType w:val="hybridMultilevel"/>
    <w:tmpl w:val="64D6ED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4914474"/>
    <w:multiLevelType w:val="hybridMultilevel"/>
    <w:tmpl w:val="AE5EE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D8D629B"/>
    <w:multiLevelType w:val="hybridMultilevel"/>
    <w:tmpl w:val="6128B4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DE80679"/>
    <w:multiLevelType w:val="hybridMultilevel"/>
    <w:tmpl w:val="EF367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40174D7"/>
    <w:multiLevelType w:val="hybridMultilevel"/>
    <w:tmpl w:val="6602D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51F512D"/>
    <w:multiLevelType w:val="hybridMultilevel"/>
    <w:tmpl w:val="F4888AC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5623351F"/>
    <w:multiLevelType w:val="hybridMultilevel"/>
    <w:tmpl w:val="39E42A3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6C0465A"/>
    <w:multiLevelType w:val="hybridMultilevel"/>
    <w:tmpl w:val="C11E3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6F837AF"/>
    <w:multiLevelType w:val="hybridMultilevel"/>
    <w:tmpl w:val="027CA1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95E2C48"/>
    <w:multiLevelType w:val="hybridMultilevel"/>
    <w:tmpl w:val="EF565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ACF0ACD"/>
    <w:multiLevelType w:val="hybridMultilevel"/>
    <w:tmpl w:val="25A47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B7E45AE"/>
    <w:multiLevelType w:val="hybridMultilevel"/>
    <w:tmpl w:val="D5104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BC819DF"/>
    <w:multiLevelType w:val="hybridMultilevel"/>
    <w:tmpl w:val="B1F3399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0" w15:restartNumberingAfterBreak="0">
    <w:nsid w:val="5C200766"/>
    <w:multiLevelType w:val="hybridMultilevel"/>
    <w:tmpl w:val="278C7E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E2275DD"/>
    <w:multiLevelType w:val="hybridMultilevel"/>
    <w:tmpl w:val="BEF8BDC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2747A4"/>
    <w:multiLevelType w:val="hybridMultilevel"/>
    <w:tmpl w:val="32902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5570D4B"/>
    <w:multiLevelType w:val="hybridMultilevel"/>
    <w:tmpl w:val="30D85658"/>
    <w:lvl w:ilvl="0" w:tplc="04090001">
      <w:start w:val="1"/>
      <w:numFmt w:val="bullet"/>
      <w:lvlText w:val=""/>
      <w:lvlJc w:val="left"/>
      <w:pPr>
        <w:ind w:left="766" w:hanging="360"/>
      </w:pPr>
      <w:rPr>
        <w:rFonts w:ascii="Symbol" w:hAnsi="Symbol" w:hint="default"/>
      </w:rPr>
    </w:lvl>
    <w:lvl w:ilvl="1" w:tplc="04090003">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54" w15:restartNumberingAfterBreak="0">
    <w:nsid w:val="6BD762B8"/>
    <w:multiLevelType w:val="hybridMultilevel"/>
    <w:tmpl w:val="BC96797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6C9D185B"/>
    <w:multiLevelType w:val="hybridMultilevel"/>
    <w:tmpl w:val="43882F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F0428FE"/>
    <w:multiLevelType w:val="hybridMultilevel"/>
    <w:tmpl w:val="9DC4147E"/>
    <w:lvl w:ilvl="0" w:tplc="978654E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5563C92"/>
    <w:multiLevelType w:val="hybridMultilevel"/>
    <w:tmpl w:val="CB8C4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5A74B7B"/>
    <w:multiLevelType w:val="hybridMultilevel"/>
    <w:tmpl w:val="D0747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A014CA2"/>
    <w:multiLevelType w:val="hybridMultilevel"/>
    <w:tmpl w:val="2F66D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BC6263C"/>
    <w:multiLevelType w:val="hybridMultilevel"/>
    <w:tmpl w:val="F4D2A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BDB5000"/>
    <w:multiLevelType w:val="hybridMultilevel"/>
    <w:tmpl w:val="9224E5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4"/>
  </w:num>
  <w:num w:numId="2">
    <w:abstractNumId w:val="54"/>
  </w:num>
  <w:num w:numId="3">
    <w:abstractNumId w:val="30"/>
  </w:num>
  <w:num w:numId="4">
    <w:abstractNumId w:val="11"/>
  </w:num>
  <w:num w:numId="5">
    <w:abstractNumId w:val="20"/>
  </w:num>
  <w:num w:numId="6">
    <w:abstractNumId w:val="56"/>
  </w:num>
  <w:num w:numId="7">
    <w:abstractNumId w:val="25"/>
  </w:num>
  <w:num w:numId="8">
    <w:abstractNumId w:val="5"/>
  </w:num>
  <w:num w:numId="9">
    <w:abstractNumId w:val="36"/>
  </w:num>
  <w:num w:numId="10">
    <w:abstractNumId w:val="37"/>
  </w:num>
  <w:num w:numId="11">
    <w:abstractNumId w:val="21"/>
  </w:num>
  <w:num w:numId="12">
    <w:abstractNumId w:val="34"/>
  </w:num>
  <w:num w:numId="13">
    <w:abstractNumId w:val="46"/>
  </w:num>
  <w:num w:numId="14">
    <w:abstractNumId w:val="35"/>
  </w:num>
  <w:num w:numId="15">
    <w:abstractNumId w:val="0"/>
  </w:num>
  <w:num w:numId="16">
    <w:abstractNumId w:val="43"/>
  </w:num>
  <w:num w:numId="17">
    <w:abstractNumId w:val="28"/>
  </w:num>
  <w:num w:numId="18">
    <w:abstractNumId w:val="52"/>
  </w:num>
  <w:num w:numId="19">
    <w:abstractNumId w:val="31"/>
  </w:num>
  <w:num w:numId="20">
    <w:abstractNumId w:val="40"/>
  </w:num>
  <w:num w:numId="21">
    <w:abstractNumId w:val="38"/>
  </w:num>
  <w:num w:numId="22">
    <w:abstractNumId w:val="50"/>
  </w:num>
  <w:num w:numId="23">
    <w:abstractNumId w:val="1"/>
  </w:num>
  <w:num w:numId="24">
    <w:abstractNumId w:val="29"/>
  </w:num>
  <w:num w:numId="25">
    <w:abstractNumId w:val="48"/>
  </w:num>
  <w:num w:numId="26">
    <w:abstractNumId w:val="60"/>
  </w:num>
  <w:num w:numId="27">
    <w:abstractNumId w:val="47"/>
  </w:num>
  <w:num w:numId="28">
    <w:abstractNumId w:val="10"/>
  </w:num>
  <w:num w:numId="29">
    <w:abstractNumId w:val="7"/>
  </w:num>
  <w:num w:numId="30">
    <w:abstractNumId w:val="16"/>
  </w:num>
  <w:num w:numId="31">
    <w:abstractNumId w:val="55"/>
  </w:num>
  <w:num w:numId="32">
    <w:abstractNumId w:val="6"/>
  </w:num>
  <w:num w:numId="33">
    <w:abstractNumId w:val="18"/>
  </w:num>
  <w:num w:numId="34">
    <w:abstractNumId w:val="3"/>
  </w:num>
  <w:num w:numId="35">
    <w:abstractNumId w:val="8"/>
  </w:num>
  <w:num w:numId="36">
    <w:abstractNumId w:val="19"/>
  </w:num>
  <w:num w:numId="37">
    <w:abstractNumId w:val="17"/>
  </w:num>
  <w:num w:numId="38">
    <w:abstractNumId w:val="39"/>
  </w:num>
  <w:num w:numId="39">
    <w:abstractNumId w:val="53"/>
  </w:num>
  <w:num w:numId="40">
    <w:abstractNumId w:val="15"/>
  </w:num>
  <w:num w:numId="41">
    <w:abstractNumId w:val="58"/>
  </w:num>
  <w:num w:numId="42">
    <w:abstractNumId w:val="26"/>
  </w:num>
  <w:num w:numId="43">
    <w:abstractNumId w:val="59"/>
  </w:num>
  <w:num w:numId="44">
    <w:abstractNumId w:val="23"/>
  </w:num>
  <w:num w:numId="45">
    <w:abstractNumId w:val="44"/>
  </w:num>
  <w:num w:numId="46">
    <w:abstractNumId w:val="45"/>
  </w:num>
  <w:num w:numId="47">
    <w:abstractNumId w:val="22"/>
  </w:num>
  <w:num w:numId="48">
    <w:abstractNumId w:val="32"/>
  </w:num>
  <w:num w:numId="49">
    <w:abstractNumId w:val="12"/>
  </w:num>
  <w:num w:numId="50">
    <w:abstractNumId w:val="41"/>
  </w:num>
  <w:num w:numId="51">
    <w:abstractNumId w:val="57"/>
  </w:num>
  <w:num w:numId="52">
    <w:abstractNumId w:val="13"/>
  </w:num>
  <w:num w:numId="53">
    <w:abstractNumId w:val="27"/>
  </w:num>
  <w:num w:numId="54">
    <w:abstractNumId w:val="49"/>
  </w:num>
  <w:num w:numId="55">
    <w:abstractNumId w:val="24"/>
  </w:num>
  <w:num w:numId="56">
    <w:abstractNumId w:val="51"/>
  </w:num>
  <w:num w:numId="57">
    <w:abstractNumId w:val="61"/>
  </w:num>
  <w:num w:numId="58">
    <w:abstractNumId w:val="14"/>
  </w:num>
  <w:num w:numId="59">
    <w:abstractNumId w:val="2"/>
  </w:num>
  <w:num w:numId="60">
    <w:abstractNumId w:val="33"/>
  </w:num>
  <w:num w:numId="61">
    <w:abstractNumId w:val="42"/>
  </w:num>
  <w:num w:numId="62">
    <w:abstractNumId w:val="9"/>
  </w:num>
  <w:numIdMacAtCleanup w:val="5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Froelich \ Anna \ Lynn">
    <w15:presenceInfo w15:providerId="None" w15:userId="Froelich \ Anna \ Lyn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oNotTrackFormatting/>
  <w:defaultTabStop w:val="720"/>
  <w:characterSpacingControl w:val="doNotCompress"/>
  <w:hdrShapeDefaults>
    <o:shapedefaults v:ext="edit" spidmax="12697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6289"/>
    <w:rsid w:val="0000005F"/>
    <w:rsid w:val="000005D7"/>
    <w:rsid w:val="0000226D"/>
    <w:rsid w:val="0000271C"/>
    <w:rsid w:val="00002822"/>
    <w:rsid w:val="00003380"/>
    <w:rsid w:val="0000480B"/>
    <w:rsid w:val="00006085"/>
    <w:rsid w:val="00006533"/>
    <w:rsid w:val="00006938"/>
    <w:rsid w:val="0000770B"/>
    <w:rsid w:val="000110CE"/>
    <w:rsid w:val="000117BE"/>
    <w:rsid w:val="00011A61"/>
    <w:rsid w:val="0001352D"/>
    <w:rsid w:val="00015645"/>
    <w:rsid w:val="00016992"/>
    <w:rsid w:val="00017184"/>
    <w:rsid w:val="00017355"/>
    <w:rsid w:val="00017BE6"/>
    <w:rsid w:val="00017E4C"/>
    <w:rsid w:val="00020476"/>
    <w:rsid w:val="00020725"/>
    <w:rsid w:val="00021061"/>
    <w:rsid w:val="0002108C"/>
    <w:rsid w:val="00021CC4"/>
    <w:rsid w:val="00021E21"/>
    <w:rsid w:val="0002227E"/>
    <w:rsid w:val="00022C5D"/>
    <w:rsid w:val="0002347E"/>
    <w:rsid w:val="00023616"/>
    <w:rsid w:val="000236C6"/>
    <w:rsid w:val="00023BCE"/>
    <w:rsid w:val="00024073"/>
    <w:rsid w:val="0002495D"/>
    <w:rsid w:val="0002558A"/>
    <w:rsid w:val="00025598"/>
    <w:rsid w:val="000258A8"/>
    <w:rsid w:val="00027527"/>
    <w:rsid w:val="0002752C"/>
    <w:rsid w:val="0003025E"/>
    <w:rsid w:val="00031095"/>
    <w:rsid w:val="000311B9"/>
    <w:rsid w:val="00031511"/>
    <w:rsid w:val="00031544"/>
    <w:rsid w:val="00031A2F"/>
    <w:rsid w:val="00032DD5"/>
    <w:rsid w:val="000357CD"/>
    <w:rsid w:val="000361B0"/>
    <w:rsid w:val="00036896"/>
    <w:rsid w:val="00036AAF"/>
    <w:rsid w:val="00036BEE"/>
    <w:rsid w:val="00037F0A"/>
    <w:rsid w:val="00041129"/>
    <w:rsid w:val="00041611"/>
    <w:rsid w:val="000421C0"/>
    <w:rsid w:val="00042D2B"/>
    <w:rsid w:val="000431AA"/>
    <w:rsid w:val="000432D9"/>
    <w:rsid w:val="0004333D"/>
    <w:rsid w:val="00043FA4"/>
    <w:rsid w:val="00044077"/>
    <w:rsid w:val="00044179"/>
    <w:rsid w:val="000468D5"/>
    <w:rsid w:val="00046E84"/>
    <w:rsid w:val="00047F41"/>
    <w:rsid w:val="0005048E"/>
    <w:rsid w:val="00050546"/>
    <w:rsid w:val="0005199B"/>
    <w:rsid w:val="00051A24"/>
    <w:rsid w:val="00052837"/>
    <w:rsid w:val="0005425D"/>
    <w:rsid w:val="00054F69"/>
    <w:rsid w:val="000557F7"/>
    <w:rsid w:val="0005644C"/>
    <w:rsid w:val="0005744F"/>
    <w:rsid w:val="000577D9"/>
    <w:rsid w:val="0005794F"/>
    <w:rsid w:val="00057F40"/>
    <w:rsid w:val="0006032D"/>
    <w:rsid w:val="00060AFB"/>
    <w:rsid w:val="00061341"/>
    <w:rsid w:val="00062543"/>
    <w:rsid w:val="0006268A"/>
    <w:rsid w:val="00062B65"/>
    <w:rsid w:val="00062B67"/>
    <w:rsid w:val="00062CB7"/>
    <w:rsid w:val="000632AE"/>
    <w:rsid w:val="00063D5E"/>
    <w:rsid w:val="000657D0"/>
    <w:rsid w:val="00067597"/>
    <w:rsid w:val="00067E7B"/>
    <w:rsid w:val="000704E4"/>
    <w:rsid w:val="00071E22"/>
    <w:rsid w:val="00072564"/>
    <w:rsid w:val="0007331A"/>
    <w:rsid w:val="00073884"/>
    <w:rsid w:val="00075FBE"/>
    <w:rsid w:val="000768FD"/>
    <w:rsid w:val="0008174D"/>
    <w:rsid w:val="00081CBD"/>
    <w:rsid w:val="000828FB"/>
    <w:rsid w:val="00083ECE"/>
    <w:rsid w:val="000851DA"/>
    <w:rsid w:val="0008550E"/>
    <w:rsid w:val="000856AF"/>
    <w:rsid w:val="00085854"/>
    <w:rsid w:val="000859A3"/>
    <w:rsid w:val="00087337"/>
    <w:rsid w:val="00090452"/>
    <w:rsid w:val="000907E2"/>
    <w:rsid w:val="000916AF"/>
    <w:rsid w:val="000924C2"/>
    <w:rsid w:val="0009310D"/>
    <w:rsid w:val="00093588"/>
    <w:rsid w:val="000941AF"/>
    <w:rsid w:val="000954E9"/>
    <w:rsid w:val="00096A91"/>
    <w:rsid w:val="0009708B"/>
    <w:rsid w:val="00097AE4"/>
    <w:rsid w:val="000A00BA"/>
    <w:rsid w:val="000A0CAF"/>
    <w:rsid w:val="000A1607"/>
    <w:rsid w:val="000A28F4"/>
    <w:rsid w:val="000A3013"/>
    <w:rsid w:val="000A30DA"/>
    <w:rsid w:val="000A37FE"/>
    <w:rsid w:val="000A3E30"/>
    <w:rsid w:val="000A45D6"/>
    <w:rsid w:val="000A4C14"/>
    <w:rsid w:val="000A51C6"/>
    <w:rsid w:val="000A611B"/>
    <w:rsid w:val="000A6E13"/>
    <w:rsid w:val="000A7116"/>
    <w:rsid w:val="000A7577"/>
    <w:rsid w:val="000B0167"/>
    <w:rsid w:val="000B0541"/>
    <w:rsid w:val="000B16D9"/>
    <w:rsid w:val="000B2169"/>
    <w:rsid w:val="000B3336"/>
    <w:rsid w:val="000B4900"/>
    <w:rsid w:val="000B4B24"/>
    <w:rsid w:val="000B5EDC"/>
    <w:rsid w:val="000B7459"/>
    <w:rsid w:val="000B748A"/>
    <w:rsid w:val="000B7FEE"/>
    <w:rsid w:val="000C06F6"/>
    <w:rsid w:val="000C0C33"/>
    <w:rsid w:val="000C105A"/>
    <w:rsid w:val="000C1989"/>
    <w:rsid w:val="000C2CA2"/>
    <w:rsid w:val="000C357B"/>
    <w:rsid w:val="000C35A3"/>
    <w:rsid w:val="000C457A"/>
    <w:rsid w:val="000C528A"/>
    <w:rsid w:val="000C5763"/>
    <w:rsid w:val="000C5DEF"/>
    <w:rsid w:val="000C662E"/>
    <w:rsid w:val="000C6F08"/>
    <w:rsid w:val="000C7550"/>
    <w:rsid w:val="000C7674"/>
    <w:rsid w:val="000C7842"/>
    <w:rsid w:val="000D106C"/>
    <w:rsid w:val="000D18C7"/>
    <w:rsid w:val="000D2A71"/>
    <w:rsid w:val="000D3D34"/>
    <w:rsid w:val="000D4360"/>
    <w:rsid w:val="000D46B3"/>
    <w:rsid w:val="000D5B8D"/>
    <w:rsid w:val="000D6145"/>
    <w:rsid w:val="000D68E8"/>
    <w:rsid w:val="000D6D84"/>
    <w:rsid w:val="000D7281"/>
    <w:rsid w:val="000E224A"/>
    <w:rsid w:val="000E2867"/>
    <w:rsid w:val="000E31A2"/>
    <w:rsid w:val="000E394A"/>
    <w:rsid w:val="000E4469"/>
    <w:rsid w:val="000E5270"/>
    <w:rsid w:val="000E635D"/>
    <w:rsid w:val="000E652A"/>
    <w:rsid w:val="000E69F7"/>
    <w:rsid w:val="000E7157"/>
    <w:rsid w:val="000E7515"/>
    <w:rsid w:val="000F03E9"/>
    <w:rsid w:val="000F10AE"/>
    <w:rsid w:val="000F16E7"/>
    <w:rsid w:val="000F29D2"/>
    <w:rsid w:val="000F38C2"/>
    <w:rsid w:val="000F4981"/>
    <w:rsid w:val="000F5636"/>
    <w:rsid w:val="000F5C47"/>
    <w:rsid w:val="000F5F79"/>
    <w:rsid w:val="000F6755"/>
    <w:rsid w:val="00100CD4"/>
    <w:rsid w:val="00101431"/>
    <w:rsid w:val="001016D9"/>
    <w:rsid w:val="00101879"/>
    <w:rsid w:val="00101BE8"/>
    <w:rsid w:val="0010700C"/>
    <w:rsid w:val="00107655"/>
    <w:rsid w:val="00107D09"/>
    <w:rsid w:val="001101B6"/>
    <w:rsid w:val="001118AE"/>
    <w:rsid w:val="00114046"/>
    <w:rsid w:val="00114180"/>
    <w:rsid w:val="00115289"/>
    <w:rsid w:val="00115CA4"/>
    <w:rsid w:val="0011664D"/>
    <w:rsid w:val="0011789E"/>
    <w:rsid w:val="00117B0A"/>
    <w:rsid w:val="00117E69"/>
    <w:rsid w:val="00120CAF"/>
    <w:rsid w:val="001213CE"/>
    <w:rsid w:val="00122145"/>
    <w:rsid w:val="001231F6"/>
    <w:rsid w:val="0012438E"/>
    <w:rsid w:val="00124436"/>
    <w:rsid w:val="001248EA"/>
    <w:rsid w:val="00125B97"/>
    <w:rsid w:val="00126E2C"/>
    <w:rsid w:val="001312B5"/>
    <w:rsid w:val="00131DC8"/>
    <w:rsid w:val="00132419"/>
    <w:rsid w:val="00132833"/>
    <w:rsid w:val="00133A64"/>
    <w:rsid w:val="00133E10"/>
    <w:rsid w:val="00133FBB"/>
    <w:rsid w:val="00134B97"/>
    <w:rsid w:val="00135630"/>
    <w:rsid w:val="00135777"/>
    <w:rsid w:val="00135BA5"/>
    <w:rsid w:val="00135C14"/>
    <w:rsid w:val="0013755B"/>
    <w:rsid w:val="00137BE7"/>
    <w:rsid w:val="00140FB9"/>
    <w:rsid w:val="001420B5"/>
    <w:rsid w:val="0014232D"/>
    <w:rsid w:val="00143168"/>
    <w:rsid w:val="001443D6"/>
    <w:rsid w:val="001447EE"/>
    <w:rsid w:val="00145D9D"/>
    <w:rsid w:val="00146FB6"/>
    <w:rsid w:val="0014711F"/>
    <w:rsid w:val="00147299"/>
    <w:rsid w:val="00147BCF"/>
    <w:rsid w:val="00150C06"/>
    <w:rsid w:val="00152A4E"/>
    <w:rsid w:val="00152CFD"/>
    <w:rsid w:val="00153525"/>
    <w:rsid w:val="0015447D"/>
    <w:rsid w:val="0015733E"/>
    <w:rsid w:val="001576FF"/>
    <w:rsid w:val="00157870"/>
    <w:rsid w:val="0016007F"/>
    <w:rsid w:val="00160478"/>
    <w:rsid w:val="001608D5"/>
    <w:rsid w:val="00162920"/>
    <w:rsid w:val="001633A0"/>
    <w:rsid w:val="00163950"/>
    <w:rsid w:val="0016564A"/>
    <w:rsid w:val="00166174"/>
    <w:rsid w:val="0016732F"/>
    <w:rsid w:val="00167BE8"/>
    <w:rsid w:val="00167D53"/>
    <w:rsid w:val="001702DA"/>
    <w:rsid w:val="00170526"/>
    <w:rsid w:val="00172A59"/>
    <w:rsid w:val="00172F7C"/>
    <w:rsid w:val="00174144"/>
    <w:rsid w:val="00174EF1"/>
    <w:rsid w:val="00174F60"/>
    <w:rsid w:val="0017588A"/>
    <w:rsid w:val="001759E6"/>
    <w:rsid w:val="00175AA7"/>
    <w:rsid w:val="0017607E"/>
    <w:rsid w:val="001769A8"/>
    <w:rsid w:val="001771A2"/>
    <w:rsid w:val="00177ADB"/>
    <w:rsid w:val="00181435"/>
    <w:rsid w:val="00182355"/>
    <w:rsid w:val="00182EA7"/>
    <w:rsid w:val="0018411E"/>
    <w:rsid w:val="00185076"/>
    <w:rsid w:val="001854A2"/>
    <w:rsid w:val="001857DE"/>
    <w:rsid w:val="00185FE8"/>
    <w:rsid w:val="0018699A"/>
    <w:rsid w:val="00187965"/>
    <w:rsid w:val="00187B2D"/>
    <w:rsid w:val="001906D0"/>
    <w:rsid w:val="001910F8"/>
    <w:rsid w:val="001914EE"/>
    <w:rsid w:val="001917AF"/>
    <w:rsid w:val="00191F9D"/>
    <w:rsid w:val="0019317A"/>
    <w:rsid w:val="00193728"/>
    <w:rsid w:val="00193CD3"/>
    <w:rsid w:val="001948DD"/>
    <w:rsid w:val="00194911"/>
    <w:rsid w:val="00195894"/>
    <w:rsid w:val="00195D72"/>
    <w:rsid w:val="00195D85"/>
    <w:rsid w:val="00196975"/>
    <w:rsid w:val="00197242"/>
    <w:rsid w:val="001979FB"/>
    <w:rsid w:val="001A09D1"/>
    <w:rsid w:val="001A0B36"/>
    <w:rsid w:val="001A0DFC"/>
    <w:rsid w:val="001A1150"/>
    <w:rsid w:val="001A13FA"/>
    <w:rsid w:val="001A238D"/>
    <w:rsid w:val="001A2734"/>
    <w:rsid w:val="001A35D8"/>
    <w:rsid w:val="001A4285"/>
    <w:rsid w:val="001A505A"/>
    <w:rsid w:val="001A55A7"/>
    <w:rsid w:val="001A5A98"/>
    <w:rsid w:val="001A5E22"/>
    <w:rsid w:val="001A6335"/>
    <w:rsid w:val="001A6516"/>
    <w:rsid w:val="001A652C"/>
    <w:rsid w:val="001B1100"/>
    <w:rsid w:val="001B1747"/>
    <w:rsid w:val="001B1EA0"/>
    <w:rsid w:val="001B48EE"/>
    <w:rsid w:val="001B5590"/>
    <w:rsid w:val="001B6966"/>
    <w:rsid w:val="001B7F63"/>
    <w:rsid w:val="001C048E"/>
    <w:rsid w:val="001C05D7"/>
    <w:rsid w:val="001C0840"/>
    <w:rsid w:val="001C0ED3"/>
    <w:rsid w:val="001C0F80"/>
    <w:rsid w:val="001C13C1"/>
    <w:rsid w:val="001C1FE0"/>
    <w:rsid w:val="001C2C91"/>
    <w:rsid w:val="001C36E6"/>
    <w:rsid w:val="001C3848"/>
    <w:rsid w:val="001C4666"/>
    <w:rsid w:val="001C4BD3"/>
    <w:rsid w:val="001C54F8"/>
    <w:rsid w:val="001C786B"/>
    <w:rsid w:val="001D1F2D"/>
    <w:rsid w:val="001D2D7D"/>
    <w:rsid w:val="001D3334"/>
    <w:rsid w:val="001D46F9"/>
    <w:rsid w:val="001D48A7"/>
    <w:rsid w:val="001D4CAE"/>
    <w:rsid w:val="001D52B2"/>
    <w:rsid w:val="001D627A"/>
    <w:rsid w:val="001D72B1"/>
    <w:rsid w:val="001D7BAD"/>
    <w:rsid w:val="001E02DB"/>
    <w:rsid w:val="001E1F19"/>
    <w:rsid w:val="001E3200"/>
    <w:rsid w:val="001E36E1"/>
    <w:rsid w:val="001E3797"/>
    <w:rsid w:val="001E499A"/>
    <w:rsid w:val="001E4F18"/>
    <w:rsid w:val="001F03CB"/>
    <w:rsid w:val="001F0DDA"/>
    <w:rsid w:val="001F10C0"/>
    <w:rsid w:val="001F1101"/>
    <w:rsid w:val="001F1477"/>
    <w:rsid w:val="001F1537"/>
    <w:rsid w:val="001F1DD1"/>
    <w:rsid w:val="001F35F3"/>
    <w:rsid w:val="001F3A37"/>
    <w:rsid w:val="001F54AB"/>
    <w:rsid w:val="001F6B6E"/>
    <w:rsid w:val="001F6E41"/>
    <w:rsid w:val="001F7715"/>
    <w:rsid w:val="001F794F"/>
    <w:rsid w:val="00200727"/>
    <w:rsid w:val="0020087A"/>
    <w:rsid w:val="00202253"/>
    <w:rsid w:val="00203D75"/>
    <w:rsid w:val="00203FEA"/>
    <w:rsid w:val="00205807"/>
    <w:rsid w:val="00205A67"/>
    <w:rsid w:val="00205CA0"/>
    <w:rsid w:val="00205E09"/>
    <w:rsid w:val="002061FB"/>
    <w:rsid w:val="00210810"/>
    <w:rsid w:val="00210D78"/>
    <w:rsid w:val="00210E8A"/>
    <w:rsid w:val="00211570"/>
    <w:rsid w:val="00211F6B"/>
    <w:rsid w:val="00212532"/>
    <w:rsid w:val="002125FA"/>
    <w:rsid w:val="00212CB1"/>
    <w:rsid w:val="002132DC"/>
    <w:rsid w:val="002136F6"/>
    <w:rsid w:val="00213BE7"/>
    <w:rsid w:val="002144AD"/>
    <w:rsid w:val="002151C1"/>
    <w:rsid w:val="002153B3"/>
    <w:rsid w:val="00215BBB"/>
    <w:rsid w:val="002174F1"/>
    <w:rsid w:val="00217DBF"/>
    <w:rsid w:val="00217F45"/>
    <w:rsid w:val="002204A4"/>
    <w:rsid w:val="002213E6"/>
    <w:rsid w:val="00222023"/>
    <w:rsid w:val="002235C2"/>
    <w:rsid w:val="00224160"/>
    <w:rsid w:val="0022492A"/>
    <w:rsid w:val="00225869"/>
    <w:rsid w:val="00226144"/>
    <w:rsid w:val="00226565"/>
    <w:rsid w:val="00226D49"/>
    <w:rsid w:val="00226F38"/>
    <w:rsid w:val="002279FD"/>
    <w:rsid w:val="00230175"/>
    <w:rsid w:val="002310A9"/>
    <w:rsid w:val="00231E20"/>
    <w:rsid w:val="002325F6"/>
    <w:rsid w:val="00232CFA"/>
    <w:rsid w:val="0023305F"/>
    <w:rsid w:val="00233368"/>
    <w:rsid w:val="0023342C"/>
    <w:rsid w:val="00234996"/>
    <w:rsid w:val="0023503A"/>
    <w:rsid w:val="00235769"/>
    <w:rsid w:val="00236413"/>
    <w:rsid w:val="00236A38"/>
    <w:rsid w:val="00237DC2"/>
    <w:rsid w:val="00237DD1"/>
    <w:rsid w:val="00237EFF"/>
    <w:rsid w:val="00240FBB"/>
    <w:rsid w:val="00241429"/>
    <w:rsid w:val="00241C0A"/>
    <w:rsid w:val="00244457"/>
    <w:rsid w:val="0024468A"/>
    <w:rsid w:val="00250445"/>
    <w:rsid w:val="00251929"/>
    <w:rsid w:val="00251A2E"/>
    <w:rsid w:val="002531DE"/>
    <w:rsid w:val="002536F3"/>
    <w:rsid w:val="00254210"/>
    <w:rsid w:val="002547CB"/>
    <w:rsid w:val="0025489E"/>
    <w:rsid w:val="00254A44"/>
    <w:rsid w:val="00254D65"/>
    <w:rsid w:val="002552BD"/>
    <w:rsid w:val="0025594A"/>
    <w:rsid w:val="0025647E"/>
    <w:rsid w:val="002577AE"/>
    <w:rsid w:val="002605CD"/>
    <w:rsid w:val="00260BCD"/>
    <w:rsid w:val="00261BBC"/>
    <w:rsid w:val="00262F1B"/>
    <w:rsid w:val="0026306A"/>
    <w:rsid w:val="00263CEA"/>
    <w:rsid w:val="00263D24"/>
    <w:rsid w:val="00264918"/>
    <w:rsid w:val="00265C4E"/>
    <w:rsid w:val="00265D65"/>
    <w:rsid w:val="002664E7"/>
    <w:rsid w:val="0026660C"/>
    <w:rsid w:val="0026722E"/>
    <w:rsid w:val="00267515"/>
    <w:rsid w:val="0027040C"/>
    <w:rsid w:val="002705BB"/>
    <w:rsid w:val="002725F3"/>
    <w:rsid w:val="0027476A"/>
    <w:rsid w:val="00274838"/>
    <w:rsid w:val="00274D38"/>
    <w:rsid w:val="00274F10"/>
    <w:rsid w:val="0027552F"/>
    <w:rsid w:val="0027583A"/>
    <w:rsid w:val="0027623A"/>
    <w:rsid w:val="00277826"/>
    <w:rsid w:val="00280741"/>
    <w:rsid w:val="00280CB0"/>
    <w:rsid w:val="00280EA6"/>
    <w:rsid w:val="002814E0"/>
    <w:rsid w:val="00281E8C"/>
    <w:rsid w:val="00282244"/>
    <w:rsid w:val="00282254"/>
    <w:rsid w:val="002824B0"/>
    <w:rsid w:val="00282729"/>
    <w:rsid w:val="002828DF"/>
    <w:rsid w:val="00282BCE"/>
    <w:rsid w:val="00282CDE"/>
    <w:rsid w:val="00283A55"/>
    <w:rsid w:val="00283C73"/>
    <w:rsid w:val="0028459F"/>
    <w:rsid w:val="00284C5A"/>
    <w:rsid w:val="00285B13"/>
    <w:rsid w:val="00285DEA"/>
    <w:rsid w:val="00287144"/>
    <w:rsid w:val="00287C91"/>
    <w:rsid w:val="00287DB0"/>
    <w:rsid w:val="002900C7"/>
    <w:rsid w:val="00290C35"/>
    <w:rsid w:val="00291FAA"/>
    <w:rsid w:val="002930BE"/>
    <w:rsid w:val="00293421"/>
    <w:rsid w:val="00293464"/>
    <w:rsid w:val="00295A14"/>
    <w:rsid w:val="00296A65"/>
    <w:rsid w:val="00297A63"/>
    <w:rsid w:val="002A0C0E"/>
    <w:rsid w:val="002A145E"/>
    <w:rsid w:val="002A1493"/>
    <w:rsid w:val="002A1EBC"/>
    <w:rsid w:val="002A2079"/>
    <w:rsid w:val="002A352E"/>
    <w:rsid w:val="002A3C50"/>
    <w:rsid w:val="002A3DA2"/>
    <w:rsid w:val="002A4B04"/>
    <w:rsid w:val="002A5180"/>
    <w:rsid w:val="002A5520"/>
    <w:rsid w:val="002A5824"/>
    <w:rsid w:val="002A5E41"/>
    <w:rsid w:val="002A609F"/>
    <w:rsid w:val="002A60BF"/>
    <w:rsid w:val="002A66B5"/>
    <w:rsid w:val="002A66BB"/>
    <w:rsid w:val="002B005F"/>
    <w:rsid w:val="002B2378"/>
    <w:rsid w:val="002B29D2"/>
    <w:rsid w:val="002B3384"/>
    <w:rsid w:val="002B3872"/>
    <w:rsid w:val="002B4906"/>
    <w:rsid w:val="002B49E1"/>
    <w:rsid w:val="002B49FC"/>
    <w:rsid w:val="002B4EDF"/>
    <w:rsid w:val="002B7BAA"/>
    <w:rsid w:val="002C0AD1"/>
    <w:rsid w:val="002C1DDA"/>
    <w:rsid w:val="002C1FD4"/>
    <w:rsid w:val="002C262F"/>
    <w:rsid w:val="002C3081"/>
    <w:rsid w:val="002C4121"/>
    <w:rsid w:val="002C53E9"/>
    <w:rsid w:val="002C5A37"/>
    <w:rsid w:val="002C5C7C"/>
    <w:rsid w:val="002C62BB"/>
    <w:rsid w:val="002C6E2D"/>
    <w:rsid w:val="002C74CC"/>
    <w:rsid w:val="002D0C3A"/>
    <w:rsid w:val="002D284E"/>
    <w:rsid w:val="002D31AA"/>
    <w:rsid w:val="002D403D"/>
    <w:rsid w:val="002D669F"/>
    <w:rsid w:val="002D70F7"/>
    <w:rsid w:val="002D791E"/>
    <w:rsid w:val="002E032D"/>
    <w:rsid w:val="002E0A20"/>
    <w:rsid w:val="002E0EDA"/>
    <w:rsid w:val="002E116C"/>
    <w:rsid w:val="002E1A03"/>
    <w:rsid w:val="002E1C37"/>
    <w:rsid w:val="002E25A9"/>
    <w:rsid w:val="002E2BAA"/>
    <w:rsid w:val="002E2C81"/>
    <w:rsid w:val="002E2E38"/>
    <w:rsid w:val="002E3818"/>
    <w:rsid w:val="002E3B94"/>
    <w:rsid w:val="002E4541"/>
    <w:rsid w:val="002E5A9B"/>
    <w:rsid w:val="002E5EA2"/>
    <w:rsid w:val="002E5FE3"/>
    <w:rsid w:val="002E6B03"/>
    <w:rsid w:val="002E7669"/>
    <w:rsid w:val="002E7769"/>
    <w:rsid w:val="002E7AF8"/>
    <w:rsid w:val="002E7EDF"/>
    <w:rsid w:val="002F0592"/>
    <w:rsid w:val="002F084F"/>
    <w:rsid w:val="002F08B3"/>
    <w:rsid w:val="002F116E"/>
    <w:rsid w:val="002F26A3"/>
    <w:rsid w:val="002F331A"/>
    <w:rsid w:val="002F347B"/>
    <w:rsid w:val="002F3655"/>
    <w:rsid w:val="002F4300"/>
    <w:rsid w:val="002F4E62"/>
    <w:rsid w:val="0030009E"/>
    <w:rsid w:val="003028F1"/>
    <w:rsid w:val="0030294F"/>
    <w:rsid w:val="003034EB"/>
    <w:rsid w:val="00304906"/>
    <w:rsid w:val="00305F7A"/>
    <w:rsid w:val="00306748"/>
    <w:rsid w:val="003070C4"/>
    <w:rsid w:val="00310049"/>
    <w:rsid w:val="00310837"/>
    <w:rsid w:val="00310870"/>
    <w:rsid w:val="003123F3"/>
    <w:rsid w:val="003124D4"/>
    <w:rsid w:val="00313280"/>
    <w:rsid w:val="003138D5"/>
    <w:rsid w:val="003139AD"/>
    <w:rsid w:val="003140CD"/>
    <w:rsid w:val="003147C6"/>
    <w:rsid w:val="0031525B"/>
    <w:rsid w:val="003154A6"/>
    <w:rsid w:val="00315AF8"/>
    <w:rsid w:val="00317D59"/>
    <w:rsid w:val="00321CFD"/>
    <w:rsid w:val="00322E7A"/>
    <w:rsid w:val="00324543"/>
    <w:rsid w:val="0032456B"/>
    <w:rsid w:val="0032531A"/>
    <w:rsid w:val="003262F6"/>
    <w:rsid w:val="00326BCF"/>
    <w:rsid w:val="00326CA7"/>
    <w:rsid w:val="00330A34"/>
    <w:rsid w:val="00333ADC"/>
    <w:rsid w:val="00333E8E"/>
    <w:rsid w:val="003341D9"/>
    <w:rsid w:val="0033450C"/>
    <w:rsid w:val="00334D81"/>
    <w:rsid w:val="0033502F"/>
    <w:rsid w:val="00335573"/>
    <w:rsid w:val="003356D9"/>
    <w:rsid w:val="003368ED"/>
    <w:rsid w:val="00336A7D"/>
    <w:rsid w:val="00336BDC"/>
    <w:rsid w:val="00336D1C"/>
    <w:rsid w:val="00340089"/>
    <w:rsid w:val="003425F5"/>
    <w:rsid w:val="00342DF8"/>
    <w:rsid w:val="00343FF3"/>
    <w:rsid w:val="0034626E"/>
    <w:rsid w:val="003501FB"/>
    <w:rsid w:val="00350421"/>
    <w:rsid w:val="00351744"/>
    <w:rsid w:val="00352594"/>
    <w:rsid w:val="003527E9"/>
    <w:rsid w:val="00353DC6"/>
    <w:rsid w:val="003540B0"/>
    <w:rsid w:val="00354A25"/>
    <w:rsid w:val="00355039"/>
    <w:rsid w:val="003552DB"/>
    <w:rsid w:val="003556A1"/>
    <w:rsid w:val="003560D7"/>
    <w:rsid w:val="00356488"/>
    <w:rsid w:val="00356AD3"/>
    <w:rsid w:val="00357D11"/>
    <w:rsid w:val="003604BD"/>
    <w:rsid w:val="00360FCA"/>
    <w:rsid w:val="0036272E"/>
    <w:rsid w:val="003627E1"/>
    <w:rsid w:val="00362863"/>
    <w:rsid w:val="00363458"/>
    <w:rsid w:val="00363DC3"/>
    <w:rsid w:val="00364033"/>
    <w:rsid w:val="0036416A"/>
    <w:rsid w:val="00364575"/>
    <w:rsid w:val="0036633B"/>
    <w:rsid w:val="00367285"/>
    <w:rsid w:val="00367A68"/>
    <w:rsid w:val="00367BF6"/>
    <w:rsid w:val="003719BC"/>
    <w:rsid w:val="00371CC4"/>
    <w:rsid w:val="00372DDE"/>
    <w:rsid w:val="00373B77"/>
    <w:rsid w:val="00374882"/>
    <w:rsid w:val="00375450"/>
    <w:rsid w:val="00375A5D"/>
    <w:rsid w:val="0037696E"/>
    <w:rsid w:val="00376BDA"/>
    <w:rsid w:val="00376C10"/>
    <w:rsid w:val="00377209"/>
    <w:rsid w:val="0038010E"/>
    <w:rsid w:val="0038014D"/>
    <w:rsid w:val="0038053A"/>
    <w:rsid w:val="00382E1C"/>
    <w:rsid w:val="00383046"/>
    <w:rsid w:val="003839BC"/>
    <w:rsid w:val="00383C15"/>
    <w:rsid w:val="00383C1F"/>
    <w:rsid w:val="00383CA4"/>
    <w:rsid w:val="00384241"/>
    <w:rsid w:val="003843C6"/>
    <w:rsid w:val="003848DA"/>
    <w:rsid w:val="00384B51"/>
    <w:rsid w:val="00385166"/>
    <w:rsid w:val="003855F0"/>
    <w:rsid w:val="00385D7D"/>
    <w:rsid w:val="00390945"/>
    <w:rsid w:val="00392332"/>
    <w:rsid w:val="003926FD"/>
    <w:rsid w:val="00392DE8"/>
    <w:rsid w:val="003938D4"/>
    <w:rsid w:val="0039390D"/>
    <w:rsid w:val="00393B5C"/>
    <w:rsid w:val="00394F79"/>
    <w:rsid w:val="0039560E"/>
    <w:rsid w:val="00395D0A"/>
    <w:rsid w:val="003960B1"/>
    <w:rsid w:val="003969B1"/>
    <w:rsid w:val="00396E64"/>
    <w:rsid w:val="0039721D"/>
    <w:rsid w:val="003973E1"/>
    <w:rsid w:val="003A0B00"/>
    <w:rsid w:val="003A18E4"/>
    <w:rsid w:val="003A2754"/>
    <w:rsid w:val="003A381E"/>
    <w:rsid w:val="003A3A71"/>
    <w:rsid w:val="003A3AF9"/>
    <w:rsid w:val="003A473A"/>
    <w:rsid w:val="003A4B5D"/>
    <w:rsid w:val="003A4B82"/>
    <w:rsid w:val="003A4FE7"/>
    <w:rsid w:val="003A53C1"/>
    <w:rsid w:val="003A5A27"/>
    <w:rsid w:val="003A5DD8"/>
    <w:rsid w:val="003A70B5"/>
    <w:rsid w:val="003B14A2"/>
    <w:rsid w:val="003B2244"/>
    <w:rsid w:val="003B28A8"/>
    <w:rsid w:val="003B2990"/>
    <w:rsid w:val="003B2E59"/>
    <w:rsid w:val="003B3A89"/>
    <w:rsid w:val="003B5BAD"/>
    <w:rsid w:val="003B6F5B"/>
    <w:rsid w:val="003C1359"/>
    <w:rsid w:val="003C2BEA"/>
    <w:rsid w:val="003C3C58"/>
    <w:rsid w:val="003C444D"/>
    <w:rsid w:val="003C505B"/>
    <w:rsid w:val="003C7ECB"/>
    <w:rsid w:val="003D0CF4"/>
    <w:rsid w:val="003D149D"/>
    <w:rsid w:val="003D1AE0"/>
    <w:rsid w:val="003D2553"/>
    <w:rsid w:val="003D256D"/>
    <w:rsid w:val="003D26D4"/>
    <w:rsid w:val="003D29C6"/>
    <w:rsid w:val="003D2E2A"/>
    <w:rsid w:val="003D30F3"/>
    <w:rsid w:val="003D3BEC"/>
    <w:rsid w:val="003D6026"/>
    <w:rsid w:val="003D69CB"/>
    <w:rsid w:val="003D7B3C"/>
    <w:rsid w:val="003D7E8E"/>
    <w:rsid w:val="003E1667"/>
    <w:rsid w:val="003E20DF"/>
    <w:rsid w:val="003E21D2"/>
    <w:rsid w:val="003E2CE1"/>
    <w:rsid w:val="003E3507"/>
    <w:rsid w:val="003E5086"/>
    <w:rsid w:val="003E5173"/>
    <w:rsid w:val="003E5D31"/>
    <w:rsid w:val="003E65BB"/>
    <w:rsid w:val="003E660A"/>
    <w:rsid w:val="003E73F8"/>
    <w:rsid w:val="003E7ECF"/>
    <w:rsid w:val="003F17C4"/>
    <w:rsid w:val="003F1910"/>
    <w:rsid w:val="003F1BA7"/>
    <w:rsid w:val="003F21DF"/>
    <w:rsid w:val="003F2D82"/>
    <w:rsid w:val="003F45AD"/>
    <w:rsid w:val="003F4890"/>
    <w:rsid w:val="003F6050"/>
    <w:rsid w:val="003F6A0E"/>
    <w:rsid w:val="004003B8"/>
    <w:rsid w:val="00400742"/>
    <w:rsid w:val="00403CB2"/>
    <w:rsid w:val="00404BF9"/>
    <w:rsid w:val="00405397"/>
    <w:rsid w:val="00405468"/>
    <w:rsid w:val="00405F93"/>
    <w:rsid w:val="00406491"/>
    <w:rsid w:val="004076DD"/>
    <w:rsid w:val="004079E1"/>
    <w:rsid w:val="00410063"/>
    <w:rsid w:val="004102A8"/>
    <w:rsid w:val="00410B0A"/>
    <w:rsid w:val="00410B7D"/>
    <w:rsid w:val="00410BA4"/>
    <w:rsid w:val="00411DB1"/>
    <w:rsid w:val="00413251"/>
    <w:rsid w:val="00413343"/>
    <w:rsid w:val="004135C7"/>
    <w:rsid w:val="00413EF5"/>
    <w:rsid w:val="004162A5"/>
    <w:rsid w:val="004162FA"/>
    <w:rsid w:val="0041699D"/>
    <w:rsid w:val="00417E1D"/>
    <w:rsid w:val="004202E5"/>
    <w:rsid w:val="00420EEC"/>
    <w:rsid w:val="00422749"/>
    <w:rsid w:val="00422F56"/>
    <w:rsid w:val="00422F67"/>
    <w:rsid w:val="00422F96"/>
    <w:rsid w:val="0042486E"/>
    <w:rsid w:val="00424EFF"/>
    <w:rsid w:val="00425312"/>
    <w:rsid w:val="00427456"/>
    <w:rsid w:val="00427C9F"/>
    <w:rsid w:val="00430A3B"/>
    <w:rsid w:val="0043102C"/>
    <w:rsid w:val="00431EBC"/>
    <w:rsid w:val="00432251"/>
    <w:rsid w:val="00434406"/>
    <w:rsid w:val="00434BDD"/>
    <w:rsid w:val="00435172"/>
    <w:rsid w:val="00435CBD"/>
    <w:rsid w:val="004367A7"/>
    <w:rsid w:val="00437154"/>
    <w:rsid w:val="0043719E"/>
    <w:rsid w:val="0044046A"/>
    <w:rsid w:val="00440987"/>
    <w:rsid w:val="00440AB9"/>
    <w:rsid w:val="00440C16"/>
    <w:rsid w:val="00441BF1"/>
    <w:rsid w:val="00443F59"/>
    <w:rsid w:val="00444671"/>
    <w:rsid w:val="00444E05"/>
    <w:rsid w:val="00446595"/>
    <w:rsid w:val="004470D3"/>
    <w:rsid w:val="004524F1"/>
    <w:rsid w:val="0045270F"/>
    <w:rsid w:val="00452948"/>
    <w:rsid w:val="00455F02"/>
    <w:rsid w:val="00456029"/>
    <w:rsid w:val="004560F6"/>
    <w:rsid w:val="00456358"/>
    <w:rsid w:val="00456630"/>
    <w:rsid w:val="00456B11"/>
    <w:rsid w:val="00457716"/>
    <w:rsid w:val="0045795F"/>
    <w:rsid w:val="0045798D"/>
    <w:rsid w:val="00460069"/>
    <w:rsid w:val="004612C8"/>
    <w:rsid w:val="00462003"/>
    <w:rsid w:val="0046256B"/>
    <w:rsid w:val="00463578"/>
    <w:rsid w:val="00464573"/>
    <w:rsid w:val="004645B0"/>
    <w:rsid w:val="00464765"/>
    <w:rsid w:val="00465507"/>
    <w:rsid w:val="004657A8"/>
    <w:rsid w:val="00465E69"/>
    <w:rsid w:val="00466126"/>
    <w:rsid w:val="00466191"/>
    <w:rsid w:val="004664EA"/>
    <w:rsid w:val="00467029"/>
    <w:rsid w:val="00467C98"/>
    <w:rsid w:val="0047020B"/>
    <w:rsid w:val="004718BA"/>
    <w:rsid w:val="00471A88"/>
    <w:rsid w:val="00471F0D"/>
    <w:rsid w:val="004725AB"/>
    <w:rsid w:val="004729AA"/>
    <w:rsid w:val="00472C13"/>
    <w:rsid w:val="00472D50"/>
    <w:rsid w:val="004739E6"/>
    <w:rsid w:val="00473DA9"/>
    <w:rsid w:val="004744A0"/>
    <w:rsid w:val="0047498C"/>
    <w:rsid w:val="00474A8E"/>
    <w:rsid w:val="0047574E"/>
    <w:rsid w:val="00475F12"/>
    <w:rsid w:val="004763F9"/>
    <w:rsid w:val="004765C6"/>
    <w:rsid w:val="00477690"/>
    <w:rsid w:val="00477B20"/>
    <w:rsid w:val="00481BB5"/>
    <w:rsid w:val="00481EFC"/>
    <w:rsid w:val="0048322E"/>
    <w:rsid w:val="004836DC"/>
    <w:rsid w:val="004839A0"/>
    <w:rsid w:val="00483F0E"/>
    <w:rsid w:val="00483F20"/>
    <w:rsid w:val="0048429E"/>
    <w:rsid w:val="0048436F"/>
    <w:rsid w:val="00485469"/>
    <w:rsid w:val="00485874"/>
    <w:rsid w:val="00485E82"/>
    <w:rsid w:val="00485EE4"/>
    <w:rsid w:val="00487585"/>
    <w:rsid w:val="0048783B"/>
    <w:rsid w:val="00487BBA"/>
    <w:rsid w:val="00490154"/>
    <w:rsid w:val="004903B2"/>
    <w:rsid w:val="004910D1"/>
    <w:rsid w:val="0049154B"/>
    <w:rsid w:val="00492697"/>
    <w:rsid w:val="004929E0"/>
    <w:rsid w:val="00493274"/>
    <w:rsid w:val="004932B8"/>
    <w:rsid w:val="0049361F"/>
    <w:rsid w:val="0049410C"/>
    <w:rsid w:val="004952BD"/>
    <w:rsid w:val="00495535"/>
    <w:rsid w:val="00495634"/>
    <w:rsid w:val="00496075"/>
    <w:rsid w:val="0049642D"/>
    <w:rsid w:val="00496791"/>
    <w:rsid w:val="00496A71"/>
    <w:rsid w:val="00496CA5"/>
    <w:rsid w:val="004976CC"/>
    <w:rsid w:val="004979FF"/>
    <w:rsid w:val="00497A9B"/>
    <w:rsid w:val="004A04AB"/>
    <w:rsid w:val="004A05E2"/>
    <w:rsid w:val="004A09CF"/>
    <w:rsid w:val="004A0F9F"/>
    <w:rsid w:val="004A103B"/>
    <w:rsid w:val="004A1043"/>
    <w:rsid w:val="004A1711"/>
    <w:rsid w:val="004A1FD9"/>
    <w:rsid w:val="004A242E"/>
    <w:rsid w:val="004A25A5"/>
    <w:rsid w:val="004A425B"/>
    <w:rsid w:val="004A4754"/>
    <w:rsid w:val="004A4808"/>
    <w:rsid w:val="004A5730"/>
    <w:rsid w:val="004A57A8"/>
    <w:rsid w:val="004A6FC2"/>
    <w:rsid w:val="004A70B3"/>
    <w:rsid w:val="004B02C4"/>
    <w:rsid w:val="004B066B"/>
    <w:rsid w:val="004B2077"/>
    <w:rsid w:val="004B24C1"/>
    <w:rsid w:val="004B2F8F"/>
    <w:rsid w:val="004B304A"/>
    <w:rsid w:val="004B50B6"/>
    <w:rsid w:val="004B516F"/>
    <w:rsid w:val="004B6245"/>
    <w:rsid w:val="004B6B3B"/>
    <w:rsid w:val="004B7A8D"/>
    <w:rsid w:val="004C03D5"/>
    <w:rsid w:val="004C2434"/>
    <w:rsid w:val="004C25BB"/>
    <w:rsid w:val="004C2C83"/>
    <w:rsid w:val="004C49E7"/>
    <w:rsid w:val="004C5477"/>
    <w:rsid w:val="004C5946"/>
    <w:rsid w:val="004C5CE0"/>
    <w:rsid w:val="004C622F"/>
    <w:rsid w:val="004C65A3"/>
    <w:rsid w:val="004C6E86"/>
    <w:rsid w:val="004C7430"/>
    <w:rsid w:val="004D06FB"/>
    <w:rsid w:val="004D17F6"/>
    <w:rsid w:val="004D1AAC"/>
    <w:rsid w:val="004D3149"/>
    <w:rsid w:val="004D3162"/>
    <w:rsid w:val="004D3180"/>
    <w:rsid w:val="004D36D2"/>
    <w:rsid w:val="004D4983"/>
    <w:rsid w:val="004D4C1C"/>
    <w:rsid w:val="004D4D8F"/>
    <w:rsid w:val="004D6567"/>
    <w:rsid w:val="004D701D"/>
    <w:rsid w:val="004D7419"/>
    <w:rsid w:val="004D7C15"/>
    <w:rsid w:val="004E02A8"/>
    <w:rsid w:val="004E05F8"/>
    <w:rsid w:val="004E0CB3"/>
    <w:rsid w:val="004E38C8"/>
    <w:rsid w:val="004E5781"/>
    <w:rsid w:val="004E5FDC"/>
    <w:rsid w:val="004E6289"/>
    <w:rsid w:val="004E794C"/>
    <w:rsid w:val="004E7E54"/>
    <w:rsid w:val="004F2508"/>
    <w:rsid w:val="004F2C82"/>
    <w:rsid w:val="004F34D5"/>
    <w:rsid w:val="004F37A4"/>
    <w:rsid w:val="004F3DD4"/>
    <w:rsid w:val="004F4A54"/>
    <w:rsid w:val="004F4F2E"/>
    <w:rsid w:val="004F559D"/>
    <w:rsid w:val="004F7857"/>
    <w:rsid w:val="004F7DA9"/>
    <w:rsid w:val="005001B8"/>
    <w:rsid w:val="00500332"/>
    <w:rsid w:val="005003CF"/>
    <w:rsid w:val="00500785"/>
    <w:rsid w:val="005013B0"/>
    <w:rsid w:val="00503900"/>
    <w:rsid w:val="00504309"/>
    <w:rsid w:val="00506952"/>
    <w:rsid w:val="00507623"/>
    <w:rsid w:val="00510BA8"/>
    <w:rsid w:val="00510E81"/>
    <w:rsid w:val="00510FFA"/>
    <w:rsid w:val="005117CB"/>
    <w:rsid w:val="00512401"/>
    <w:rsid w:val="0051314F"/>
    <w:rsid w:val="00513B88"/>
    <w:rsid w:val="0051419D"/>
    <w:rsid w:val="00515051"/>
    <w:rsid w:val="00515140"/>
    <w:rsid w:val="00515342"/>
    <w:rsid w:val="005163C5"/>
    <w:rsid w:val="00517262"/>
    <w:rsid w:val="00517A6C"/>
    <w:rsid w:val="0052068F"/>
    <w:rsid w:val="00521C67"/>
    <w:rsid w:val="0052207E"/>
    <w:rsid w:val="005228A2"/>
    <w:rsid w:val="00522A5E"/>
    <w:rsid w:val="00523BA3"/>
    <w:rsid w:val="00523D39"/>
    <w:rsid w:val="00524054"/>
    <w:rsid w:val="00524B53"/>
    <w:rsid w:val="00524B5E"/>
    <w:rsid w:val="00524F0C"/>
    <w:rsid w:val="00526DD3"/>
    <w:rsid w:val="005270B0"/>
    <w:rsid w:val="0052725A"/>
    <w:rsid w:val="005273AE"/>
    <w:rsid w:val="00527D23"/>
    <w:rsid w:val="00527EF4"/>
    <w:rsid w:val="00530BB6"/>
    <w:rsid w:val="00531D5C"/>
    <w:rsid w:val="0053213E"/>
    <w:rsid w:val="00533C0B"/>
    <w:rsid w:val="00534632"/>
    <w:rsid w:val="00535C59"/>
    <w:rsid w:val="0053646B"/>
    <w:rsid w:val="00537523"/>
    <w:rsid w:val="0053796C"/>
    <w:rsid w:val="00540019"/>
    <w:rsid w:val="005403E5"/>
    <w:rsid w:val="0054126B"/>
    <w:rsid w:val="00541336"/>
    <w:rsid w:val="005434AC"/>
    <w:rsid w:val="005438D0"/>
    <w:rsid w:val="00543976"/>
    <w:rsid w:val="00544330"/>
    <w:rsid w:val="0054507B"/>
    <w:rsid w:val="0054567A"/>
    <w:rsid w:val="0054616F"/>
    <w:rsid w:val="00546F5A"/>
    <w:rsid w:val="005479D9"/>
    <w:rsid w:val="00547B24"/>
    <w:rsid w:val="005500A8"/>
    <w:rsid w:val="00550BF5"/>
    <w:rsid w:val="005510BD"/>
    <w:rsid w:val="00553301"/>
    <w:rsid w:val="00553F78"/>
    <w:rsid w:val="00555A5F"/>
    <w:rsid w:val="00555D08"/>
    <w:rsid w:val="0055620C"/>
    <w:rsid w:val="00556653"/>
    <w:rsid w:val="00556A3E"/>
    <w:rsid w:val="00556CD3"/>
    <w:rsid w:val="00556D10"/>
    <w:rsid w:val="00561D6A"/>
    <w:rsid w:val="00561FB6"/>
    <w:rsid w:val="005628EE"/>
    <w:rsid w:val="00562C7D"/>
    <w:rsid w:val="00562DE8"/>
    <w:rsid w:val="005666F1"/>
    <w:rsid w:val="00566DF3"/>
    <w:rsid w:val="0056766B"/>
    <w:rsid w:val="00570646"/>
    <w:rsid w:val="005722A2"/>
    <w:rsid w:val="00572394"/>
    <w:rsid w:val="005725E9"/>
    <w:rsid w:val="00572B2E"/>
    <w:rsid w:val="0057349C"/>
    <w:rsid w:val="005736A8"/>
    <w:rsid w:val="005737B9"/>
    <w:rsid w:val="005742EB"/>
    <w:rsid w:val="00575012"/>
    <w:rsid w:val="005760A9"/>
    <w:rsid w:val="005772A8"/>
    <w:rsid w:val="00577347"/>
    <w:rsid w:val="005804E5"/>
    <w:rsid w:val="00580658"/>
    <w:rsid w:val="0058177F"/>
    <w:rsid w:val="005822F6"/>
    <w:rsid w:val="00583B60"/>
    <w:rsid w:val="00583DF2"/>
    <w:rsid w:val="0058504D"/>
    <w:rsid w:val="00586571"/>
    <w:rsid w:val="00587351"/>
    <w:rsid w:val="0058737B"/>
    <w:rsid w:val="005874A6"/>
    <w:rsid w:val="00587C94"/>
    <w:rsid w:val="005900CC"/>
    <w:rsid w:val="0059024C"/>
    <w:rsid w:val="0059107F"/>
    <w:rsid w:val="00591E9A"/>
    <w:rsid w:val="005925C9"/>
    <w:rsid w:val="0059413F"/>
    <w:rsid w:val="00594992"/>
    <w:rsid w:val="005952F0"/>
    <w:rsid w:val="00595594"/>
    <w:rsid w:val="00595DDA"/>
    <w:rsid w:val="00595E79"/>
    <w:rsid w:val="00596189"/>
    <w:rsid w:val="00596655"/>
    <w:rsid w:val="0059761F"/>
    <w:rsid w:val="00597D53"/>
    <w:rsid w:val="00597FBD"/>
    <w:rsid w:val="005A06AE"/>
    <w:rsid w:val="005A0EC9"/>
    <w:rsid w:val="005A1977"/>
    <w:rsid w:val="005A2B61"/>
    <w:rsid w:val="005A3002"/>
    <w:rsid w:val="005A353E"/>
    <w:rsid w:val="005A4F8D"/>
    <w:rsid w:val="005A617F"/>
    <w:rsid w:val="005A675C"/>
    <w:rsid w:val="005A6A5E"/>
    <w:rsid w:val="005B1445"/>
    <w:rsid w:val="005B1660"/>
    <w:rsid w:val="005B1B3F"/>
    <w:rsid w:val="005B1B97"/>
    <w:rsid w:val="005B2229"/>
    <w:rsid w:val="005B2481"/>
    <w:rsid w:val="005B2AA8"/>
    <w:rsid w:val="005B3236"/>
    <w:rsid w:val="005B373F"/>
    <w:rsid w:val="005B37DB"/>
    <w:rsid w:val="005B5C0A"/>
    <w:rsid w:val="005B6286"/>
    <w:rsid w:val="005B6EB8"/>
    <w:rsid w:val="005B75BB"/>
    <w:rsid w:val="005C214C"/>
    <w:rsid w:val="005C3492"/>
    <w:rsid w:val="005C3B3D"/>
    <w:rsid w:val="005C3C3D"/>
    <w:rsid w:val="005C43BF"/>
    <w:rsid w:val="005C5852"/>
    <w:rsid w:val="005C59F5"/>
    <w:rsid w:val="005C5A61"/>
    <w:rsid w:val="005C6F90"/>
    <w:rsid w:val="005C7924"/>
    <w:rsid w:val="005D18E1"/>
    <w:rsid w:val="005D27DE"/>
    <w:rsid w:val="005D2F95"/>
    <w:rsid w:val="005D302D"/>
    <w:rsid w:val="005D438F"/>
    <w:rsid w:val="005D4C19"/>
    <w:rsid w:val="005D4FB0"/>
    <w:rsid w:val="005D5A06"/>
    <w:rsid w:val="005D69B1"/>
    <w:rsid w:val="005D6EC3"/>
    <w:rsid w:val="005D78EF"/>
    <w:rsid w:val="005D7B7A"/>
    <w:rsid w:val="005D7E61"/>
    <w:rsid w:val="005D7FD0"/>
    <w:rsid w:val="005E0AA5"/>
    <w:rsid w:val="005E0C7F"/>
    <w:rsid w:val="005E1CE9"/>
    <w:rsid w:val="005E29DB"/>
    <w:rsid w:val="005E3AE5"/>
    <w:rsid w:val="005E415B"/>
    <w:rsid w:val="005E49F2"/>
    <w:rsid w:val="005E55CC"/>
    <w:rsid w:val="005E5ADC"/>
    <w:rsid w:val="005E5E0B"/>
    <w:rsid w:val="005E6087"/>
    <w:rsid w:val="005E69AF"/>
    <w:rsid w:val="005E722D"/>
    <w:rsid w:val="005F14E7"/>
    <w:rsid w:val="005F1DD2"/>
    <w:rsid w:val="005F37CE"/>
    <w:rsid w:val="005F4093"/>
    <w:rsid w:val="005F4A23"/>
    <w:rsid w:val="005F5653"/>
    <w:rsid w:val="005F576A"/>
    <w:rsid w:val="005F65F7"/>
    <w:rsid w:val="005F678A"/>
    <w:rsid w:val="0060047A"/>
    <w:rsid w:val="00602066"/>
    <w:rsid w:val="0060295A"/>
    <w:rsid w:val="00602C06"/>
    <w:rsid w:val="00602E71"/>
    <w:rsid w:val="00604A22"/>
    <w:rsid w:val="0060501D"/>
    <w:rsid w:val="006059AD"/>
    <w:rsid w:val="00606F71"/>
    <w:rsid w:val="00606F93"/>
    <w:rsid w:val="00610321"/>
    <w:rsid w:val="00611255"/>
    <w:rsid w:val="0061144F"/>
    <w:rsid w:val="00611911"/>
    <w:rsid w:val="0061264D"/>
    <w:rsid w:val="00612C09"/>
    <w:rsid w:val="00613042"/>
    <w:rsid w:val="0061338C"/>
    <w:rsid w:val="006135CB"/>
    <w:rsid w:val="00614434"/>
    <w:rsid w:val="00614E1B"/>
    <w:rsid w:val="0061513B"/>
    <w:rsid w:val="00616598"/>
    <w:rsid w:val="006168CB"/>
    <w:rsid w:val="00617A3D"/>
    <w:rsid w:val="006211F9"/>
    <w:rsid w:val="00621938"/>
    <w:rsid w:val="00621B60"/>
    <w:rsid w:val="006221CA"/>
    <w:rsid w:val="00622934"/>
    <w:rsid w:val="006233DA"/>
    <w:rsid w:val="00623576"/>
    <w:rsid w:val="0062454E"/>
    <w:rsid w:val="006254B4"/>
    <w:rsid w:val="00625717"/>
    <w:rsid w:val="00626522"/>
    <w:rsid w:val="00626BFC"/>
    <w:rsid w:val="006270AA"/>
    <w:rsid w:val="00627A14"/>
    <w:rsid w:val="00630A9E"/>
    <w:rsid w:val="006311FC"/>
    <w:rsid w:val="00632B82"/>
    <w:rsid w:val="00632C23"/>
    <w:rsid w:val="00632F2E"/>
    <w:rsid w:val="0063363A"/>
    <w:rsid w:val="006337BB"/>
    <w:rsid w:val="006342EC"/>
    <w:rsid w:val="00634515"/>
    <w:rsid w:val="00635337"/>
    <w:rsid w:val="00635835"/>
    <w:rsid w:val="00637950"/>
    <w:rsid w:val="00640355"/>
    <w:rsid w:val="006404B5"/>
    <w:rsid w:val="00642378"/>
    <w:rsid w:val="0064289B"/>
    <w:rsid w:val="006428A5"/>
    <w:rsid w:val="006429A6"/>
    <w:rsid w:val="006433B5"/>
    <w:rsid w:val="006436DA"/>
    <w:rsid w:val="00644222"/>
    <w:rsid w:val="00645C8A"/>
    <w:rsid w:val="00646803"/>
    <w:rsid w:val="00646BE7"/>
    <w:rsid w:val="00647A6B"/>
    <w:rsid w:val="00647AF2"/>
    <w:rsid w:val="00650842"/>
    <w:rsid w:val="006517BA"/>
    <w:rsid w:val="00651919"/>
    <w:rsid w:val="00653249"/>
    <w:rsid w:val="00653601"/>
    <w:rsid w:val="00653B41"/>
    <w:rsid w:val="0065473B"/>
    <w:rsid w:val="00655095"/>
    <w:rsid w:val="006557B6"/>
    <w:rsid w:val="00655D59"/>
    <w:rsid w:val="00655DD2"/>
    <w:rsid w:val="0065627B"/>
    <w:rsid w:val="0065627C"/>
    <w:rsid w:val="006563A9"/>
    <w:rsid w:val="0065644D"/>
    <w:rsid w:val="006569B5"/>
    <w:rsid w:val="00656AA2"/>
    <w:rsid w:val="00656BB0"/>
    <w:rsid w:val="00656E67"/>
    <w:rsid w:val="00657267"/>
    <w:rsid w:val="0065789B"/>
    <w:rsid w:val="006606A7"/>
    <w:rsid w:val="00661E74"/>
    <w:rsid w:val="006621BE"/>
    <w:rsid w:val="00662232"/>
    <w:rsid w:val="00662D45"/>
    <w:rsid w:val="00663EC4"/>
    <w:rsid w:val="00665265"/>
    <w:rsid w:val="00665484"/>
    <w:rsid w:val="006657E8"/>
    <w:rsid w:val="00666244"/>
    <w:rsid w:val="006667D7"/>
    <w:rsid w:val="006672A7"/>
    <w:rsid w:val="00670478"/>
    <w:rsid w:val="006709AD"/>
    <w:rsid w:val="00670A7A"/>
    <w:rsid w:val="00670C11"/>
    <w:rsid w:val="00670C5C"/>
    <w:rsid w:val="00670DEB"/>
    <w:rsid w:val="00670DF6"/>
    <w:rsid w:val="0067179D"/>
    <w:rsid w:val="00671C1D"/>
    <w:rsid w:val="00672D49"/>
    <w:rsid w:val="00673FED"/>
    <w:rsid w:val="00674974"/>
    <w:rsid w:val="006749EB"/>
    <w:rsid w:val="00675F1B"/>
    <w:rsid w:val="00676622"/>
    <w:rsid w:val="00676D53"/>
    <w:rsid w:val="00676E40"/>
    <w:rsid w:val="006853D4"/>
    <w:rsid w:val="00685DBC"/>
    <w:rsid w:val="0068648C"/>
    <w:rsid w:val="00690A05"/>
    <w:rsid w:val="00691FC9"/>
    <w:rsid w:val="006937E7"/>
    <w:rsid w:val="00695749"/>
    <w:rsid w:val="00695BC7"/>
    <w:rsid w:val="006968B0"/>
    <w:rsid w:val="0069699B"/>
    <w:rsid w:val="00697FCF"/>
    <w:rsid w:val="006A360B"/>
    <w:rsid w:val="006A363B"/>
    <w:rsid w:val="006A3788"/>
    <w:rsid w:val="006A3DB0"/>
    <w:rsid w:val="006A3E59"/>
    <w:rsid w:val="006A3E92"/>
    <w:rsid w:val="006A428A"/>
    <w:rsid w:val="006A5547"/>
    <w:rsid w:val="006A6389"/>
    <w:rsid w:val="006A645E"/>
    <w:rsid w:val="006A68BE"/>
    <w:rsid w:val="006A68C0"/>
    <w:rsid w:val="006A6C45"/>
    <w:rsid w:val="006B089F"/>
    <w:rsid w:val="006B08DE"/>
    <w:rsid w:val="006B0D0E"/>
    <w:rsid w:val="006B0D54"/>
    <w:rsid w:val="006B27D1"/>
    <w:rsid w:val="006B2AAA"/>
    <w:rsid w:val="006B2AC1"/>
    <w:rsid w:val="006B3CEC"/>
    <w:rsid w:val="006B4191"/>
    <w:rsid w:val="006B4901"/>
    <w:rsid w:val="006B4984"/>
    <w:rsid w:val="006B4C6D"/>
    <w:rsid w:val="006B4E41"/>
    <w:rsid w:val="006B4FAA"/>
    <w:rsid w:val="006B51C2"/>
    <w:rsid w:val="006B5CD3"/>
    <w:rsid w:val="006B5E46"/>
    <w:rsid w:val="006B63D4"/>
    <w:rsid w:val="006B6863"/>
    <w:rsid w:val="006B6891"/>
    <w:rsid w:val="006B78EA"/>
    <w:rsid w:val="006B7C80"/>
    <w:rsid w:val="006B7C9D"/>
    <w:rsid w:val="006C044B"/>
    <w:rsid w:val="006C05A3"/>
    <w:rsid w:val="006C07BE"/>
    <w:rsid w:val="006C1001"/>
    <w:rsid w:val="006C10DE"/>
    <w:rsid w:val="006C17AB"/>
    <w:rsid w:val="006C1A40"/>
    <w:rsid w:val="006C1B4C"/>
    <w:rsid w:val="006C2205"/>
    <w:rsid w:val="006C292C"/>
    <w:rsid w:val="006C2D79"/>
    <w:rsid w:val="006C2D9F"/>
    <w:rsid w:val="006C431E"/>
    <w:rsid w:val="006C4908"/>
    <w:rsid w:val="006C53D9"/>
    <w:rsid w:val="006C5B43"/>
    <w:rsid w:val="006C7575"/>
    <w:rsid w:val="006C778F"/>
    <w:rsid w:val="006D0DB7"/>
    <w:rsid w:val="006D1901"/>
    <w:rsid w:val="006D1E22"/>
    <w:rsid w:val="006D23EE"/>
    <w:rsid w:val="006D4081"/>
    <w:rsid w:val="006D4362"/>
    <w:rsid w:val="006D44E2"/>
    <w:rsid w:val="006D47ED"/>
    <w:rsid w:val="006D48A2"/>
    <w:rsid w:val="006D49B0"/>
    <w:rsid w:val="006D4D63"/>
    <w:rsid w:val="006D4ECC"/>
    <w:rsid w:val="006D553E"/>
    <w:rsid w:val="006D5CDD"/>
    <w:rsid w:val="006D5EBE"/>
    <w:rsid w:val="006D672B"/>
    <w:rsid w:val="006D7239"/>
    <w:rsid w:val="006D741B"/>
    <w:rsid w:val="006E15A0"/>
    <w:rsid w:val="006E332F"/>
    <w:rsid w:val="006E35CE"/>
    <w:rsid w:val="006E3F16"/>
    <w:rsid w:val="006E3F73"/>
    <w:rsid w:val="006E457E"/>
    <w:rsid w:val="006E51B8"/>
    <w:rsid w:val="006E59C6"/>
    <w:rsid w:val="006E6B00"/>
    <w:rsid w:val="006E754C"/>
    <w:rsid w:val="006E7A9D"/>
    <w:rsid w:val="006F0776"/>
    <w:rsid w:val="006F128E"/>
    <w:rsid w:val="006F3298"/>
    <w:rsid w:val="006F4A99"/>
    <w:rsid w:val="006F4D31"/>
    <w:rsid w:val="006F50E5"/>
    <w:rsid w:val="006F54AA"/>
    <w:rsid w:val="006F58BD"/>
    <w:rsid w:val="006F5AB8"/>
    <w:rsid w:val="006F5C78"/>
    <w:rsid w:val="006F6864"/>
    <w:rsid w:val="006F733B"/>
    <w:rsid w:val="006F7B80"/>
    <w:rsid w:val="006F7D83"/>
    <w:rsid w:val="007004C4"/>
    <w:rsid w:val="00700F6A"/>
    <w:rsid w:val="007016C0"/>
    <w:rsid w:val="007033A7"/>
    <w:rsid w:val="007034D4"/>
    <w:rsid w:val="0070460A"/>
    <w:rsid w:val="00704671"/>
    <w:rsid w:val="007048E7"/>
    <w:rsid w:val="00704A0F"/>
    <w:rsid w:val="0070503C"/>
    <w:rsid w:val="00705B0A"/>
    <w:rsid w:val="00707479"/>
    <w:rsid w:val="00707DB6"/>
    <w:rsid w:val="00710C58"/>
    <w:rsid w:val="00710D97"/>
    <w:rsid w:val="00710DC2"/>
    <w:rsid w:val="00710F80"/>
    <w:rsid w:val="00712918"/>
    <w:rsid w:val="0071340A"/>
    <w:rsid w:val="007142E5"/>
    <w:rsid w:val="00715307"/>
    <w:rsid w:val="00715598"/>
    <w:rsid w:val="0071639F"/>
    <w:rsid w:val="00716663"/>
    <w:rsid w:val="00716B2A"/>
    <w:rsid w:val="00717727"/>
    <w:rsid w:val="00717E72"/>
    <w:rsid w:val="00717F1E"/>
    <w:rsid w:val="00720D8C"/>
    <w:rsid w:val="00722214"/>
    <w:rsid w:val="00722916"/>
    <w:rsid w:val="0072430B"/>
    <w:rsid w:val="00724A40"/>
    <w:rsid w:val="0072512E"/>
    <w:rsid w:val="007256C3"/>
    <w:rsid w:val="00725B8F"/>
    <w:rsid w:val="00726278"/>
    <w:rsid w:val="007267F7"/>
    <w:rsid w:val="007274BB"/>
    <w:rsid w:val="00727B15"/>
    <w:rsid w:val="00731642"/>
    <w:rsid w:val="00731A2E"/>
    <w:rsid w:val="00732506"/>
    <w:rsid w:val="00732A06"/>
    <w:rsid w:val="00732C46"/>
    <w:rsid w:val="007334F7"/>
    <w:rsid w:val="00733688"/>
    <w:rsid w:val="00733739"/>
    <w:rsid w:val="00740DBE"/>
    <w:rsid w:val="00741BD7"/>
    <w:rsid w:val="007426C3"/>
    <w:rsid w:val="00742BCF"/>
    <w:rsid w:val="00742C1B"/>
    <w:rsid w:val="0074302D"/>
    <w:rsid w:val="00743A0B"/>
    <w:rsid w:val="00743C33"/>
    <w:rsid w:val="00745781"/>
    <w:rsid w:val="007457B6"/>
    <w:rsid w:val="007459C0"/>
    <w:rsid w:val="00745B16"/>
    <w:rsid w:val="007465AD"/>
    <w:rsid w:val="00746720"/>
    <w:rsid w:val="00746829"/>
    <w:rsid w:val="007468E9"/>
    <w:rsid w:val="00746E3C"/>
    <w:rsid w:val="007477EE"/>
    <w:rsid w:val="00750628"/>
    <w:rsid w:val="00752280"/>
    <w:rsid w:val="00752644"/>
    <w:rsid w:val="00752664"/>
    <w:rsid w:val="007552FA"/>
    <w:rsid w:val="00755313"/>
    <w:rsid w:val="00755C75"/>
    <w:rsid w:val="00756B61"/>
    <w:rsid w:val="00757418"/>
    <w:rsid w:val="00760165"/>
    <w:rsid w:val="00760C67"/>
    <w:rsid w:val="00762086"/>
    <w:rsid w:val="0076253F"/>
    <w:rsid w:val="00762E21"/>
    <w:rsid w:val="00763DE0"/>
    <w:rsid w:val="00764A93"/>
    <w:rsid w:val="00764B4B"/>
    <w:rsid w:val="0076525A"/>
    <w:rsid w:val="0076551D"/>
    <w:rsid w:val="00765848"/>
    <w:rsid w:val="00765F5A"/>
    <w:rsid w:val="00766213"/>
    <w:rsid w:val="007663FA"/>
    <w:rsid w:val="00770456"/>
    <w:rsid w:val="0077045C"/>
    <w:rsid w:val="00771319"/>
    <w:rsid w:val="007719D2"/>
    <w:rsid w:val="00771C7F"/>
    <w:rsid w:val="00771E02"/>
    <w:rsid w:val="007720B8"/>
    <w:rsid w:val="00773649"/>
    <w:rsid w:val="0077364D"/>
    <w:rsid w:val="00774505"/>
    <w:rsid w:val="0077562F"/>
    <w:rsid w:val="007756F2"/>
    <w:rsid w:val="00775761"/>
    <w:rsid w:val="00776490"/>
    <w:rsid w:val="00776BA5"/>
    <w:rsid w:val="0077710B"/>
    <w:rsid w:val="007772EE"/>
    <w:rsid w:val="007774FE"/>
    <w:rsid w:val="00781F00"/>
    <w:rsid w:val="0078211D"/>
    <w:rsid w:val="0078344F"/>
    <w:rsid w:val="00783AE3"/>
    <w:rsid w:val="007852F3"/>
    <w:rsid w:val="007859D9"/>
    <w:rsid w:val="007865B7"/>
    <w:rsid w:val="00786D05"/>
    <w:rsid w:val="00787C5D"/>
    <w:rsid w:val="00791149"/>
    <w:rsid w:val="00791A86"/>
    <w:rsid w:val="007926AC"/>
    <w:rsid w:val="00792BA8"/>
    <w:rsid w:val="007931EA"/>
    <w:rsid w:val="00793ACA"/>
    <w:rsid w:val="0079433C"/>
    <w:rsid w:val="00795286"/>
    <w:rsid w:val="0079555C"/>
    <w:rsid w:val="007956F2"/>
    <w:rsid w:val="00795750"/>
    <w:rsid w:val="00797359"/>
    <w:rsid w:val="007A0608"/>
    <w:rsid w:val="007A1C88"/>
    <w:rsid w:val="007A206A"/>
    <w:rsid w:val="007A39E2"/>
    <w:rsid w:val="007A4885"/>
    <w:rsid w:val="007A50A6"/>
    <w:rsid w:val="007A50C4"/>
    <w:rsid w:val="007A5154"/>
    <w:rsid w:val="007A5198"/>
    <w:rsid w:val="007A5FAB"/>
    <w:rsid w:val="007A64C6"/>
    <w:rsid w:val="007B0256"/>
    <w:rsid w:val="007B02BD"/>
    <w:rsid w:val="007B0A0F"/>
    <w:rsid w:val="007B2EA9"/>
    <w:rsid w:val="007B300E"/>
    <w:rsid w:val="007B333C"/>
    <w:rsid w:val="007B4503"/>
    <w:rsid w:val="007B53BC"/>
    <w:rsid w:val="007B5741"/>
    <w:rsid w:val="007B5FE1"/>
    <w:rsid w:val="007B6A99"/>
    <w:rsid w:val="007B7F86"/>
    <w:rsid w:val="007C0277"/>
    <w:rsid w:val="007C086D"/>
    <w:rsid w:val="007C08E2"/>
    <w:rsid w:val="007C0C67"/>
    <w:rsid w:val="007C1092"/>
    <w:rsid w:val="007C1344"/>
    <w:rsid w:val="007C1478"/>
    <w:rsid w:val="007C219E"/>
    <w:rsid w:val="007C24A4"/>
    <w:rsid w:val="007C2E43"/>
    <w:rsid w:val="007C43F3"/>
    <w:rsid w:val="007C4999"/>
    <w:rsid w:val="007C49A7"/>
    <w:rsid w:val="007C584F"/>
    <w:rsid w:val="007C6C81"/>
    <w:rsid w:val="007C7E74"/>
    <w:rsid w:val="007C7F9C"/>
    <w:rsid w:val="007D1301"/>
    <w:rsid w:val="007D132C"/>
    <w:rsid w:val="007D1AC1"/>
    <w:rsid w:val="007D1E1A"/>
    <w:rsid w:val="007D2605"/>
    <w:rsid w:val="007D3CD2"/>
    <w:rsid w:val="007D49B4"/>
    <w:rsid w:val="007D4B14"/>
    <w:rsid w:val="007D4B1B"/>
    <w:rsid w:val="007D4B5F"/>
    <w:rsid w:val="007D5C43"/>
    <w:rsid w:val="007D6214"/>
    <w:rsid w:val="007D6CAD"/>
    <w:rsid w:val="007D78B8"/>
    <w:rsid w:val="007D7A3C"/>
    <w:rsid w:val="007E1387"/>
    <w:rsid w:val="007E142F"/>
    <w:rsid w:val="007E14A8"/>
    <w:rsid w:val="007E1C09"/>
    <w:rsid w:val="007E1E49"/>
    <w:rsid w:val="007E26C0"/>
    <w:rsid w:val="007E37F9"/>
    <w:rsid w:val="007E3E64"/>
    <w:rsid w:val="007E54F3"/>
    <w:rsid w:val="007E5F31"/>
    <w:rsid w:val="007E6012"/>
    <w:rsid w:val="007F061E"/>
    <w:rsid w:val="007F13EB"/>
    <w:rsid w:val="007F342E"/>
    <w:rsid w:val="007F3854"/>
    <w:rsid w:val="007F5C67"/>
    <w:rsid w:val="007F5D25"/>
    <w:rsid w:val="007F617E"/>
    <w:rsid w:val="007F7DF9"/>
    <w:rsid w:val="00800FD4"/>
    <w:rsid w:val="00800FD8"/>
    <w:rsid w:val="008018DE"/>
    <w:rsid w:val="008024D1"/>
    <w:rsid w:val="00802833"/>
    <w:rsid w:val="0080301D"/>
    <w:rsid w:val="0080312B"/>
    <w:rsid w:val="0080381A"/>
    <w:rsid w:val="00803A14"/>
    <w:rsid w:val="00806601"/>
    <w:rsid w:val="00806CF2"/>
    <w:rsid w:val="00807136"/>
    <w:rsid w:val="0081215E"/>
    <w:rsid w:val="008132B2"/>
    <w:rsid w:val="0081351F"/>
    <w:rsid w:val="00813710"/>
    <w:rsid w:val="00814431"/>
    <w:rsid w:val="008144A6"/>
    <w:rsid w:val="008144A7"/>
    <w:rsid w:val="00814B72"/>
    <w:rsid w:val="00814B9D"/>
    <w:rsid w:val="00815BBE"/>
    <w:rsid w:val="008160C3"/>
    <w:rsid w:val="008166D1"/>
    <w:rsid w:val="008168A7"/>
    <w:rsid w:val="008179D3"/>
    <w:rsid w:val="00817DBD"/>
    <w:rsid w:val="008207CA"/>
    <w:rsid w:val="008210D8"/>
    <w:rsid w:val="008211E4"/>
    <w:rsid w:val="0082182B"/>
    <w:rsid w:val="00821D01"/>
    <w:rsid w:val="00824A1A"/>
    <w:rsid w:val="00825199"/>
    <w:rsid w:val="00825D40"/>
    <w:rsid w:val="00825EC6"/>
    <w:rsid w:val="00826370"/>
    <w:rsid w:val="008265E8"/>
    <w:rsid w:val="0082711B"/>
    <w:rsid w:val="00827552"/>
    <w:rsid w:val="008277D7"/>
    <w:rsid w:val="008309E7"/>
    <w:rsid w:val="00830EAE"/>
    <w:rsid w:val="00832583"/>
    <w:rsid w:val="008326EE"/>
    <w:rsid w:val="00832F1F"/>
    <w:rsid w:val="0083325A"/>
    <w:rsid w:val="00834021"/>
    <w:rsid w:val="00834F51"/>
    <w:rsid w:val="00836829"/>
    <w:rsid w:val="00836B82"/>
    <w:rsid w:val="00836D32"/>
    <w:rsid w:val="00837060"/>
    <w:rsid w:val="008371B7"/>
    <w:rsid w:val="008375F0"/>
    <w:rsid w:val="00840E32"/>
    <w:rsid w:val="008419CC"/>
    <w:rsid w:val="008422FA"/>
    <w:rsid w:val="00844293"/>
    <w:rsid w:val="008478D8"/>
    <w:rsid w:val="00847A9D"/>
    <w:rsid w:val="00847EF8"/>
    <w:rsid w:val="008501E8"/>
    <w:rsid w:val="008515E2"/>
    <w:rsid w:val="008523CB"/>
    <w:rsid w:val="0085245E"/>
    <w:rsid w:val="00853292"/>
    <w:rsid w:val="008532CD"/>
    <w:rsid w:val="00853806"/>
    <w:rsid w:val="008538F3"/>
    <w:rsid w:val="008550CC"/>
    <w:rsid w:val="008557C7"/>
    <w:rsid w:val="00855EB4"/>
    <w:rsid w:val="008568E1"/>
    <w:rsid w:val="00856A20"/>
    <w:rsid w:val="00856AEC"/>
    <w:rsid w:val="00857585"/>
    <w:rsid w:val="00861306"/>
    <w:rsid w:val="0086299C"/>
    <w:rsid w:val="0086308E"/>
    <w:rsid w:val="00863E9E"/>
    <w:rsid w:val="00864768"/>
    <w:rsid w:val="008647FA"/>
    <w:rsid w:val="00864BC0"/>
    <w:rsid w:val="00864C5F"/>
    <w:rsid w:val="00865485"/>
    <w:rsid w:val="00865BD0"/>
    <w:rsid w:val="00866000"/>
    <w:rsid w:val="00867617"/>
    <w:rsid w:val="00867CE1"/>
    <w:rsid w:val="00870B7C"/>
    <w:rsid w:val="008725EB"/>
    <w:rsid w:val="008736D0"/>
    <w:rsid w:val="00873EE2"/>
    <w:rsid w:val="008750F6"/>
    <w:rsid w:val="00875306"/>
    <w:rsid w:val="008754CB"/>
    <w:rsid w:val="0087684C"/>
    <w:rsid w:val="00877517"/>
    <w:rsid w:val="00881129"/>
    <w:rsid w:val="008841C0"/>
    <w:rsid w:val="008842DE"/>
    <w:rsid w:val="00884387"/>
    <w:rsid w:val="008854CF"/>
    <w:rsid w:val="00885879"/>
    <w:rsid w:val="00885C29"/>
    <w:rsid w:val="0088608E"/>
    <w:rsid w:val="008861A9"/>
    <w:rsid w:val="008866C6"/>
    <w:rsid w:val="008868AB"/>
    <w:rsid w:val="00887CA6"/>
    <w:rsid w:val="008902F2"/>
    <w:rsid w:val="00891312"/>
    <w:rsid w:val="00891CAE"/>
    <w:rsid w:val="00891F91"/>
    <w:rsid w:val="008929EE"/>
    <w:rsid w:val="00893B8C"/>
    <w:rsid w:val="00894331"/>
    <w:rsid w:val="008944A6"/>
    <w:rsid w:val="00895B3A"/>
    <w:rsid w:val="00895B76"/>
    <w:rsid w:val="00896580"/>
    <w:rsid w:val="008968D2"/>
    <w:rsid w:val="00897D5B"/>
    <w:rsid w:val="00897FBD"/>
    <w:rsid w:val="008A1109"/>
    <w:rsid w:val="008A1AD1"/>
    <w:rsid w:val="008A233D"/>
    <w:rsid w:val="008A2712"/>
    <w:rsid w:val="008A3866"/>
    <w:rsid w:val="008A3C79"/>
    <w:rsid w:val="008A3D0E"/>
    <w:rsid w:val="008A3E3F"/>
    <w:rsid w:val="008A42AB"/>
    <w:rsid w:val="008A4366"/>
    <w:rsid w:val="008A4ADA"/>
    <w:rsid w:val="008A70DC"/>
    <w:rsid w:val="008A7270"/>
    <w:rsid w:val="008B0840"/>
    <w:rsid w:val="008B28CD"/>
    <w:rsid w:val="008B3066"/>
    <w:rsid w:val="008B30F7"/>
    <w:rsid w:val="008B3E8C"/>
    <w:rsid w:val="008B4785"/>
    <w:rsid w:val="008B4917"/>
    <w:rsid w:val="008B5EF1"/>
    <w:rsid w:val="008B62ED"/>
    <w:rsid w:val="008B679F"/>
    <w:rsid w:val="008B77CA"/>
    <w:rsid w:val="008C06C2"/>
    <w:rsid w:val="008C0B5E"/>
    <w:rsid w:val="008C186B"/>
    <w:rsid w:val="008C193E"/>
    <w:rsid w:val="008C2D04"/>
    <w:rsid w:val="008C427A"/>
    <w:rsid w:val="008C63B2"/>
    <w:rsid w:val="008C694F"/>
    <w:rsid w:val="008C699A"/>
    <w:rsid w:val="008C6BC3"/>
    <w:rsid w:val="008C7138"/>
    <w:rsid w:val="008C75EF"/>
    <w:rsid w:val="008C7A49"/>
    <w:rsid w:val="008C7FAB"/>
    <w:rsid w:val="008D02CF"/>
    <w:rsid w:val="008D0AFB"/>
    <w:rsid w:val="008D0F7D"/>
    <w:rsid w:val="008D20BA"/>
    <w:rsid w:val="008D21DA"/>
    <w:rsid w:val="008D21F7"/>
    <w:rsid w:val="008D3165"/>
    <w:rsid w:val="008D3273"/>
    <w:rsid w:val="008D3E7D"/>
    <w:rsid w:val="008D4359"/>
    <w:rsid w:val="008D4E06"/>
    <w:rsid w:val="008D50E6"/>
    <w:rsid w:val="008D56C8"/>
    <w:rsid w:val="008D661F"/>
    <w:rsid w:val="008D6AD0"/>
    <w:rsid w:val="008D7019"/>
    <w:rsid w:val="008E218C"/>
    <w:rsid w:val="008E3449"/>
    <w:rsid w:val="008E59E9"/>
    <w:rsid w:val="008E5C6A"/>
    <w:rsid w:val="008E61B6"/>
    <w:rsid w:val="008E7E39"/>
    <w:rsid w:val="008E7FD4"/>
    <w:rsid w:val="008F236F"/>
    <w:rsid w:val="008F29CD"/>
    <w:rsid w:val="008F326B"/>
    <w:rsid w:val="008F3FB7"/>
    <w:rsid w:val="008F3FD6"/>
    <w:rsid w:val="008F4EB0"/>
    <w:rsid w:val="008F7C7B"/>
    <w:rsid w:val="008F7EE4"/>
    <w:rsid w:val="00900E10"/>
    <w:rsid w:val="00900F97"/>
    <w:rsid w:val="00901E80"/>
    <w:rsid w:val="00902782"/>
    <w:rsid w:val="0090295C"/>
    <w:rsid w:val="00905453"/>
    <w:rsid w:val="009067FF"/>
    <w:rsid w:val="00906F9F"/>
    <w:rsid w:val="009125E4"/>
    <w:rsid w:val="009133B0"/>
    <w:rsid w:val="0091362D"/>
    <w:rsid w:val="00914694"/>
    <w:rsid w:val="00915440"/>
    <w:rsid w:val="00915B7C"/>
    <w:rsid w:val="00915BA3"/>
    <w:rsid w:val="009160B5"/>
    <w:rsid w:val="00916113"/>
    <w:rsid w:val="009167A2"/>
    <w:rsid w:val="00916D26"/>
    <w:rsid w:val="00917035"/>
    <w:rsid w:val="0092062B"/>
    <w:rsid w:val="0092178E"/>
    <w:rsid w:val="00921F58"/>
    <w:rsid w:val="00923B35"/>
    <w:rsid w:val="00923FD4"/>
    <w:rsid w:val="00924599"/>
    <w:rsid w:val="00924C53"/>
    <w:rsid w:val="0092544B"/>
    <w:rsid w:val="00925D8A"/>
    <w:rsid w:val="00925DBE"/>
    <w:rsid w:val="009269F5"/>
    <w:rsid w:val="00926D31"/>
    <w:rsid w:val="00927BE4"/>
    <w:rsid w:val="0093040E"/>
    <w:rsid w:val="00930C46"/>
    <w:rsid w:val="009323BA"/>
    <w:rsid w:val="00932B99"/>
    <w:rsid w:val="009332F0"/>
    <w:rsid w:val="00933410"/>
    <w:rsid w:val="009336D8"/>
    <w:rsid w:val="00933F1B"/>
    <w:rsid w:val="009344BA"/>
    <w:rsid w:val="00934844"/>
    <w:rsid w:val="00935673"/>
    <w:rsid w:val="0093615F"/>
    <w:rsid w:val="00937CF3"/>
    <w:rsid w:val="009422E9"/>
    <w:rsid w:val="009422F7"/>
    <w:rsid w:val="00942550"/>
    <w:rsid w:val="0094306D"/>
    <w:rsid w:val="009435C3"/>
    <w:rsid w:val="00944D05"/>
    <w:rsid w:val="00945398"/>
    <w:rsid w:val="00946096"/>
    <w:rsid w:val="009474BF"/>
    <w:rsid w:val="009474C0"/>
    <w:rsid w:val="00947E2C"/>
    <w:rsid w:val="00947EFF"/>
    <w:rsid w:val="009503C0"/>
    <w:rsid w:val="00950B78"/>
    <w:rsid w:val="00950CFE"/>
    <w:rsid w:val="0095326F"/>
    <w:rsid w:val="009556D1"/>
    <w:rsid w:val="00957187"/>
    <w:rsid w:val="00957AE0"/>
    <w:rsid w:val="00957D49"/>
    <w:rsid w:val="0096025D"/>
    <w:rsid w:val="00960C8A"/>
    <w:rsid w:val="00960E3C"/>
    <w:rsid w:val="009610AF"/>
    <w:rsid w:val="00961B01"/>
    <w:rsid w:val="009622E0"/>
    <w:rsid w:val="00962735"/>
    <w:rsid w:val="00964296"/>
    <w:rsid w:val="00964DDD"/>
    <w:rsid w:val="009652A0"/>
    <w:rsid w:val="00965999"/>
    <w:rsid w:val="00966A04"/>
    <w:rsid w:val="00967228"/>
    <w:rsid w:val="00967668"/>
    <w:rsid w:val="00967D8B"/>
    <w:rsid w:val="00970BEE"/>
    <w:rsid w:val="00971A82"/>
    <w:rsid w:val="0097261E"/>
    <w:rsid w:val="00972D69"/>
    <w:rsid w:val="00972F8B"/>
    <w:rsid w:val="0097317A"/>
    <w:rsid w:val="009733D1"/>
    <w:rsid w:val="009736D2"/>
    <w:rsid w:val="00973C23"/>
    <w:rsid w:val="00977045"/>
    <w:rsid w:val="00977A15"/>
    <w:rsid w:val="00977CA1"/>
    <w:rsid w:val="00980B72"/>
    <w:rsid w:val="00981170"/>
    <w:rsid w:val="0098194E"/>
    <w:rsid w:val="00982C62"/>
    <w:rsid w:val="00983B2A"/>
    <w:rsid w:val="00984498"/>
    <w:rsid w:val="00984974"/>
    <w:rsid w:val="009849F2"/>
    <w:rsid w:val="00984BB5"/>
    <w:rsid w:val="00984E2C"/>
    <w:rsid w:val="0098514E"/>
    <w:rsid w:val="00986327"/>
    <w:rsid w:val="00986B6F"/>
    <w:rsid w:val="00986F8B"/>
    <w:rsid w:val="00987140"/>
    <w:rsid w:val="00987816"/>
    <w:rsid w:val="00990C03"/>
    <w:rsid w:val="009928ED"/>
    <w:rsid w:val="0099334F"/>
    <w:rsid w:val="00993C6D"/>
    <w:rsid w:val="00994958"/>
    <w:rsid w:val="0099519A"/>
    <w:rsid w:val="00996796"/>
    <w:rsid w:val="009972F6"/>
    <w:rsid w:val="009A07AF"/>
    <w:rsid w:val="009A186B"/>
    <w:rsid w:val="009A18DF"/>
    <w:rsid w:val="009A1F66"/>
    <w:rsid w:val="009A22A2"/>
    <w:rsid w:val="009A335D"/>
    <w:rsid w:val="009A38EE"/>
    <w:rsid w:val="009A3968"/>
    <w:rsid w:val="009A3BC4"/>
    <w:rsid w:val="009A6CE7"/>
    <w:rsid w:val="009A71AD"/>
    <w:rsid w:val="009A753D"/>
    <w:rsid w:val="009B151D"/>
    <w:rsid w:val="009B17A8"/>
    <w:rsid w:val="009B19FB"/>
    <w:rsid w:val="009B467A"/>
    <w:rsid w:val="009B4D52"/>
    <w:rsid w:val="009B58B1"/>
    <w:rsid w:val="009B6531"/>
    <w:rsid w:val="009B67AE"/>
    <w:rsid w:val="009B6DDD"/>
    <w:rsid w:val="009C035B"/>
    <w:rsid w:val="009C0780"/>
    <w:rsid w:val="009C0F76"/>
    <w:rsid w:val="009C129D"/>
    <w:rsid w:val="009C205E"/>
    <w:rsid w:val="009C41D5"/>
    <w:rsid w:val="009C452C"/>
    <w:rsid w:val="009C66E0"/>
    <w:rsid w:val="009C7044"/>
    <w:rsid w:val="009C754A"/>
    <w:rsid w:val="009C7AB0"/>
    <w:rsid w:val="009D04C3"/>
    <w:rsid w:val="009D079F"/>
    <w:rsid w:val="009D0CF4"/>
    <w:rsid w:val="009D146F"/>
    <w:rsid w:val="009D25A5"/>
    <w:rsid w:val="009D3E76"/>
    <w:rsid w:val="009D4172"/>
    <w:rsid w:val="009D43D9"/>
    <w:rsid w:val="009D589B"/>
    <w:rsid w:val="009D5954"/>
    <w:rsid w:val="009D5A1A"/>
    <w:rsid w:val="009D6188"/>
    <w:rsid w:val="009D64E6"/>
    <w:rsid w:val="009D6C60"/>
    <w:rsid w:val="009D6EB4"/>
    <w:rsid w:val="009D740D"/>
    <w:rsid w:val="009E0A4D"/>
    <w:rsid w:val="009E0D92"/>
    <w:rsid w:val="009E1126"/>
    <w:rsid w:val="009E1773"/>
    <w:rsid w:val="009E1787"/>
    <w:rsid w:val="009E1877"/>
    <w:rsid w:val="009E1F9C"/>
    <w:rsid w:val="009E388F"/>
    <w:rsid w:val="009E40D2"/>
    <w:rsid w:val="009E4B38"/>
    <w:rsid w:val="009E508D"/>
    <w:rsid w:val="009E51D5"/>
    <w:rsid w:val="009E5A8D"/>
    <w:rsid w:val="009E5DBA"/>
    <w:rsid w:val="009E5EF9"/>
    <w:rsid w:val="009E76E8"/>
    <w:rsid w:val="009F3993"/>
    <w:rsid w:val="009F4839"/>
    <w:rsid w:val="009F5B14"/>
    <w:rsid w:val="009F707B"/>
    <w:rsid w:val="009F7F41"/>
    <w:rsid w:val="00A003FD"/>
    <w:rsid w:val="00A011EE"/>
    <w:rsid w:val="00A01561"/>
    <w:rsid w:val="00A0260F"/>
    <w:rsid w:val="00A033D3"/>
    <w:rsid w:val="00A03F50"/>
    <w:rsid w:val="00A04E37"/>
    <w:rsid w:val="00A055F7"/>
    <w:rsid w:val="00A06703"/>
    <w:rsid w:val="00A071D7"/>
    <w:rsid w:val="00A07603"/>
    <w:rsid w:val="00A079FB"/>
    <w:rsid w:val="00A07E27"/>
    <w:rsid w:val="00A10300"/>
    <w:rsid w:val="00A10ABC"/>
    <w:rsid w:val="00A10CBF"/>
    <w:rsid w:val="00A10D9B"/>
    <w:rsid w:val="00A116EF"/>
    <w:rsid w:val="00A11D2E"/>
    <w:rsid w:val="00A11EA0"/>
    <w:rsid w:val="00A120D1"/>
    <w:rsid w:val="00A12528"/>
    <w:rsid w:val="00A12729"/>
    <w:rsid w:val="00A1372D"/>
    <w:rsid w:val="00A153E7"/>
    <w:rsid w:val="00A15655"/>
    <w:rsid w:val="00A1590C"/>
    <w:rsid w:val="00A15CF2"/>
    <w:rsid w:val="00A16041"/>
    <w:rsid w:val="00A17047"/>
    <w:rsid w:val="00A17159"/>
    <w:rsid w:val="00A1748C"/>
    <w:rsid w:val="00A17639"/>
    <w:rsid w:val="00A20D81"/>
    <w:rsid w:val="00A21670"/>
    <w:rsid w:val="00A222D4"/>
    <w:rsid w:val="00A2295F"/>
    <w:rsid w:val="00A232A7"/>
    <w:rsid w:val="00A2330F"/>
    <w:rsid w:val="00A24759"/>
    <w:rsid w:val="00A24CCF"/>
    <w:rsid w:val="00A259DB"/>
    <w:rsid w:val="00A25EAB"/>
    <w:rsid w:val="00A270E3"/>
    <w:rsid w:val="00A27858"/>
    <w:rsid w:val="00A27BAC"/>
    <w:rsid w:val="00A27E06"/>
    <w:rsid w:val="00A309D7"/>
    <w:rsid w:val="00A30FF1"/>
    <w:rsid w:val="00A310D4"/>
    <w:rsid w:val="00A31588"/>
    <w:rsid w:val="00A32456"/>
    <w:rsid w:val="00A3385E"/>
    <w:rsid w:val="00A338FF"/>
    <w:rsid w:val="00A3435F"/>
    <w:rsid w:val="00A35954"/>
    <w:rsid w:val="00A37021"/>
    <w:rsid w:val="00A37921"/>
    <w:rsid w:val="00A37D6F"/>
    <w:rsid w:val="00A37E7C"/>
    <w:rsid w:val="00A40F3E"/>
    <w:rsid w:val="00A41C5B"/>
    <w:rsid w:val="00A424F9"/>
    <w:rsid w:val="00A42DAE"/>
    <w:rsid w:val="00A442D1"/>
    <w:rsid w:val="00A44575"/>
    <w:rsid w:val="00A45A6E"/>
    <w:rsid w:val="00A45AD4"/>
    <w:rsid w:val="00A4645B"/>
    <w:rsid w:val="00A506F9"/>
    <w:rsid w:val="00A5079D"/>
    <w:rsid w:val="00A51540"/>
    <w:rsid w:val="00A522DB"/>
    <w:rsid w:val="00A52DEA"/>
    <w:rsid w:val="00A53158"/>
    <w:rsid w:val="00A53252"/>
    <w:rsid w:val="00A53505"/>
    <w:rsid w:val="00A5365F"/>
    <w:rsid w:val="00A54311"/>
    <w:rsid w:val="00A553C8"/>
    <w:rsid w:val="00A556D5"/>
    <w:rsid w:val="00A576AF"/>
    <w:rsid w:val="00A57CC4"/>
    <w:rsid w:val="00A601A1"/>
    <w:rsid w:val="00A60ECA"/>
    <w:rsid w:val="00A6106A"/>
    <w:rsid w:val="00A63C7D"/>
    <w:rsid w:val="00A6431D"/>
    <w:rsid w:val="00A65236"/>
    <w:rsid w:val="00A65283"/>
    <w:rsid w:val="00A654A0"/>
    <w:rsid w:val="00A65A62"/>
    <w:rsid w:val="00A66277"/>
    <w:rsid w:val="00A667E6"/>
    <w:rsid w:val="00A6691E"/>
    <w:rsid w:val="00A6744E"/>
    <w:rsid w:val="00A678B0"/>
    <w:rsid w:val="00A70749"/>
    <w:rsid w:val="00A70EDD"/>
    <w:rsid w:val="00A70F6E"/>
    <w:rsid w:val="00A7130B"/>
    <w:rsid w:val="00A7142C"/>
    <w:rsid w:val="00A72760"/>
    <w:rsid w:val="00A72766"/>
    <w:rsid w:val="00A73093"/>
    <w:rsid w:val="00A737AD"/>
    <w:rsid w:val="00A746C0"/>
    <w:rsid w:val="00A74F7C"/>
    <w:rsid w:val="00A75AAB"/>
    <w:rsid w:val="00A77331"/>
    <w:rsid w:val="00A77AB1"/>
    <w:rsid w:val="00A80531"/>
    <w:rsid w:val="00A828E5"/>
    <w:rsid w:val="00A82F83"/>
    <w:rsid w:val="00A835BD"/>
    <w:rsid w:val="00A83A48"/>
    <w:rsid w:val="00A85291"/>
    <w:rsid w:val="00A85A2A"/>
    <w:rsid w:val="00A85FDB"/>
    <w:rsid w:val="00A8686D"/>
    <w:rsid w:val="00A87379"/>
    <w:rsid w:val="00A873FC"/>
    <w:rsid w:val="00A87417"/>
    <w:rsid w:val="00A87A9E"/>
    <w:rsid w:val="00A907E3"/>
    <w:rsid w:val="00A914F7"/>
    <w:rsid w:val="00A91721"/>
    <w:rsid w:val="00A91FB9"/>
    <w:rsid w:val="00A93607"/>
    <w:rsid w:val="00A9471B"/>
    <w:rsid w:val="00A95110"/>
    <w:rsid w:val="00A95F5F"/>
    <w:rsid w:val="00A960C5"/>
    <w:rsid w:val="00A96854"/>
    <w:rsid w:val="00A96B9C"/>
    <w:rsid w:val="00AA167E"/>
    <w:rsid w:val="00AA1792"/>
    <w:rsid w:val="00AA24C3"/>
    <w:rsid w:val="00AA3247"/>
    <w:rsid w:val="00AA376A"/>
    <w:rsid w:val="00AA3C9A"/>
    <w:rsid w:val="00AA3DA2"/>
    <w:rsid w:val="00AA4143"/>
    <w:rsid w:val="00AB0E1B"/>
    <w:rsid w:val="00AB1BD9"/>
    <w:rsid w:val="00AB254D"/>
    <w:rsid w:val="00AB4C86"/>
    <w:rsid w:val="00AB62E2"/>
    <w:rsid w:val="00AB7FDF"/>
    <w:rsid w:val="00AC1EA0"/>
    <w:rsid w:val="00AC234E"/>
    <w:rsid w:val="00AC2AC0"/>
    <w:rsid w:val="00AC2C35"/>
    <w:rsid w:val="00AC4D83"/>
    <w:rsid w:val="00AC4F9E"/>
    <w:rsid w:val="00AC6299"/>
    <w:rsid w:val="00AD391A"/>
    <w:rsid w:val="00AD467E"/>
    <w:rsid w:val="00AD5652"/>
    <w:rsid w:val="00AD5B37"/>
    <w:rsid w:val="00AD749A"/>
    <w:rsid w:val="00AD77F6"/>
    <w:rsid w:val="00AD789A"/>
    <w:rsid w:val="00AE0045"/>
    <w:rsid w:val="00AE02DA"/>
    <w:rsid w:val="00AE2330"/>
    <w:rsid w:val="00AE2557"/>
    <w:rsid w:val="00AE2BAE"/>
    <w:rsid w:val="00AE36CD"/>
    <w:rsid w:val="00AE407C"/>
    <w:rsid w:val="00AE6379"/>
    <w:rsid w:val="00AE6414"/>
    <w:rsid w:val="00AE689A"/>
    <w:rsid w:val="00AE7053"/>
    <w:rsid w:val="00AE7974"/>
    <w:rsid w:val="00AF07FB"/>
    <w:rsid w:val="00AF1110"/>
    <w:rsid w:val="00AF1559"/>
    <w:rsid w:val="00AF1C46"/>
    <w:rsid w:val="00AF2ED8"/>
    <w:rsid w:val="00AF3D9D"/>
    <w:rsid w:val="00AF3FDB"/>
    <w:rsid w:val="00AF411D"/>
    <w:rsid w:val="00AF4FE9"/>
    <w:rsid w:val="00AF5649"/>
    <w:rsid w:val="00AF604E"/>
    <w:rsid w:val="00AF6814"/>
    <w:rsid w:val="00AF6CB2"/>
    <w:rsid w:val="00AF6D25"/>
    <w:rsid w:val="00AF7760"/>
    <w:rsid w:val="00B00B96"/>
    <w:rsid w:val="00B011BB"/>
    <w:rsid w:val="00B01AA4"/>
    <w:rsid w:val="00B01D99"/>
    <w:rsid w:val="00B020F7"/>
    <w:rsid w:val="00B03164"/>
    <w:rsid w:val="00B03813"/>
    <w:rsid w:val="00B039EB"/>
    <w:rsid w:val="00B03F26"/>
    <w:rsid w:val="00B04A28"/>
    <w:rsid w:val="00B04B9F"/>
    <w:rsid w:val="00B04CB1"/>
    <w:rsid w:val="00B054E0"/>
    <w:rsid w:val="00B059C6"/>
    <w:rsid w:val="00B11FB3"/>
    <w:rsid w:val="00B12582"/>
    <w:rsid w:val="00B13EE4"/>
    <w:rsid w:val="00B146F9"/>
    <w:rsid w:val="00B14FDB"/>
    <w:rsid w:val="00B15B61"/>
    <w:rsid w:val="00B17EFB"/>
    <w:rsid w:val="00B20E29"/>
    <w:rsid w:val="00B2193A"/>
    <w:rsid w:val="00B22276"/>
    <w:rsid w:val="00B2260E"/>
    <w:rsid w:val="00B2334D"/>
    <w:rsid w:val="00B23EB1"/>
    <w:rsid w:val="00B24299"/>
    <w:rsid w:val="00B25CD6"/>
    <w:rsid w:val="00B25FD9"/>
    <w:rsid w:val="00B26A24"/>
    <w:rsid w:val="00B303DD"/>
    <w:rsid w:val="00B305AF"/>
    <w:rsid w:val="00B307F1"/>
    <w:rsid w:val="00B30EC6"/>
    <w:rsid w:val="00B3134C"/>
    <w:rsid w:val="00B318AE"/>
    <w:rsid w:val="00B31CEC"/>
    <w:rsid w:val="00B326ED"/>
    <w:rsid w:val="00B33B84"/>
    <w:rsid w:val="00B33D41"/>
    <w:rsid w:val="00B34014"/>
    <w:rsid w:val="00B34390"/>
    <w:rsid w:val="00B3454E"/>
    <w:rsid w:val="00B34B00"/>
    <w:rsid w:val="00B34D83"/>
    <w:rsid w:val="00B3605F"/>
    <w:rsid w:val="00B36FF5"/>
    <w:rsid w:val="00B40BCB"/>
    <w:rsid w:val="00B40E09"/>
    <w:rsid w:val="00B40E48"/>
    <w:rsid w:val="00B41686"/>
    <w:rsid w:val="00B41DA8"/>
    <w:rsid w:val="00B41FB0"/>
    <w:rsid w:val="00B42737"/>
    <w:rsid w:val="00B42830"/>
    <w:rsid w:val="00B42D36"/>
    <w:rsid w:val="00B436AB"/>
    <w:rsid w:val="00B44C77"/>
    <w:rsid w:val="00B4534B"/>
    <w:rsid w:val="00B468B3"/>
    <w:rsid w:val="00B46CA4"/>
    <w:rsid w:val="00B51AB3"/>
    <w:rsid w:val="00B52E5D"/>
    <w:rsid w:val="00B53323"/>
    <w:rsid w:val="00B53E17"/>
    <w:rsid w:val="00B55B12"/>
    <w:rsid w:val="00B60B21"/>
    <w:rsid w:val="00B60D2E"/>
    <w:rsid w:val="00B6170E"/>
    <w:rsid w:val="00B61C8B"/>
    <w:rsid w:val="00B61E80"/>
    <w:rsid w:val="00B62F00"/>
    <w:rsid w:val="00B6482E"/>
    <w:rsid w:val="00B64F23"/>
    <w:rsid w:val="00B6582C"/>
    <w:rsid w:val="00B66171"/>
    <w:rsid w:val="00B66584"/>
    <w:rsid w:val="00B66E2F"/>
    <w:rsid w:val="00B70446"/>
    <w:rsid w:val="00B70A58"/>
    <w:rsid w:val="00B736C1"/>
    <w:rsid w:val="00B744B5"/>
    <w:rsid w:val="00B745C9"/>
    <w:rsid w:val="00B76682"/>
    <w:rsid w:val="00B770AF"/>
    <w:rsid w:val="00B77311"/>
    <w:rsid w:val="00B774D1"/>
    <w:rsid w:val="00B77D8E"/>
    <w:rsid w:val="00B81BC0"/>
    <w:rsid w:val="00B81C41"/>
    <w:rsid w:val="00B836AA"/>
    <w:rsid w:val="00B83D8E"/>
    <w:rsid w:val="00B83E06"/>
    <w:rsid w:val="00B863F7"/>
    <w:rsid w:val="00B86480"/>
    <w:rsid w:val="00B86880"/>
    <w:rsid w:val="00B8695C"/>
    <w:rsid w:val="00B86F26"/>
    <w:rsid w:val="00B86F69"/>
    <w:rsid w:val="00B87647"/>
    <w:rsid w:val="00B879A7"/>
    <w:rsid w:val="00B90D1A"/>
    <w:rsid w:val="00B9148C"/>
    <w:rsid w:val="00B917F2"/>
    <w:rsid w:val="00B92735"/>
    <w:rsid w:val="00B93379"/>
    <w:rsid w:val="00B93746"/>
    <w:rsid w:val="00B9386E"/>
    <w:rsid w:val="00B93BE8"/>
    <w:rsid w:val="00B9632A"/>
    <w:rsid w:val="00BA0873"/>
    <w:rsid w:val="00BA115F"/>
    <w:rsid w:val="00BA1375"/>
    <w:rsid w:val="00BA1682"/>
    <w:rsid w:val="00BA18B6"/>
    <w:rsid w:val="00BA1F18"/>
    <w:rsid w:val="00BA204B"/>
    <w:rsid w:val="00BA2499"/>
    <w:rsid w:val="00BA2E68"/>
    <w:rsid w:val="00BA32D9"/>
    <w:rsid w:val="00BA377E"/>
    <w:rsid w:val="00BA3D5B"/>
    <w:rsid w:val="00BA4203"/>
    <w:rsid w:val="00BA5AEA"/>
    <w:rsid w:val="00BA5B22"/>
    <w:rsid w:val="00BA7644"/>
    <w:rsid w:val="00BA77E5"/>
    <w:rsid w:val="00BA7FD8"/>
    <w:rsid w:val="00BB1AB4"/>
    <w:rsid w:val="00BB22FB"/>
    <w:rsid w:val="00BB2C5F"/>
    <w:rsid w:val="00BB319E"/>
    <w:rsid w:val="00BB39FC"/>
    <w:rsid w:val="00BB4AE5"/>
    <w:rsid w:val="00BB5960"/>
    <w:rsid w:val="00BB5B28"/>
    <w:rsid w:val="00BB719F"/>
    <w:rsid w:val="00BB74B1"/>
    <w:rsid w:val="00BB75D9"/>
    <w:rsid w:val="00BB794E"/>
    <w:rsid w:val="00BB7C3A"/>
    <w:rsid w:val="00BC0206"/>
    <w:rsid w:val="00BC1751"/>
    <w:rsid w:val="00BC1B97"/>
    <w:rsid w:val="00BC1FE0"/>
    <w:rsid w:val="00BC2031"/>
    <w:rsid w:val="00BC2282"/>
    <w:rsid w:val="00BC4944"/>
    <w:rsid w:val="00BC55FF"/>
    <w:rsid w:val="00BC6D9D"/>
    <w:rsid w:val="00BC716D"/>
    <w:rsid w:val="00BC75D0"/>
    <w:rsid w:val="00BD0BD5"/>
    <w:rsid w:val="00BD0D6B"/>
    <w:rsid w:val="00BD12D2"/>
    <w:rsid w:val="00BD1BEB"/>
    <w:rsid w:val="00BD2ACC"/>
    <w:rsid w:val="00BD32F3"/>
    <w:rsid w:val="00BD3E28"/>
    <w:rsid w:val="00BD4C56"/>
    <w:rsid w:val="00BD4E28"/>
    <w:rsid w:val="00BD5486"/>
    <w:rsid w:val="00BD59AF"/>
    <w:rsid w:val="00BD60EB"/>
    <w:rsid w:val="00BD6166"/>
    <w:rsid w:val="00BD7A8C"/>
    <w:rsid w:val="00BE0280"/>
    <w:rsid w:val="00BE041F"/>
    <w:rsid w:val="00BE0841"/>
    <w:rsid w:val="00BE0A56"/>
    <w:rsid w:val="00BE0DA3"/>
    <w:rsid w:val="00BE1045"/>
    <w:rsid w:val="00BE132B"/>
    <w:rsid w:val="00BE1BBE"/>
    <w:rsid w:val="00BE2AC3"/>
    <w:rsid w:val="00BE3007"/>
    <w:rsid w:val="00BE5293"/>
    <w:rsid w:val="00BE5317"/>
    <w:rsid w:val="00BE6AF5"/>
    <w:rsid w:val="00BE747F"/>
    <w:rsid w:val="00BE7801"/>
    <w:rsid w:val="00BF0495"/>
    <w:rsid w:val="00BF102F"/>
    <w:rsid w:val="00BF43A0"/>
    <w:rsid w:val="00BF50BF"/>
    <w:rsid w:val="00BF5B3A"/>
    <w:rsid w:val="00BF7632"/>
    <w:rsid w:val="00C002DD"/>
    <w:rsid w:val="00C015ED"/>
    <w:rsid w:val="00C01CD1"/>
    <w:rsid w:val="00C01D61"/>
    <w:rsid w:val="00C02FAB"/>
    <w:rsid w:val="00C03315"/>
    <w:rsid w:val="00C038F8"/>
    <w:rsid w:val="00C03E08"/>
    <w:rsid w:val="00C046F5"/>
    <w:rsid w:val="00C053C9"/>
    <w:rsid w:val="00C05705"/>
    <w:rsid w:val="00C05789"/>
    <w:rsid w:val="00C059CE"/>
    <w:rsid w:val="00C066E7"/>
    <w:rsid w:val="00C067E1"/>
    <w:rsid w:val="00C06AB2"/>
    <w:rsid w:val="00C10616"/>
    <w:rsid w:val="00C10AAA"/>
    <w:rsid w:val="00C10B11"/>
    <w:rsid w:val="00C1118B"/>
    <w:rsid w:val="00C12872"/>
    <w:rsid w:val="00C12DFB"/>
    <w:rsid w:val="00C12F6C"/>
    <w:rsid w:val="00C13602"/>
    <w:rsid w:val="00C13F52"/>
    <w:rsid w:val="00C14608"/>
    <w:rsid w:val="00C1502A"/>
    <w:rsid w:val="00C15919"/>
    <w:rsid w:val="00C15D6A"/>
    <w:rsid w:val="00C160EC"/>
    <w:rsid w:val="00C16253"/>
    <w:rsid w:val="00C16801"/>
    <w:rsid w:val="00C16E74"/>
    <w:rsid w:val="00C17556"/>
    <w:rsid w:val="00C178A3"/>
    <w:rsid w:val="00C17E6E"/>
    <w:rsid w:val="00C21722"/>
    <w:rsid w:val="00C22560"/>
    <w:rsid w:val="00C22E13"/>
    <w:rsid w:val="00C238EB"/>
    <w:rsid w:val="00C24953"/>
    <w:rsid w:val="00C26B3B"/>
    <w:rsid w:val="00C26DEF"/>
    <w:rsid w:val="00C26FFB"/>
    <w:rsid w:val="00C272EB"/>
    <w:rsid w:val="00C27760"/>
    <w:rsid w:val="00C2792E"/>
    <w:rsid w:val="00C27E2B"/>
    <w:rsid w:val="00C303AB"/>
    <w:rsid w:val="00C3041C"/>
    <w:rsid w:val="00C30488"/>
    <w:rsid w:val="00C305C9"/>
    <w:rsid w:val="00C30CFD"/>
    <w:rsid w:val="00C30FE4"/>
    <w:rsid w:val="00C321B4"/>
    <w:rsid w:val="00C323D5"/>
    <w:rsid w:val="00C32F4E"/>
    <w:rsid w:val="00C3329C"/>
    <w:rsid w:val="00C33822"/>
    <w:rsid w:val="00C339DD"/>
    <w:rsid w:val="00C343D2"/>
    <w:rsid w:val="00C34C0D"/>
    <w:rsid w:val="00C34C9A"/>
    <w:rsid w:val="00C358C8"/>
    <w:rsid w:val="00C363FC"/>
    <w:rsid w:val="00C378A9"/>
    <w:rsid w:val="00C37D93"/>
    <w:rsid w:val="00C40744"/>
    <w:rsid w:val="00C40F26"/>
    <w:rsid w:val="00C41722"/>
    <w:rsid w:val="00C420B9"/>
    <w:rsid w:val="00C429A6"/>
    <w:rsid w:val="00C42B36"/>
    <w:rsid w:val="00C42EE3"/>
    <w:rsid w:val="00C4386B"/>
    <w:rsid w:val="00C43BC6"/>
    <w:rsid w:val="00C441B7"/>
    <w:rsid w:val="00C44FEC"/>
    <w:rsid w:val="00C455F3"/>
    <w:rsid w:val="00C4574D"/>
    <w:rsid w:val="00C47408"/>
    <w:rsid w:val="00C476B6"/>
    <w:rsid w:val="00C47E43"/>
    <w:rsid w:val="00C5096D"/>
    <w:rsid w:val="00C50F72"/>
    <w:rsid w:val="00C51C93"/>
    <w:rsid w:val="00C52151"/>
    <w:rsid w:val="00C521F5"/>
    <w:rsid w:val="00C529D1"/>
    <w:rsid w:val="00C52C21"/>
    <w:rsid w:val="00C532D9"/>
    <w:rsid w:val="00C54736"/>
    <w:rsid w:val="00C54A7F"/>
    <w:rsid w:val="00C55692"/>
    <w:rsid w:val="00C556B9"/>
    <w:rsid w:val="00C5575A"/>
    <w:rsid w:val="00C568B7"/>
    <w:rsid w:val="00C56CC4"/>
    <w:rsid w:val="00C5747C"/>
    <w:rsid w:val="00C6080A"/>
    <w:rsid w:val="00C60AC3"/>
    <w:rsid w:val="00C61D2E"/>
    <w:rsid w:val="00C62EB1"/>
    <w:rsid w:val="00C6329E"/>
    <w:rsid w:val="00C63C72"/>
    <w:rsid w:val="00C63F91"/>
    <w:rsid w:val="00C65F09"/>
    <w:rsid w:val="00C67CD9"/>
    <w:rsid w:val="00C70245"/>
    <w:rsid w:val="00C71A35"/>
    <w:rsid w:val="00C71BB5"/>
    <w:rsid w:val="00C71CF8"/>
    <w:rsid w:val="00C71E16"/>
    <w:rsid w:val="00C7350C"/>
    <w:rsid w:val="00C738B2"/>
    <w:rsid w:val="00C74FA3"/>
    <w:rsid w:val="00C76545"/>
    <w:rsid w:val="00C77053"/>
    <w:rsid w:val="00C7732C"/>
    <w:rsid w:val="00C77BB4"/>
    <w:rsid w:val="00C77C83"/>
    <w:rsid w:val="00C806F1"/>
    <w:rsid w:val="00C824F4"/>
    <w:rsid w:val="00C8287F"/>
    <w:rsid w:val="00C82E96"/>
    <w:rsid w:val="00C83523"/>
    <w:rsid w:val="00C83878"/>
    <w:rsid w:val="00C8492F"/>
    <w:rsid w:val="00C86A3B"/>
    <w:rsid w:val="00C87235"/>
    <w:rsid w:val="00C9182F"/>
    <w:rsid w:val="00C91921"/>
    <w:rsid w:val="00C91D2A"/>
    <w:rsid w:val="00C91F05"/>
    <w:rsid w:val="00C921F7"/>
    <w:rsid w:val="00C92473"/>
    <w:rsid w:val="00C93190"/>
    <w:rsid w:val="00C93844"/>
    <w:rsid w:val="00C96489"/>
    <w:rsid w:val="00C979C7"/>
    <w:rsid w:val="00CA06AA"/>
    <w:rsid w:val="00CA0C25"/>
    <w:rsid w:val="00CA33F6"/>
    <w:rsid w:val="00CA35B9"/>
    <w:rsid w:val="00CA42B5"/>
    <w:rsid w:val="00CA45B0"/>
    <w:rsid w:val="00CA5456"/>
    <w:rsid w:val="00CA594D"/>
    <w:rsid w:val="00CA5B5E"/>
    <w:rsid w:val="00CA5C37"/>
    <w:rsid w:val="00CA66DD"/>
    <w:rsid w:val="00CA73DD"/>
    <w:rsid w:val="00CA7E7F"/>
    <w:rsid w:val="00CB1F4D"/>
    <w:rsid w:val="00CB44F7"/>
    <w:rsid w:val="00CB6042"/>
    <w:rsid w:val="00CB676B"/>
    <w:rsid w:val="00CC0DF0"/>
    <w:rsid w:val="00CC14E0"/>
    <w:rsid w:val="00CC28F9"/>
    <w:rsid w:val="00CC2D43"/>
    <w:rsid w:val="00CC2FBD"/>
    <w:rsid w:val="00CC3097"/>
    <w:rsid w:val="00CC3898"/>
    <w:rsid w:val="00CC3E4A"/>
    <w:rsid w:val="00CC42C8"/>
    <w:rsid w:val="00CC44EA"/>
    <w:rsid w:val="00CC4916"/>
    <w:rsid w:val="00CC4D16"/>
    <w:rsid w:val="00CC4E4A"/>
    <w:rsid w:val="00CC5448"/>
    <w:rsid w:val="00CC58DA"/>
    <w:rsid w:val="00CC6798"/>
    <w:rsid w:val="00CC6A15"/>
    <w:rsid w:val="00CC6E72"/>
    <w:rsid w:val="00CC7E07"/>
    <w:rsid w:val="00CC7E19"/>
    <w:rsid w:val="00CD028D"/>
    <w:rsid w:val="00CD1C7C"/>
    <w:rsid w:val="00CD1D16"/>
    <w:rsid w:val="00CD2648"/>
    <w:rsid w:val="00CD2F29"/>
    <w:rsid w:val="00CD30B5"/>
    <w:rsid w:val="00CD347A"/>
    <w:rsid w:val="00CD3AF2"/>
    <w:rsid w:val="00CD3D56"/>
    <w:rsid w:val="00CD4B9D"/>
    <w:rsid w:val="00CD4FC3"/>
    <w:rsid w:val="00CD58C6"/>
    <w:rsid w:val="00CD5E81"/>
    <w:rsid w:val="00CD63BB"/>
    <w:rsid w:val="00CD71FF"/>
    <w:rsid w:val="00CD76AA"/>
    <w:rsid w:val="00CE29DF"/>
    <w:rsid w:val="00CE478F"/>
    <w:rsid w:val="00CE4B79"/>
    <w:rsid w:val="00CE503E"/>
    <w:rsid w:val="00CE5361"/>
    <w:rsid w:val="00CE54C6"/>
    <w:rsid w:val="00CE5E04"/>
    <w:rsid w:val="00CE64EF"/>
    <w:rsid w:val="00CE73D8"/>
    <w:rsid w:val="00CF08F3"/>
    <w:rsid w:val="00CF0E12"/>
    <w:rsid w:val="00CF1C55"/>
    <w:rsid w:val="00CF1F20"/>
    <w:rsid w:val="00CF24E1"/>
    <w:rsid w:val="00CF2798"/>
    <w:rsid w:val="00CF27FB"/>
    <w:rsid w:val="00CF2934"/>
    <w:rsid w:val="00CF2F48"/>
    <w:rsid w:val="00CF32F5"/>
    <w:rsid w:val="00CF60FC"/>
    <w:rsid w:val="00CF623E"/>
    <w:rsid w:val="00CF722F"/>
    <w:rsid w:val="00CF73CA"/>
    <w:rsid w:val="00CF79F0"/>
    <w:rsid w:val="00D004C7"/>
    <w:rsid w:val="00D015F9"/>
    <w:rsid w:val="00D03ECD"/>
    <w:rsid w:val="00D057B1"/>
    <w:rsid w:val="00D06E10"/>
    <w:rsid w:val="00D070E9"/>
    <w:rsid w:val="00D0742C"/>
    <w:rsid w:val="00D07D77"/>
    <w:rsid w:val="00D07EDB"/>
    <w:rsid w:val="00D10388"/>
    <w:rsid w:val="00D109ED"/>
    <w:rsid w:val="00D114E5"/>
    <w:rsid w:val="00D13899"/>
    <w:rsid w:val="00D13C72"/>
    <w:rsid w:val="00D13C82"/>
    <w:rsid w:val="00D14644"/>
    <w:rsid w:val="00D14A18"/>
    <w:rsid w:val="00D154EC"/>
    <w:rsid w:val="00D15771"/>
    <w:rsid w:val="00D17F1B"/>
    <w:rsid w:val="00D21297"/>
    <w:rsid w:val="00D22BF0"/>
    <w:rsid w:val="00D23280"/>
    <w:rsid w:val="00D233A3"/>
    <w:rsid w:val="00D23A62"/>
    <w:rsid w:val="00D23C75"/>
    <w:rsid w:val="00D2515D"/>
    <w:rsid w:val="00D2591F"/>
    <w:rsid w:val="00D27A10"/>
    <w:rsid w:val="00D27D5A"/>
    <w:rsid w:val="00D27DD3"/>
    <w:rsid w:val="00D30DE6"/>
    <w:rsid w:val="00D31029"/>
    <w:rsid w:val="00D32362"/>
    <w:rsid w:val="00D32E57"/>
    <w:rsid w:val="00D332BE"/>
    <w:rsid w:val="00D34E0C"/>
    <w:rsid w:val="00D352E4"/>
    <w:rsid w:val="00D36EC6"/>
    <w:rsid w:val="00D36FC3"/>
    <w:rsid w:val="00D3711A"/>
    <w:rsid w:val="00D3791A"/>
    <w:rsid w:val="00D37BFC"/>
    <w:rsid w:val="00D37CE8"/>
    <w:rsid w:val="00D401D2"/>
    <w:rsid w:val="00D41787"/>
    <w:rsid w:val="00D428AE"/>
    <w:rsid w:val="00D43499"/>
    <w:rsid w:val="00D4484B"/>
    <w:rsid w:val="00D44A0F"/>
    <w:rsid w:val="00D45029"/>
    <w:rsid w:val="00D450B9"/>
    <w:rsid w:val="00D4556B"/>
    <w:rsid w:val="00D45E0C"/>
    <w:rsid w:val="00D4685E"/>
    <w:rsid w:val="00D472CB"/>
    <w:rsid w:val="00D47F43"/>
    <w:rsid w:val="00D531D6"/>
    <w:rsid w:val="00D534D2"/>
    <w:rsid w:val="00D54E38"/>
    <w:rsid w:val="00D5668A"/>
    <w:rsid w:val="00D56F9C"/>
    <w:rsid w:val="00D56FF6"/>
    <w:rsid w:val="00D6219D"/>
    <w:rsid w:val="00D6373C"/>
    <w:rsid w:val="00D63C25"/>
    <w:rsid w:val="00D64136"/>
    <w:rsid w:val="00D64CC0"/>
    <w:rsid w:val="00D64FC6"/>
    <w:rsid w:val="00D65299"/>
    <w:rsid w:val="00D654A8"/>
    <w:rsid w:val="00D662A1"/>
    <w:rsid w:val="00D662C4"/>
    <w:rsid w:val="00D6664A"/>
    <w:rsid w:val="00D66772"/>
    <w:rsid w:val="00D66EA2"/>
    <w:rsid w:val="00D6772A"/>
    <w:rsid w:val="00D7059E"/>
    <w:rsid w:val="00D70AF3"/>
    <w:rsid w:val="00D712EA"/>
    <w:rsid w:val="00D7140B"/>
    <w:rsid w:val="00D73372"/>
    <w:rsid w:val="00D74ADA"/>
    <w:rsid w:val="00D74BE5"/>
    <w:rsid w:val="00D74E6E"/>
    <w:rsid w:val="00D74EE2"/>
    <w:rsid w:val="00D751C4"/>
    <w:rsid w:val="00D75978"/>
    <w:rsid w:val="00D7608D"/>
    <w:rsid w:val="00D76222"/>
    <w:rsid w:val="00D7662A"/>
    <w:rsid w:val="00D77558"/>
    <w:rsid w:val="00D80BCC"/>
    <w:rsid w:val="00D8158F"/>
    <w:rsid w:val="00D81C62"/>
    <w:rsid w:val="00D81E91"/>
    <w:rsid w:val="00D834C3"/>
    <w:rsid w:val="00D83655"/>
    <w:rsid w:val="00D83947"/>
    <w:rsid w:val="00D84DD0"/>
    <w:rsid w:val="00D851CD"/>
    <w:rsid w:val="00D85511"/>
    <w:rsid w:val="00D87393"/>
    <w:rsid w:val="00D87C98"/>
    <w:rsid w:val="00D91977"/>
    <w:rsid w:val="00D92D01"/>
    <w:rsid w:val="00D92EB7"/>
    <w:rsid w:val="00D9317C"/>
    <w:rsid w:val="00D93935"/>
    <w:rsid w:val="00D94C02"/>
    <w:rsid w:val="00D95979"/>
    <w:rsid w:val="00D95D08"/>
    <w:rsid w:val="00D95D49"/>
    <w:rsid w:val="00DA0743"/>
    <w:rsid w:val="00DA0EAB"/>
    <w:rsid w:val="00DA19C2"/>
    <w:rsid w:val="00DA27F0"/>
    <w:rsid w:val="00DA39C9"/>
    <w:rsid w:val="00DA3F1B"/>
    <w:rsid w:val="00DA5B43"/>
    <w:rsid w:val="00DA6231"/>
    <w:rsid w:val="00DA653D"/>
    <w:rsid w:val="00DA6D8D"/>
    <w:rsid w:val="00DA779B"/>
    <w:rsid w:val="00DA7CC5"/>
    <w:rsid w:val="00DB0BCC"/>
    <w:rsid w:val="00DB1303"/>
    <w:rsid w:val="00DB1454"/>
    <w:rsid w:val="00DB2194"/>
    <w:rsid w:val="00DB2233"/>
    <w:rsid w:val="00DB3627"/>
    <w:rsid w:val="00DB36BC"/>
    <w:rsid w:val="00DB442B"/>
    <w:rsid w:val="00DB4F94"/>
    <w:rsid w:val="00DB6AF9"/>
    <w:rsid w:val="00DB6C7D"/>
    <w:rsid w:val="00DB7185"/>
    <w:rsid w:val="00DB7428"/>
    <w:rsid w:val="00DB7442"/>
    <w:rsid w:val="00DB7ED1"/>
    <w:rsid w:val="00DC039B"/>
    <w:rsid w:val="00DC1D4F"/>
    <w:rsid w:val="00DC2B0C"/>
    <w:rsid w:val="00DC2BD9"/>
    <w:rsid w:val="00DC4369"/>
    <w:rsid w:val="00DC4802"/>
    <w:rsid w:val="00DC575D"/>
    <w:rsid w:val="00DC5D03"/>
    <w:rsid w:val="00DC631F"/>
    <w:rsid w:val="00DC7495"/>
    <w:rsid w:val="00DC7F6E"/>
    <w:rsid w:val="00DD07E6"/>
    <w:rsid w:val="00DD11D3"/>
    <w:rsid w:val="00DD14E9"/>
    <w:rsid w:val="00DD2AA0"/>
    <w:rsid w:val="00DD2B9E"/>
    <w:rsid w:val="00DD33E6"/>
    <w:rsid w:val="00DD42A2"/>
    <w:rsid w:val="00DD49AF"/>
    <w:rsid w:val="00DD50AE"/>
    <w:rsid w:val="00DD6228"/>
    <w:rsid w:val="00DD6951"/>
    <w:rsid w:val="00DE24E3"/>
    <w:rsid w:val="00DE27F4"/>
    <w:rsid w:val="00DE284A"/>
    <w:rsid w:val="00DE2936"/>
    <w:rsid w:val="00DE2D6D"/>
    <w:rsid w:val="00DE2E94"/>
    <w:rsid w:val="00DE2E9C"/>
    <w:rsid w:val="00DE33FB"/>
    <w:rsid w:val="00DE3BF7"/>
    <w:rsid w:val="00DE3EAC"/>
    <w:rsid w:val="00DE4E9A"/>
    <w:rsid w:val="00DE68C1"/>
    <w:rsid w:val="00DE7E1C"/>
    <w:rsid w:val="00DF1E38"/>
    <w:rsid w:val="00DF2559"/>
    <w:rsid w:val="00DF4648"/>
    <w:rsid w:val="00DF4ADE"/>
    <w:rsid w:val="00DF4EEA"/>
    <w:rsid w:val="00DF53B8"/>
    <w:rsid w:val="00DF66E2"/>
    <w:rsid w:val="00DF7126"/>
    <w:rsid w:val="00DF7CDD"/>
    <w:rsid w:val="00DF7D1B"/>
    <w:rsid w:val="00E00AAE"/>
    <w:rsid w:val="00E02CD6"/>
    <w:rsid w:val="00E035F6"/>
    <w:rsid w:val="00E03A3E"/>
    <w:rsid w:val="00E03FF2"/>
    <w:rsid w:val="00E0435B"/>
    <w:rsid w:val="00E0468E"/>
    <w:rsid w:val="00E05689"/>
    <w:rsid w:val="00E05840"/>
    <w:rsid w:val="00E05CBA"/>
    <w:rsid w:val="00E05F7B"/>
    <w:rsid w:val="00E0622F"/>
    <w:rsid w:val="00E07B3C"/>
    <w:rsid w:val="00E10278"/>
    <w:rsid w:val="00E104FA"/>
    <w:rsid w:val="00E117AF"/>
    <w:rsid w:val="00E118BC"/>
    <w:rsid w:val="00E124B5"/>
    <w:rsid w:val="00E12719"/>
    <w:rsid w:val="00E12F20"/>
    <w:rsid w:val="00E13292"/>
    <w:rsid w:val="00E15DA7"/>
    <w:rsid w:val="00E1674E"/>
    <w:rsid w:val="00E1766C"/>
    <w:rsid w:val="00E17B4B"/>
    <w:rsid w:val="00E20279"/>
    <w:rsid w:val="00E20814"/>
    <w:rsid w:val="00E224CA"/>
    <w:rsid w:val="00E22835"/>
    <w:rsid w:val="00E22A45"/>
    <w:rsid w:val="00E2315B"/>
    <w:rsid w:val="00E245C9"/>
    <w:rsid w:val="00E25C82"/>
    <w:rsid w:val="00E27269"/>
    <w:rsid w:val="00E30897"/>
    <w:rsid w:val="00E30DB8"/>
    <w:rsid w:val="00E31A2B"/>
    <w:rsid w:val="00E31CEB"/>
    <w:rsid w:val="00E3265E"/>
    <w:rsid w:val="00E32697"/>
    <w:rsid w:val="00E351E8"/>
    <w:rsid w:val="00E357E6"/>
    <w:rsid w:val="00E3644B"/>
    <w:rsid w:val="00E36808"/>
    <w:rsid w:val="00E368CF"/>
    <w:rsid w:val="00E40807"/>
    <w:rsid w:val="00E40FCD"/>
    <w:rsid w:val="00E413DA"/>
    <w:rsid w:val="00E41F68"/>
    <w:rsid w:val="00E42677"/>
    <w:rsid w:val="00E427C6"/>
    <w:rsid w:val="00E45F8D"/>
    <w:rsid w:val="00E46497"/>
    <w:rsid w:val="00E46552"/>
    <w:rsid w:val="00E478A7"/>
    <w:rsid w:val="00E51944"/>
    <w:rsid w:val="00E5213A"/>
    <w:rsid w:val="00E53ADF"/>
    <w:rsid w:val="00E53B94"/>
    <w:rsid w:val="00E53E9E"/>
    <w:rsid w:val="00E53EF8"/>
    <w:rsid w:val="00E5567C"/>
    <w:rsid w:val="00E568FD"/>
    <w:rsid w:val="00E56E63"/>
    <w:rsid w:val="00E57063"/>
    <w:rsid w:val="00E606C1"/>
    <w:rsid w:val="00E6172A"/>
    <w:rsid w:val="00E62118"/>
    <w:rsid w:val="00E6241B"/>
    <w:rsid w:val="00E62A1A"/>
    <w:rsid w:val="00E63377"/>
    <w:rsid w:val="00E6387A"/>
    <w:rsid w:val="00E63BE5"/>
    <w:rsid w:val="00E64D13"/>
    <w:rsid w:val="00E65582"/>
    <w:rsid w:val="00E660DB"/>
    <w:rsid w:val="00E661A6"/>
    <w:rsid w:val="00E7015F"/>
    <w:rsid w:val="00E7046C"/>
    <w:rsid w:val="00E70C68"/>
    <w:rsid w:val="00E7208D"/>
    <w:rsid w:val="00E72181"/>
    <w:rsid w:val="00E72496"/>
    <w:rsid w:val="00E72714"/>
    <w:rsid w:val="00E72B32"/>
    <w:rsid w:val="00E73775"/>
    <w:rsid w:val="00E745A7"/>
    <w:rsid w:val="00E74835"/>
    <w:rsid w:val="00E7509B"/>
    <w:rsid w:val="00E760D2"/>
    <w:rsid w:val="00E76218"/>
    <w:rsid w:val="00E777C7"/>
    <w:rsid w:val="00E814DA"/>
    <w:rsid w:val="00E8190D"/>
    <w:rsid w:val="00E82FAF"/>
    <w:rsid w:val="00E83B64"/>
    <w:rsid w:val="00E83D53"/>
    <w:rsid w:val="00E84C22"/>
    <w:rsid w:val="00E855A0"/>
    <w:rsid w:val="00E8639C"/>
    <w:rsid w:val="00E86489"/>
    <w:rsid w:val="00E866A7"/>
    <w:rsid w:val="00E86AA3"/>
    <w:rsid w:val="00E8748D"/>
    <w:rsid w:val="00E87C49"/>
    <w:rsid w:val="00E90D47"/>
    <w:rsid w:val="00E91801"/>
    <w:rsid w:val="00E91A00"/>
    <w:rsid w:val="00E93663"/>
    <w:rsid w:val="00E93D92"/>
    <w:rsid w:val="00E9482A"/>
    <w:rsid w:val="00E94ADF"/>
    <w:rsid w:val="00E94D21"/>
    <w:rsid w:val="00E954C8"/>
    <w:rsid w:val="00E955DC"/>
    <w:rsid w:val="00E96851"/>
    <w:rsid w:val="00E96CB9"/>
    <w:rsid w:val="00E96DD0"/>
    <w:rsid w:val="00E9716C"/>
    <w:rsid w:val="00E97593"/>
    <w:rsid w:val="00E97CC0"/>
    <w:rsid w:val="00EA081F"/>
    <w:rsid w:val="00EA1FA8"/>
    <w:rsid w:val="00EA26DA"/>
    <w:rsid w:val="00EA2966"/>
    <w:rsid w:val="00EA2F60"/>
    <w:rsid w:val="00EA4770"/>
    <w:rsid w:val="00EA6882"/>
    <w:rsid w:val="00EA68C7"/>
    <w:rsid w:val="00EA70EA"/>
    <w:rsid w:val="00EA76B6"/>
    <w:rsid w:val="00EB0E57"/>
    <w:rsid w:val="00EB15DC"/>
    <w:rsid w:val="00EB3608"/>
    <w:rsid w:val="00EB3C88"/>
    <w:rsid w:val="00EB3E01"/>
    <w:rsid w:val="00EB4F82"/>
    <w:rsid w:val="00EB557B"/>
    <w:rsid w:val="00EC0925"/>
    <w:rsid w:val="00EC0D3C"/>
    <w:rsid w:val="00EC1579"/>
    <w:rsid w:val="00EC1F8B"/>
    <w:rsid w:val="00EC2C1C"/>
    <w:rsid w:val="00EC36FC"/>
    <w:rsid w:val="00EC3D34"/>
    <w:rsid w:val="00EC4BF1"/>
    <w:rsid w:val="00EC4F0F"/>
    <w:rsid w:val="00EC4FEE"/>
    <w:rsid w:val="00EC5AE9"/>
    <w:rsid w:val="00EC5D6D"/>
    <w:rsid w:val="00EC68F6"/>
    <w:rsid w:val="00EC6C91"/>
    <w:rsid w:val="00EC6E0D"/>
    <w:rsid w:val="00EC77D1"/>
    <w:rsid w:val="00EC77E3"/>
    <w:rsid w:val="00EC78C4"/>
    <w:rsid w:val="00ED02FB"/>
    <w:rsid w:val="00ED0FCA"/>
    <w:rsid w:val="00ED145B"/>
    <w:rsid w:val="00ED3384"/>
    <w:rsid w:val="00ED376D"/>
    <w:rsid w:val="00ED3A36"/>
    <w:rsid w:val="00ED5047"/>
    <w:rsid w:val="00ED5B48"/>
    <w:rsid w:val="00ED60D1"/>
    <w:rsid w:val="00ED6951"/>
    <w:rsid w:val="00ED6EDB"/>
    <w:rsid w:val="00ED6F4A"/>
    <w:rsid w:val="00ED7C0F"/>
    <w:rsid w:val="00ED7E00"/>
    <w:rsid w:val="00EE19C9"/>
    <w:rsid w:val="00EE1ACB"/>
    <w:rsid w:val="00EE23E2"/>
    <w:rsid w:val="00EE2B4B"/>
    <w:rsid w:val="00EE2D1B"/>
    <w:rsid w:val="00EE2DE0"/>
    <w:rsid w:val="00EE3044"/>
    <w:rsid w:val="00EE362B"/>
    <w:rsid w:val="00EE4E53"/>
    <w:rsid w:val="00EE4ECA"/>
    <w:rsid w:val="00EE5035"/>
    <w:rsid w:val="00EE5106"/>
    <w:rsid w:val="00EE5863"/>
    <w:rsid w:val="00EE6267"/>
    <w:rsid w:val="00EE7531"/>
    <w:rsid w:val="00EF00C1"/>
    <w:rsid w:val="00EF139A"/>
    <w:rsid w:val="00EF17E1"/>
    <w:rsid w:val="00EF1D40"/>
    <w:rsid w:val="00EF2566"/>
    <w:rsid w:val="00EF323A"/>
    <w:rsid w:val="00EF3A5A"/>
    <w:rsid w:val="00EF4185"/>
    <w:rsid w:val="00EF5008"/>
    <w:rsid w:val="00EF6213"/>
    <w:rsid w:val="00EF67E5"/>
    <w:rsid w:val="00EF7640"/>
    <w:rsid w:val="00EF7B87"/>
    <w:rsid w:val="00F01282"/>
    <w:rsid w:val="00F016EC"/>
    <w:rsid w:val="00F01A25"/>
    <w:rsid w:val="00F01F7A"/>
    <w:rsid w:val="00F020F1"/>
    <w:rsid w:val="00F034BD"/>
    <w:rsid w:val="00F034E8"/>
    <w:rsid w:val="00F03537"/>
    <w:rsid w:val="00F03582"/>
    <w:rsid w:val="00F0377D"/>
    <w:rsid w:val="00F03D96"/>
    <w:rsid w:val="00F054D0"/>
    <w:rsid w:val="00F0568F"/>
    <w:rsid w:val="00F05DAA"/>
    <w:rsid w:val="00F067E5"/>
    <w:rsid w:val="00F078A4"/>
    <w:rsid w:val="00F106B1"/>
    <w:rsid w:val="00F11048"/>
    <w:rsid w:val="00F1160A"/>
    <w:rsid w:val="00F11B9D"/>
    <w:rsid w:val="00F120AE"/>
    <w:rsid w:val="00F15231"/>
    <w:rsid w:val="00F1537F"/>
    <w:rsid w:val="00F1563C"/>
    <w:rsid w:val="00F158DF"/>
    <w:rsid w:val="00F15B08"/>
    <w:rsid w:val="00F16010"/>
    <w:rsid w:val="00F162E9"/>
    <w:rsid w:val="00F16E11"/>
    <w:rsid w:val="00F17D59"/>
    <w:rsid w:val="00F20048"/>
    <w:rsid w:val="00F208B7"/>
    <w:rsid w:val="00F20B51"/>
    <w:rsid w:val="00F20BA8"/>
    <w:rsid w:val="00F20C65"/>
    <w:rsid w:val="00F210A5"/>
    <w:rsid w:val="00F21A0C"/>
    <w:rsid w:val="00F222FC"/>
    <w:rsid w:val="00F22B9F"/>
    <w:rsid w:val="00F22DA4"/>
    <w:rsid w:val="00F234EA"/>
    <w:rsid w:val="00F23C94"/>
    <w:rsid w:val="00F25589"/>
    <w:rsid w:val="00F259E2"/>
    <w:rsid w:val="00F270A5"/>
    <w:rsid w:val="00F276BA"/>
    <w:rsid w:val="00F27C54"/>
    <w:rsid w:val="00F31B94"/>
    <w:rsid w:val="00F31C35"/>
    <w:rsid w:val="00F32E30"/>
    <w:rsid w:val="00F332B5"/>
    <w:rsid w:val="00F33410"/>
    <w:rsid w:val="00F33C93"/>
    <w:rsid w:val="00F3584B"/>
    <w:rsid w:val="00F3633D"/>
    <w:rsid w:val="00F367A2"/>
    <w:rsid w:val="00F374B7"/>
    <w:rsid w:val="00F37F5A"/>
    <w:rsid w:val="00F406A2"/>
    <w:rsid w:val="00F4106A"/>
    <w:rsid w:val="00F411E2"/>
    <w:rsid w:val="00F41A5B"/>
    <w:rsid w:val="00F43090"/>
    <w:rsid w:val="00F43359"/>
    <w:rsid w:val="00F434C1"/>
    <w:rsid w:val="00F43BCC"/>
    <w:rsid w:val="00F43E3A"/>
    <w:rsid w:val="00F4652F"/>
    <w:rsid w:val="00F46833"/>
    <w:rsid w:val="00F46CD7"/>
    <w:rsid w:val="00F475C2"/>
    <w:rsid w:val="00F50B17"/>
    <w:rsid w:val="00F50C10"/>
    <w:rsid w:val="00F51464"/>
    <w:rsid w:val="00F51E63"/>
    <w:rsid w:val="00F5459B"/>
    <w:rsid w:val="00F5645D"/>
    <w:rsid w:val="00F56ED3"/>
    <w:rsid w:val="00F574ED"/>
    <w:rsid w:val="00F61D87"/>
    <w:rsid w:val="00F626D2"/>
    <w:rsid w:val="00F6273E"/>
    <w:rsid w:val="00F62948"/>
    <w:rsid w:val="00F63EF2"/>
    <w:rsid w:val="00F64B8A"/>
    <w:rsid w:val="00F65783"/>
    <w:rsid w:val="00F657F8"/>
    <w:rsid w:val="00F65993"/>
    <w:rsid w:val="00F66767"/>
    <w:rsid w:val="00F70F01"/>
    <w:rsid w:val="00F71318"/>
    <w:rsid w:val="00F723F0"/>
    <w:rsid w:val="00F72E4B"/>
    <w:rsid w:val="00F73934"/>
    <w:rsid w:val="00F7501C"/>
    <w:rsid w:val="00F75E45"/>
    <w:rsid w:val="00F760D0"/>
    <w:rsid w:val="00F761DC"/>
    <w:rsid w:val="00F77148"/>
    <w:rsid w:val="00F80357"/>
    <w:rsid w:val="00F816DD"/>
    <w:rsid w:val="00F8292B"/>
    <w:rsid w:val="00F829E8"/>
    <w:rsid w:val="00F82F5C"/>
    <w:rsid w:val="00F83EAE"/>
    <w:rsid w:val="00F86CAA"/>
    <w:rsid w:val="00F87AD4"/>
    <w:rsid w:val="00F9008B"/>
    <w:rsid w:val="00F907E9"/>
    <w:rsid w:val="00F907EB"/>
    <w:rsid w:val="00F927E8"/>
    <w:rsid w:val="00F92CFE"/>
    <w:rsid w:val="00F92E29"/>
    <w:rsid w:val="00F931C4"/>
    <w:rsid w:val="00F93240"/>
    <w:rsid w:val="00F93E30"/>
    <w:rsid w:val="00F93F6B"/>
    <w:rsid w:val="00F9402D"/>
    <w:rsid w:val="00F94720"/>
    <w:rsid w:val="00F94889"/>
    <w:rsid w:val="00F9633C"/>
    <w:rsid w:val="00F9679E"/>
    <w:rsid w:val="00F96F91"/>
    <w:rsid w:val="00F97C17"/>
    <w:rsid w:val="00FA0CD7"/>
    <w:rsid w:val="00FA1084"/>
    <w:rsid w:val="00FA220C"/>
    <w:rsid w:val="00FA27EC"/>
    <w:rsid w:val="00FA2C8C"/>
    <w:rsid w:val="00FA2D21"/>
    <w:rsid w:val="00FA30D5"/>
    <w:rsid w:val="00FA3D42"/>
    <w:rsid w:val="00FA3D70"/>
    <w:rsid w:val="00FA4D8E"/>
    <w:rsid w:val="00FA5CC9"/>
    <w:rsid w:val="00FA672E"/>
    <w:rsid w:val="00FA6AEE"/>
    <w:rsid w:val="00FA7096"/>
    <w:rsid w:val="00FA74FB"/>
    <w:rsid w:val="00FA765E"/>
    <w:rsid w:val="00FB01D0"/>
    <w:rsid w:val="00FB144C"/>
    <w:rsid w:val="00FB15F5"/>
    <w:rsid w:val="00FB207D"/>
    <w:rsid w:val="00FB2122"/>
    <w:rsid w:val="00FB242E"/>
    <w:rsid w:val="00FB2DBF"/>
    <w:rsid w:val="00FB3A4E"/>
    <w:rsid w:val="00FB3BD7"/>
    <w:rsid w:val="00FB3C67"/>
    <w:rsid w:val="00FB500C"/>
    <w:rsid w:val="00FB513C"/>
    <w:rsid w:val="00FB5555"/>
    <w:rsid w:val="00FB5C8D"/>
    <w:rsid w:val="00FB5D67"/>
    <w:rsid w:val="00FB5FAF"/>
    <w:rsid w:val="00FB6DB2"/>
    <w:rsid w:val="00FB7211"/>
    <w:rsid w:val="00FB7D58"/>
    <w:rsid w:val="00FC0F30"/>
    <w:rsid w:val="00FC106F"/>
    <w:rsid w:val="00FC18E6"/>
    <w:rsid w:val="00FC1BC4"/>
    <w:rsid w:val="00FC1D52"/>
    <w:rsid w:val="00FC2104"/>
    <w:rsid w:val="00FC2D72"/>
    <w:rsid w:val="00FC3267"/>
    <w:rsid w:val="00FC32BE"/>
    <w:rsid w:val="00FC358A"/>
    <w:rsid w:val="00FC3A3B"/>
    <w:rsid w:val="00FC423A"/>
    <w:rsid w:val="00FC4530"/>
    <w:rsid w:val="00FC469F"/>
    <w:rsid w:val="00FC4A58"/>
    <w:rsid w:val="00FC4A9C"/>
    <w:rsid w:val="00FC52AF"/>
    <w:rsid w:val="00FC55EB"/>
    <w:rsid w:val="00FC633B"/>
    <w:rsid w:val="00FC67FC"/>
    <w:rsid w:val="00FD0DCF"/>
    <w:rsid w:val="00FD1875"/>
    <w:rsid w:val="00FD1EE3"/>
    <w:rsid w:val="00FD27CA"/>
    <w:rsid w:val="00FD29BE"/>
    <w:rsid w:val="00FD2E9D"/>
    <w:rsid w:val="00FD3C08"/>
    <w:rsid w:val="00FD3D65"/>
    <w:rsid w:val="00FD4DF9"/>
    <w:rsid w:val="00FD539F"/>
    <w:rsid w:val="00FD69D6"/>
    <w:rsid w:val="00FD73B7"/>
    <w:rsid w:val="00FD767E"/>
    <w:rsid w:val="00FE0C0E"/>
    <w:rsid w:val="00FE12EB"/>
    <w:rsid w:val="00FE261D"/>
    <w:rsid w:val="00FE2CAC"/>
    <w:rsid w:val="00FE34A8"/>
    <w:rsid w:val="00FE34F4"/>
    <w:rsid w:val="00FE432D"/>
    <w:rsid w:val="00FE4A32"/>
    <w:rsid w:val="00FE4B29"/>
    <w:rsid w:val="00FE4E79"/>
    <w:rsid w:val="00FE5E28"/>
    <w:rsid w:val="00FE641B"/>
    <w:rsid w:val="00FE65F1"/>
    <w:rsid w:val="00FE7AA7"/>
    <w:rsid w:val="00FE7DF4"/>
    <w:rsid w:val="00FF1308"/>
    <w:rsid w:val="00FF16C2"/>
    <w:rsid w:val="00FF3C05"/>
    <w:rsid w:val="00FF3E1D"/>
    <w:rsid w:val="00FF4673"/>
    <w:rsid w:val="00FF7AB9"/>
    <w:rsid w:val="227E681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6977"/>
    <o:shapelayout v:ext="edit">
      <o:idmap v:ext="edit" data="1"/>
    </o:shapelayout>
  </w:shapeDefaults>
  <w:decimalSymbol w:val="."/>
  <w:listSeparator w:val=","/>
  <w14:docId w14:val="17628490"/>
  <w15:docId w15:val="{2D118858-DC8D-49ED-9E76-04A1F9E2BB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B0D0E"/>
    <w:pPr>
      <w:spacing w:after="200" w:line="276" w:lineRule="auto"/>
      <w:jc w:val="both"/>
    </w:pPr>
  </w:style>
  <w:style w:type="paragraph" w:styleId="Heading1">
    <w:name w:val="heading 1"/>
    <w:basedOn w:val="Normal"/>
    <w:next w:val="Normal"/>
    <w:link w:val="Heading1Char"/>
    <w:uiPriority w:val="9"/>
    <w:qFormat/>
    <w:rsid w:val="006B0D0E"/>
    <w:pPr>
      <w:spacing w:before="300" w:after="40"/>
      <w:jc w:val="left"/>
      <w:outlineLvl w:val="0"/>
    </w:pPr>
    <w:rPr>
      <w:smallCaps/>
      <w:spacing w:val="5"/>
      <w:sz w:val="32"/>
      <w:szCs w:val="32"/>
      <w:lang w:val="x-none" w:eastAsia="x-none"/>
    </w:rPr>
  </w:style>
  <w:style w:type="paragraph" w:styleId="Heading2">
    <w:name w:val="heading 2"/>
    <w:basedOn w:val="Normal"/>
    <w:next w:val="Normal"/>
    <w:link w:val="Heading2Char"/>
    <w:uiPriority w:val="9"/>
    <w:unhideWhenUsed/>
    <w:qFormat/>
    <w:rsid w:val="006B0D0E"/>
    <w:pPr>
      <w:spacing w:before="240" w:after="80"/>
      <w:jc w:val="left"/>
      <w:outlineLvl w:val="1"/>
    </w:pPr>
    <w:rPr>
      <w:smallCaps/>
      <w:spacing w:val="5"/>
      <w:sz w:val="28"/>
      <w:szCs w:val="28"/>
      <w:lang w:val="x-none" w:eastAsia="x-none"/>
    </w:rPr>
  </w:style>
  <w:style w:type="paragraph" w:styleId="Heading3">
    <w:name w:val="heading 3"/>
    <w:basedOn w:val="Normal"/>
    <w:next w:val="Normal"/>
    <w:link w:val="Heading3Char"/>
    <w:uiPriority w:val="9"/>
    <w:unhideWhenUsed/>
    <w:qFormat/>
    <w:rsid w:val="006B0D0E"/>
    <w:pPr>
      <w:spacing w:after="0"/>
      <w:jc w:val="left"/>
      <w:outlineLvl w:val="2"/>
    </w:pPr>
    <w:rPr>
      <w:smallCaps/>
      <w:spacing w:val="5"/>
      <w:sz w:val="24"/>
      <w:szCs w:val="24"/>
      <w:lang w:val="x-none" w:eastAsia="x-none"/>
    </w:rPr>
  </w:style>
  <w:style w:type="paragraph" w:styleId="Heading4">
    <w:name w:val="heading 4"/>
    <w:basedOn w:val="Normal"/>
    <w:next w:val="Normal"/>
    <w:link w:val="Heading4Char"/>
    <w:uiPriority w:val="9"/>
    <w:unhideWhenUsed/>
    <w:qFormat/>
    <w:rsid w:val="006B0D0E"/>
    <w:pPr>
      <w:spacing w:before="240" w:after="0"/>
      <w:jc w:val="left"/>
      <w:outlineLvl w:val="3"/>
    </w:pPr>
    <w:rPr>
      <w:smallCaps/>
      <w:spacing w:val="10"/>
      <w:sz w:val="22"/>
      <w:szCs w:val="22"/>
      <w:lang w:val="x-none" w:eastAsia="x-none"/>
    </w:rPr>
  </w:style>
  <w:style w:type="paragraph" w:styleId="Heading5">
    <w:name w:val="heading 5"/>
    <w:basedOn w:val="Normal"/>
    <w:next w:val="Normal"/>
    <w:link w:val="Heading5Char"/>
    <w:uiPriority w:val="9"/>
    <w:semiHidden/>
    <w:unhideWhenUsed/>
    <w:qFormat/>
    <w:rsid w:val="006B0D0E"/>
    <w:pPr>
      <w:spacing w:before="200" w:after="0"/>
      <w:jc w:val="left"/>
      <w:outlineLvl w:val="4"/>
    </w:pPr>
    <w:rPr>
      <w:smallCaps/>
      <w:color w:val="943634"/>
      <w:spacing w:val="10"/>
      <w:sz w:val="22"/>
      <w:szCs w:val="26"/>
      <w:lang w:val="x-none" w:eastAsia="x-none"/>
    </w:rPr>
  </w:style>
  <w:style w:type="paragraph" w:styleId="Heading6">
    <w:name w:val="heading 6"/>
    <w:basedOn w:val="Normal"/>
    <w:next w:val="Normal"/>
    <w:link w:val="Heading6Char"/>
    <w:uiPriority w:val="9"/>
    <w:semiHidden/>
    <w:unhideWhenUsed/>
    <w:qFormat/>
    <w:rsid w:val="006B0D0E"/>
    <w:pPr>
      <w:spacing w:after="0"/>
      <w:jc w:val="left"/>
      <w:outlineLvl w:val="5"/>
    </w:pPr>
    <w:rPr>
      <w:smallCaps/>
      <w:color w:val="C0504D"/>
      <w:spacing w:val="5"/>
      <w:sz w:val="22"/>
      <w:lang w:val="x-none" w:eastAsia="x-none"/>
    </w:rPr>
  </w:style>
  <w:style w:type="paragraph" w:styleId="Heading7">
    <w:name w:val="heading 7"/>
    <w:basedOn w:val="Normal"/>
    <w:next w:val="Normal"/>
    <w:link w:val="Heading7Char"/>
    <w:uiPriority w:val="9"/>
    <w:semiHidden/>
    <w:unhideWhenUsed/>
    <w:qFormat/>
    <w:rsid w:val="006B0D0E"/>
    <w:pPr>
      <w:spacing w:after="0"/>
      <w:jc w:val="left"/>
      <w:outlineLvl w:val="6"/>
    </w:pPr>
    <w:rPr>
      <w:b/>
      <w:smallCaps/>
      <w:color w:val="C0504D"/>
      <w:spacing w:val="10"/>
      <w:lang w:val="x-none" w:eastAsia="x-none"/>
    </w:rPr>
  </w:style>
  <w:style w:type="paragraph" w:styleId="Heading8">
    <w:name w:val="heading 8"/>
    <w:basedOn w:val="Normal"/>
    <w:next w:val="Normal"/>
    <w:link w:val="Heading8Char"/>
    <w:uiPriority w:val="9"/>
    <w:semiHidden/>
    <w:unhideWhenUsed/>
    <w:qFormat/>
    <w:rsid w:val="006B0D0E"/>
    <w:pPr>
      <w:spacing w:after="0"/>
      <w:jc w:val="left"/>
      <w:outlineLvl w:val="7"/>
    </w:pPr>
    <w:rPr>
      <w:b/>
      <w:i/>
      <w:smallCaps/>
      <w:color w:val="943634"/>
      <w:lang w:val="x-none" w:eastAsia="x-none"/>
    </w:rPr>
  </w:style>
  <w:style w:type="paragraph" w:styleId="Heading9">
    <w:name w:val="heading 9"/>
    <w:basedOn w:val="Normal"/>
    <w:next w:val="Normal"/>
    <w:link w:val="Heading9Char"/>
    <w:uiPriority w:val="9"/>
    <w:semiHidden/>
    <w:unhideWhenUsed/>
    <w:qFormat/>
    <w:rsid w:val="006B0D0E"/>
    <w:pPr>
      <w:spacing w:after="0"/>
      <w:jc w:val="left"/>
      <w:outlineLvl w:val="8"/>
    </w:pPr>
    <w:rPr>
      <w:b/>
      <w:i/>
      <w:smallCaps/>
      <w:color w:val="622423"/>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E62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4E6289"/>
  </w:style>
  <w:style w:type="paragraph" w:styleId="Footer">
    <w:name w:val="footer"/>
    <w:aliases w:val="sub title"/>
    <w:basedOn w:val="Normal"/>
    <w:link w:val="FooterChar"/>
    <w:unhideWhenUsed/>
    <w:rsid w:val="004E6289"/>
    <w:pPr>
      <w:tabs>
        <w:tab w:val="center" w:pos="4680"/>
        <w:tab w:val="right" w:pos="9360"/>
      </w:tabs>
      <w:spacing w:after="0" w:line="240" w:lineRule="auto"/>
    </w:pPr>
  </w:style>
  <w:style w:type="character" w:customStyle="1" w:styleId="FooterChar">
    <w:name w:val="Footer Char"/>
    <w:aliases w:val="sub title Char"/>
    <w:basedOn w:val="DefaultParagraphFont"/>
    <w:link w:val="Footer"/>
    <w:uiPriority w:val="99"/>
    <w:rsid w:val="004E6289"/>
  </w:style>
  <w:style w:type="paragraph" w:styleId="BalloonText">
    <w:name w:val="Balloon Text"/>
    <w:basedOn w:val="Normal"/>
    <w:link w:val="BalloonTextChar"/>
    <w:uiPriority w:val="99"/>
    <w:semiHidden/>
    <w:unhideWhenUsed/>
    <w:rsid w:val="004E6289"/>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4E6289"/>
    <w:rPr>
      <w:rFonts w:ascii="Tahoma" w:hAnsi="Tahoma" w:cs="Tahoma"/>
      <w:sz w:val="16"/>
      <w:szCs w:val="16"/>
    </w:rPr>
  </w:style>
  <w:style w:type="character" w:customStyle="1" w:styleId="Heading2Char">
    <w:name w:val="Heading 2 Char"/>
    <w:link w:val="Heading2"/>
    <w:uiPriority w:val="9"/>
    <w:rsid w:val="006B0D0E"/>
    <w:rPr>
      <w:smallCaps/>
      <w:spacing w:val="5"/>
      <w:sz w:val="28"/>
      <w:szCs w:val="28"/>
    </w:rPr>
  </w:style>
  <w:style w:type="character" w:customStyle="1" w:styleId="Heading2Char1">
    <w:name w:val="Heading 2 Char1"/>
    <w:rsid w:val="004E6289"/>
    <w:rPr>
      <w:rFonts w:ascii="Calibri" w:eastAsia="Times New Roman" w:hAnsi="Calibri" w:cs="Calibri"/>
      <w:b/>
      <w:bCs/>
      <w:iCs/>
      <w:sz w:val="28"/>
      <w:szCs w:val="28"/>
    </w:rPr>
  </w:style>
  <w:style w:type="paragraph" w:styleId="ListParagraph">
    <w:name w:val="List Paragraph"/>
    <w:basedOn w:val="Normal"/>
    <w:qFormat/>
    <w:rsid w:val="006B0D0E"/>
    <w:pPr>
      <w:ind w:left="720"/>
      <w:contextualSpacing/>
    </w:pPr>
  </w:style>
  <w:style w:type="character" w:customStyle="1" w:styleId="Heading1Char">
    <w:name w:val="Heading 1 Char"/>
    <w:link w:val="Heading1"/>
    <w:uiPriority w:val="9"/>
    <w:rsid w:val="006B0D0E"/>
    <w:rPr>
      <w:smallCaps/>
      <w:spacing w:val="5"/>
      <w:sz w:val="32"/>
      <w:szCs w:val="32"/>
    </w:rPr>
  </w:style>
  <w:style w:type="character" w:customStyle="1" w:styleId="Heading3Char">
    <w:name w:val="Heading 3 Char"/>
    <w:link w:val="Heading3"/>
    <w:uiPriority w:val="9"/>
    <w:rsid w:val="006B0D0E"/>
    <w:rPr>
      <w:smallCaps/>
      <w:spacing w:val="5"/>
      <w:sz w:val="24"/>
      <w:szCs w:val="24"/>
    </w:rPr>
  </w:style>
  <w:style w:type="paragraph" w:styleId="TOCHeading">
    <w:name w:val="TOC Heading"/>
    <w:basedOn w:val="Heading1"/>
    <w:next w:val="Normal"/>
    <w:uiPriority w:val="39"/>
    <w:semiHidden/>
    <w:unhideWhenUsed/>
    <w:qFormat/>
    <w:rsid w:val="006B0D0E"/>
    <w:pPr>
      <w:outlineLvl w:val="9"/>
    </w:pPr>
    <w:rPr>
      <w:lang w:bidi="en-US"/>
    </w:rPr>
  </w:style>
  <w:style w:type="paragraph" w:styleId="TOC1">
    <w:name w:val="toc 1"/>
    <w:basedOn w:val="Normal"/>
    <w:next w:val="Normal"/>
    <w:autoRedefine/>
    <w:uiPriority w:val="39"/>
    <w:unhideWhenUsed/>
    <w:rsid w:val="004B2F8F"/>
    <w:pPr>
      <w:tabs>
        <w:tab w:val="right" w:leader="dot" w:pos="9350"/>
      </w:tabs>
      <w:spacing w:after="100"/>
    </w:pPr>
  </w:style>
  <w:style w:type="paragraph" w:styleId="TOC2">
    <w:name w:val="toc 2"/>
    <w:basedOn w:val="Normal"/>
    <w:next w:val="Normal"/>
    <w:autoRedefine/>
    <w:uiPriority w:val="39"/>
    <w:unhideWhenUsed/>
    <w:rsid w:val="009E5EF9"/>
    <w:pPr>
      <w:spacing w:after="100"/>
      <w:ind w:left="220"/>
    </w:pPr>
  </w:style>
  <w:style w:type="character" w:styleId="Hyperlink">
    <w:name w:val="Hyperlink"/>
    <w:uiPriority w:val="99"/>
    <w:unhideWhenUsed/>
    <w:rsid w:val="009E5EF9"/>
    <w:rPr>
      <w:color w:val="0000FF"/>
      <w:u w:val="single"/>
    </w:rPr>
  </w:style>
  <w:style w:type="character" w:customStyle="1" w:styleId="Heading4Char">
    <w:name w:val="Heading 4 Char"/>
    <w:link w:val="Heading4"/>
    <w:uiPriority w:val="9"/>
    <w:rsid w:val="006B0D0E"/>
    <w:rPr>
      <w:smallCaps/>
      <w:spacing w:val="10"/>
      <w:sz w:val="22"/>
      <w:szCs w:val="22"/>
    </w:rPr>
  </w:style>
  <w:style w:type="character" w:customStyle="1" w:styleId="Heading5Char">
    <w:name w:val="Heading 5 Char"/>
    <w:link w:val="Heading5"/>
    <w:uiPriority w:val="9"/>
    <w:semiHidden/>
    <w:rsid w:val="006B0D0E"/>
    <w:rPr>
      <w:smallCaps/>
      <w:color w:val="943634"/>
      <w:spacing w:val="10"/>
      <w:sz w:val="22"/>
      <w:szCs w:val="26"/>
    </w:rPr>
  </w:style>
  <w:style w:type="character" w:customStyle="1" w:styleId="Heading6Char">
    <w:name w:val="Heading 6 Char"/>
    <w:link w:val="Heading6"/>
    <w:uiPriority w:val="9"/>
    <w:semiHidden/>
    <w:rsid w:val="006B0D0E"/>
    <w:rPr>
      <w:smallCaps/>
      <w:color w:val="C0504D"/>
      <w:spacing w:val="5"/>
      <w:sz w:val="22"/>
    </w:rPr>
  </w:style>
  <w:style w:type="character" w:customStyle="1" w:styleId="Heading7Char">
    <w:name w:val="Heading 7 Char"/>
    <w:link w:val="Heading7"/>
    <w:uiPriority w:val="9"/>
    <w:semiHidden/>
    <w:rsid w:val="006B0D0E"/>
    <w:rPr>
      <w:b/>
      <w:smallCaps/>
      <w:color w:val="C0504D"/>
      <w:spacing w:val="10"/>
    </w:rPr>
  </w:style>
  <w:style w:type="character" w:customStyle="1" w:styleId="Heading8Char">
    <w:name w:val="Heading 8 Char"/>
    <w:link w:val="Heading8"/>
    <w:uiPriority w:val="9"/>
    <w:semiHidden/>
    <w:rsid w:val="006B0D0E"/>
    <w:rPr>
      <w:b/>
      <w:i/>
      <w:smallCaps/>
      <w:color w:val="943634"/>
    </w:rPr>
  </w:style>
  <w:style w:type="character" w:customStyle="1" w:styleId="Heading9Char">
    <w:name w:val="Heading 9 Char"/>
    <w:link w:val="Heading9"/>
    <w:uiPriority w:val="9"/>
    <w:semiHidden/>
    <w:rsid w:val="006B0D0E"/>
    <w:rPr>
      <w:b/>
      <w:i/>
      <w:smallCaps/>
      <w:color w:val="622423"/>
    </w:rPr>
  </w:style>
  <w:style w:type="paragraph" w:styleId="Title">
    <w:name w:val="Title"/>
    <w:basedOn w:val="Normal"/>
    <w:next w:val="Normal"/>
    <w:link w:val="TitleChar"/>
    <w:uiPriority w:val="10"/>
    <w:qFormat/>
    <w:rsid w:val="006B0D0E"/>
    <w:pPr>
      <w:pBdr>
        <w:top w:val="single" w:sz="12" w:space="1" w:color="C0504D"/>
      </w:pBdr>
      <w:spacing w:line="240" w:lineRule="auto"/>
      <w:jc w:val="right"/>
    </w:pPr>
    <w:rPr>
      <w:smallCaps/>
      <w:sz w:val="48"/>
      <w:szCs w:val="48"/>
      <w:lang w:val="x-none" w:eastAsia="x-none"/>
    </w:rPr>
  </w:style>
  <w:style w:type="character" w:customStyle="1" w:styleId="TitleChar">
    <w:name w:val="Title Char"/>
    <w:link w:val="Title"/>
    <w:uiPriority w:val="10"/>
    <w:rsid w:val="006B0D0E"/>
    <w:rPr>
      <w:smallCaps/>
      <w:sz w:val="48"/>
      <w:szCs w:val="48"/>
    </w:rPr>
  </w:style>
  <w:style w:type="paragraph" w:styleId="Subtitle">
    <w:name w:val="Subtitle"/>
    <w:basedOn w:val="Normal"/>
    <w:next w:val="Normal"/>
    <w:link w:val="SubtitleChar"/>
    <w:uiPriority w:val="11"/>
    <w:qFormat/>
    <w:rsid w:val="006B0D0E"/>
    <w:pPr>
      <w:spacing w:after="720" w:line="240" w:lineRule="auto"/>
      <w:jc w:val="right"/>
    </w:pPr>
    <w:rPr>
      <w:rFonts w:ascii="Cambria" w:hAnsi="Cambria"/>
      <w:szCs w:val="22"/>
      <w:lang w:val="x-none" w:eastAsia="x-none"/>
    </w:rPr>
  </w:style>
  <w:style w:type="character" w:customStyle="1" w:styleId="SubtitleChar">
    <w:name w:val="Subtitle Char"/>
    <w:link w:val="Subtitle"/>
    <w:uiPriority w:val="11"/>
    <w:rsid w:val="006B0D0E"/>
    <w:rPr>
      <w:rFonts w:ascii="Cambria" w:eastAsia="Times New Roman" w:hAnsi="Cambria" w:cs="Times New Roman"/>
      <w:szCs w:val="22"/>
    </w:rPr>
  </w:style>
  <w:style w:type="character" w:styleId="Strong">
    <w:name w:val="Strong"/>
    <w:uiPriority w:val="22"/>
    <w:qFormat/>
    <w:rsid w:val="006B0D0E"/>
    <w:rPr>
      <w:b/>
      <w:color w:val="C0504D"/>
    </w:rPr>
  </w:style>
  <w:style w:type="character" w:styleId="Emphasis">
    <w:name w:val="Emphasis"/>
    <w:uiPriority w:val="20"/>
    <w:qFormat/>
    <w:rsid w:val="006B0D0E"/>
    <w:rPr>
      <w:b/>
      <w:i/>
      <w:spacing w:val="10"/>
    </w:rPr>
  </w:style>
  <w:style w:type="paragraph" w:styleId="NoSpacing">
    <w:name w:val="No Spacing"/>
    <w:basedOn w:val="Normal"/>
    <w:link w:val="NoSpacingChar"/>
    <w:uiPriority w:val="1"/>
    <w:qFormat/>
    <w:rsid w:val="006B0D0E"/>
    <w:pPr>
      <w:spacing w:after="0" w:line="240" w:lineRule="auto"/>
    </w:pPr>
  </w:style>
  <w:style w:type="paragraph" w:styleId="Quote">
    <w:name w:val="Quote"/>
    <w:basedOn w:val="Normal"/>
    <w:next w:val="Normal"/>
    <w:link w:val="QuoteChar"/>
    <w:uiPriority w:val="29"/>
    <w:qFormat/>
    <w:rsid w:val="006B0D0E"/>
    <w:rPr>
      <w:i/>
      <w:lang w:val="x-none" w:eastAsia="x-none"/>
    </w:rPr>
  </w:style>
  <w:style w:type="character" w:customStyle="1" w:styleId="QuoteChar">
    <w:name w:val="Quote Char"/>
    <w:link w:val="Quote"/>
    <w:uiPriority w:val="29"/>
    <w:rsid w:val="006B0D0E"/>
    <w:rPr>
      <w:i/>
    </w:rPr>
  </w:style>
  <w:style w:type="paragraph" w:styleId="IntenseQuote">
    <w:name w:val="Intense Quote"/>
    <w:basedOn w:val="Normal"/>
    <w:next w:val="Normal"/>
    <w:link w:val="IntenseQuoteChar"/>
    <w:uiPriority w:val="30"/>
    <w:qFormat/>
    <w:rsid w:val="006B0D0E"/>
    <w:pPr>
      <w:pBdr>
        <w:top w:val="single" w:sz="8" w:space="10" w:color="943634"/>
        <w:left w:val="single" w:sz="8" w:space="10" w:color="943634"/>
        <w:bottom w:val="single" w:sz="8" w:space="10" w:color="943634"/>
        <w:right w:val="single" w:sz="8" w:space="10" w:color="943634"/>
      </w:pBdr>
      <w:shd w:val="clear" w:color="auto" w:fill="C0504D"/>
      <w:spacing w:before="140" w:after="140"/>
      <w:ind w:left="1440" w:right="1440"/>
    </w:pPr>
    <w:rPr>
      <w:b/>
      <w:i/>
      <w:color w:val="FFFFFF"/>
      <w:lang w:val="x-none" w:eastAsia="x-none"/>
    </w:rPr>
  </w:style>
  <w:style w:type="character" w:customStyle="1" w:styleId="IntenseQuoteChar">
    <w:name w:val="Intense Quote Char"/>
    <w:link w:val="IntenseQuote"/>
    <w:uiPriority w:val="30"/>
    <w:rsid w:val="006B0D0E"/>
    <w:rPr>
      <w:b/>
      <w:i/>
      <w:color w:val="FFFFFF"/>
      <w:shd w:val="clear" w:color="auto" w:fill="C0504D"/>
    </w:rPr>
  </w:style>
  <w:style w:type="character" w:styleId="SubtleEmphasis">
    <w:name w:val="Subtle Emphasis"/>
    <w:uiPriority w:val="19"/>
    <w:qFormat/>
    <w:rsid w:val="006B0D0E"/>
    <w:rPr>
      <w:i/>
    </w:rPr>
  </w:style>
  <w:style w:type="character" w:styleId="IntenseEmphasis">
    <w:name w:val="Intense Emphasis"/>
    <w:uiPriority w:val="21"/>
    <w:qFormat/>
    <w:rsid w:val="006B0D0E"/>
    <w:rPr>
      <w:b/>
      <w:i/>
      <w:color w:val="C0504D"/>
      <w:spacing w:val="10"/>
    </w:rPr>
  </w:style>
  <w:style w:type="character" w:styleId="SubtleReference">
    <w:name w:val="Subtle Reference"/>
    <w:uiPriority w:val="31"/>
    <w:qFormat/>
    <w:rsid w:val="006B0D0E"/>
    <w:rPr>
      <w:b/>
    </w:rPr>
  </w:style>
  <w:style w:type="character" w:styleId="IntenseReference">
    <w:name w:val="Intense Reference"/>
    <w:uiPriority w:val="32"/>
    <w:qFormat/>
    <w:rsid w:val="006B0D0E"/>
    <w:rPr>
      <w:b/>
      <w:bCs/>
      <w:smallCaps/>
      <w:spacing w:val="5"/>
      <w:sz w:val="22"/>
      <w:szCs w:val="22"/>
      <w:u w:val="single"/>
    </w:rPr>
  </w:style>
  <w:style w:type="character" w:styleId="BookTitle">
    <w:name w:val="Book Title"/>
    <w:uiPriority w:val="33"/>
    <w:qFormat/>
    <w:rsid w:val="006B0D0E"/>
    <w:rPr>
      <w:rFonts w:ascii="Cambria" w:eastAsia="Times New Roman" w:hAnsi="Cambria" w:cs="Times New Roman"/>
      <w:i/>
      <w:iCs/>
      <w:sz w:val="20"/>
      <w:szCs w:val="20"/>
    </w:rPr>
  </w:style>
  <w:style w:type="paragraph" w:styleId="Caption">
    <w:name w:val="caption"/>
    <w:basedOn w:val="Normal"/>
    <w:next w:val="Normal"/>
    <w:unhideWhenUsed/>
    <w:qFormat/>
    <w:rsid w:val="006B0D0E"/>
    <w:rPr>
      <w:b/>
      <w:bCs/>
      <w:caps/>
      <w:sz w:val="16"/>
      <w:szCs w:val="18"/>
    </w:rPr>
  </w:style>
  <w:style w:type="character" w:customStyle="1" w:styleId="NoSpacingChar">
    <w:name w:val="No Spacing Char"/>
    <w:basedOn w:val="DefaultParagraphFont"/>
    <w:link w:val="NoSpacing"/>
    <w:uiPriority w:val="1"/>
    <w:rsid w:val="006B0D0E"/>
  </w:style>
  <w:style w:type="paragraph" w:styleId="TOC3">
    <w:name w:val="toc 3"/>
    <w:basedOn w:val="Normal"/>
    <w:next w:val="Normal"/>
    <w:autoRedefine/>
    <w:uiPriority w:val="39"/>
    <w:unhideWhenUsed/>
    <w:rsid w:val="002E1C37"/>
    <w:pPr>
      <w:spacing w:after="100"/>
      <w:ind w:left="400"/>
    </w:pPr>
  </w:style>
  <w:style w:type="character" w:styleId="CommentReference">
    <w:name w:val="annotation reference"/>
    <w:semiHidden/>
    <w:unhideWhenUsed/>
    <w:rsid w:val="00FC1D52"/>
    <w:rPr>
      <w:sz w:val="16"/>
      <w:szCs w:val="16"/>
    </w:rPr>
  </w:style>
  <w:style w:type="paragraph" w:styleId="CommentText">
    <w:name w:val="annotation text"/>
    <w:basedOn w:val="Normal"/>
    <w:link w:val="CommentTextChar"/>
    <w:semiHidden/>
    <w:unhideWhenUsed/>
    <w:rsid w:val="00FC1D52"/>
    <w:pPr>
      <w:spacing w:line="240" w:lineRule="auto"/>
    </w:pPr>
  </w:style>
  <w:style w:type="character" w:customStyle="1" w:styleId="CommentTextChar">
    <w:name w:val="Comment Text Char"/>
    <w:basedOn w:val="DefaultParagraphFont"/>
    <w:link w:val="CommentText"/>
    <w:uiPriority w:val="99"/>
    <w:semiHidden/>
    <w:rsid w:val="00FC1D52"/>
  </w:style>
  <w:style w:type="paragraph" w:styleId="CommentSubject">
    <w:name w:val="annotation subject"/>
    <w:basedOn w:val="CommentText"/>
    <w:next w:val="CommentText"/>
    <w:link w:val="CommentSubjectChar"/>
    <w:uiPriority w:val="99"/>
    <w:semiHidden/>
    <w:unhideWhenUsed/>
    <w:rsid w:val="00FC1D52"/>
    <w:rPr>
      <w:b/>
      <w:bCs/>
      <w:lang w:val="x-none" w:eastAsia="x-none"/>
    </w:rPr>
  </w:style>
  <w:style w:type="character" w:customStyle="1" w:styleId="CommentSubjectChar">
    <w:name w:val="Comment Subject Char"/>
    <w:link w:val="CommentSubject"/>
    <w:uiPriority w:val="99"/>
    <w:semiHidden/>
    <w:rsid w:val="00FC1D52"/>
    <w:rPr>
      <w:b/>
      <w:bCs/>
    </w:rPr>
  </w:style>
  <w:style w:type="paragraph" w:styleId="Revision">
    <w:name w:val="Revision"/>
    <w:hidden/>
    <w:uiPriority w:val="99"/>
    <w:semiHidden/>
    <w:rsid w:val="002204A4"/>
  </w:style>
  <w:style w:type="paragraph" w:styleId="NormalWeb">
    <w:name w:val="Normal (Web)"/>
    <w:basedOn w:val="Normal"/>
    <w:uiPriority w:val="99"/>
    <w:unhideWhenUsed/>
    <w:rsid w:val="00FF3E1D"/>
    <w:pPr>
      <w:spacing w:before="100" w:beforeAutospacing="1" w:after="115" w:line="240" w:lineRule="auto"/>
      <w:jc w:val="left"/>
    </w:pPr>
    <w:rPr>
      <w:rFonts w:ascii="Times New Roman" w:hAnsi="Times New Roman"/>
      <w:sz w:val="24"/>
      <w:szCs w:val="24"/>
    </w:rPr>
  </w:style>
  <w:style w:type="character" w:styleId="FollowedHyperlink">
    <w:name w:val="FollowedHyperlink"/>
    <w:uiPriority w:val="99"/>
    <w:semiHidden/>
    <w:unhideWhenUsed/>
    <w:rsid w:val="00D015F9"/>
    <w:rPr>
      <w:color w:val="800080"/>
      <w:u w:val="single"/>
    </w:rPr>
  </w:style>
  <w:style w:type="paragraph" w:customStyle="1" w:styleId="xl63">
    <w:name w:val="xl63"/>
    <w:basedOn w:val="Normal"/>
    <w:rsid w:val="00D015F9"/>
    <w:pPr>
      <w:spacing w:before="100" w:beforeAutospacing="1" w:after="100" w:afterAutospacing="1" w:line="240" w:lineRule="auto"/>
      <w:jc w:val="center"/>
    </w:pPr>
    <w:rPr>
      <w:rFonts w:ascii="Times New Roman" w:hAnsi="Times New Roman"/>
      <w:sz w:val="24"/>
      <w:szCs w:val="24"/>
    </w:rPr>
  </w:style>
  <w:style w:type="paragraph" w:customStyle="1" w:styleId="xl64">
    <w:name w:val="xl64"/>
    <w:basedOn w:val="Normal"/>
    <w:rsid w:val="00D015F9"/>
    <w:pPr>
      <w:pBdr>
        <w:bottom w:val="single" w:sz="4" w:space="0" w:color="auto"/>
        <w:right w:val="single" w:sz="8" w:space="0" w:color="auto"/>
      </w:pBdr>
      <w:spacing w:before="100" w:beforeAutospacing="1" w:after="100" w:afterAutospacing="1" w:line="240" w:lineRule="auto"/>
      <w:jc w:val="left"/>
    </w:pPr>
    <w:rPr>
      <w:rFonts w:ascii="Times New Roman" w:hAnsi="Times New Roman"/>
      <w:sz w:val="24"/>
      <w:szCs w:val="24"/>
    </w:rPr>
  </w:style>
  <w:style w:type="paragraph" w:customStyle="1" w:styleId="xl65">
    <w:name w:val="xl65"/>
    <w:basedOn w:val="Normal"/>
    <w:rsid w:val="00D015F9"/>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hAnsi="Arial" w:cs="Arial"/>
      <w:b/>
      <w:bCs/>
      <w:sz w:val="24"/>
      <w:szCs w:val="24"/>
    </w:rPr>
  </w:style>
  <w:style w:type="paragraph" w:customStyle="1" w:styleId="xl66">
    <w:name w:val="xl66"/>
    <w:basedOn w:val="Normal"/>
    <w:rsid w:val="00D015F9"/>
    <w:pPr>
      <w:pBdr>
        <w:top w:val="single" w:sz="4" w:space="0" w:color="auto"/>
        <w:left w:val="single" w:sz="8" w:space="0" w:color="auto"/>
        <w:bottom w:val="single" w:sz="4" w:space="0" w:color="auto"/>
        <w:right w:val="single" w:sz="8" w:space="0" w:color="auto"/>
      </w:pBdr>
      <w:shd w:val="clear" w:color="000000" w:fill="FFFF99"/>
      <w:spacing w:before="100" w:beforeAutospacing="1" w:after="100" w:afterAutospacing="1" w:line="240" w:lineRule="auto"/>
      <w:jc w:val="center"/>
    </w:pPr>
    <w:rPr>
      <w:rFonts w:ascii="Arial" w:hAnsi="Arial" w:cs="Arial"/>
      <w:b/>
      <w:bCs/>
      <w:sz w:val="24"/>
      <w:szCs w:val="24"/>
    </w:rPr>
  </w:style>
  <w:style w:type="paragraph" w:customStyle="1" w:styleId="xl67">
    <w:name w:val="xl67"/>
    <w:basedOn w:val="Normal"/>
    <w:rsid w:val="00D015F9"/>
    <w:pPr>
      <w:pBdr>
        <w:top w:val="single" w:sz="4" w:space="0" w:color="auto"/>
        <w:left w:val="single" w:sz="8" w:space="0" w:color="auto"/>
        <w:bottom w:val="single" w:sz="8" w:space="0" w:color="auto"/>
        <w:right w:val="single" w:sz="8" w:space="0" w:color="auto"/>
      </w:pBdr>
      <w:shd w:val="clear" w:color="000000" w:fill="FFFF99"/>
      <w:spacing w:before="100" w:beforeAutospacing="1" w:after="100" w:afterAutospacing="1" w:line="240" w:lineRule="auto"/>
      <w:jc w:val="center"/>
    </w:pPr>
    <w:rPr>
      <w:rFonts w:ascii="Arial" w:hAnsi="Arial" w:cs="Arial"/>
      <w:b/>
      <w:bCs/>
      <w:sz w:val="24"/>
      <w:szCs w:val="24"/>
    </w:rPr>
  </w:style>
  <w:style w:type="paragraph" w:customStyle="1" w:styleId="xl68">
    <w:name w:val="xl68"/>
    <w:basedOn w:val="Normal"/>
    <w:rsid w:val="00D015F9"/>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hAnsi="Times New Roman"/>
      <w:color w:val="0000FF"/>
      <w:sz w:val="24"/>
      <w:szCs w:val="24"/>
    </w:rPr>
  </w:style>
  <w:style w:type="paragraph" w:customStyle="1" w:styleId="xl69">
    <w:name w:val="xl69"/>
    <w:basedOn w:val="Normal"/>
    <w:rsid w:val="00D015F9"/>
    <w:pPr>
      <w:spacing w:before="100" w:beforeAutospacing="1" w:after="100" w:afterAutospacing="1" w:line="240" w:lineRule="auto"/>
      <w:jc w:val="left"/>
    </w:pPr>
    <w:rPr>
      <w:rFonts w:ascii="Times New Roman" w:hAnsi="Times New Roman"/>
      <w:sz w:val="24"/>
      <w:szCs w:val="24"/>
    </w:rPr>
  </w:style>
  <w:style w:type="paragraph" w:customStyle="1" w:styleId="xl70">
    <w:name w:val="xl70"/>
    <w:basedOn w:val="Normal"/>
    <w:rsid w:val="00D015F9"/>
    <w:pPr>
      <w:pBdr>
        <w:top w:val="single" w:sz="4" w:space="0" w:color="auto"/>
        <w:left w:val="single" w:sz="8" w:space="0" w:color="auto"/>
        <w:bottom w:val="single" w:sz="4" w:space="0" w:color="auto"/>
        <w:right w:val="single" w:sz="8" w:space="0" w:color="auto"/>
      </w:pBdr>
      <w:shd w:val="clear" w:color="000000" w:fill="FFFF99"/>
      <w:spacing w:before="100" w:beforeAutospacing="1" w:after="100" w:afterAutospacing="1" w:line="240" w:lineRule="auto"/>
      <w:jc w:val="center"/>
    </w:pPr>
    <w:rPr>
      <w:rFonts w:ascii="Arial" w:hAnsi="Arial" w:cs="Arial"/>
      <w:b/>
      <w:bCs/>
      <w:color w:val="C0C0C0"/>
      <w:sz w:val="24"/>
      <w:szCs w:val="24"/>
    </w:rPr>
  </w:style>
  <w:style w:type="paragraph" w:customStyle="1" w:styleId="xl71">
    <w:name w:val="xl71"/>
    <w:basedOn w:val="Normal"/>
    <w:rsid w:val="00D015F9"/>
    <w:pPr>
      <w:shd w:val="clear" w:color="000000" w:fill="C0C0C0"/>
      <w:spacing w:before="100" w:beforeAutospacing="1" w:after="100" w:afterAutospacing="1" w:line="240" w:lineRule="auto"/>
      <w:jc w:val="center"/>
    </w:pPr>
    <w:rPr>
      <w:rFonts w:ascii="Times New Roman" w:hAnsi="Times New Roman"/>
      <w:sz w:val="24"/>
      <w:szCs w:val="24"/>
    </w:rPr>
  </w:style>
  <w:style w:type="paragraph" w:customStyle="1" w:styleId="xl72">
    <w:name w:val="xl72"/>
    <w:basedOn w:val="Normal"/>
    <w:rsid w:val="00D015F9"/>
    <w:pPr>
      <w:pBdr>
        <w:top w:val="single" w:sz="8" w:space="0" w:color="auto"/>
        <w:left w:val="single" w:sz="8" w:space="0" w:color="auto"/>
      </w:pBdr>
      <w:spacing w:before="100" w:beforeAutospacing="1" w:after="100" w:afterAutospacing="1" w:line="240" w:lineRule="auto"/>
      <w:jc w:val="left"/>
    </w:pPr>
    <w:rPr>
      <w:rFonts w:ascii="Times New Roman" w:hAnsi="Times New Roman"/>
      <w:sz w:val="24"/>
      <w:szCs w:val="24"/>
    </w:rPr>
  </w:style>
  <w:style w:type="paragraph" w:customStyle="1" w:styleId="xl73">
    <w:name w:val="xl73"/>
    <w:basedOn w:val="Normal"/>
    <w:rsid w:val="00D015F9"/>
    <w:pPr>
      <w:pBdr>
        <w:top w:val="single" w:sz="8" w:space="0" w:color="auto"/>
        <w:bottom w:val="single" w:sz="4" w:space="0" w:color="auto"/>
        <w:right w:val="single" w:sz="8" w:space="0" w:color="auto"/>
      </w:pBdr>
      <w:shd w:val="clear" w:color="000000" w:fill="FFFF99"/>
      <w:spacing w:before="100" w:beforeAutospacing="1" w:after="100" w:afterAutospacing="1" w:line="240" w:lineRule="auto"/>
      <w:jc w:val="left"/>
    </w:pPr>
    <w:rPr>
      <w:rFonts w:ascii="Times New Roman" w:hAnsi="Times New Roman"/>
      <w:sz w:val="24"/>
      <w:szCs w:val="24"/>
    </w:rPr>
  </w:style>
  <w:style w:type="paragraph" w:customStyle="1" w:styleId="xl74">
    <w:name w:val="xl74"/>
    <w:basedOn w:val="Normal"/>
    <w:rsid w:val="00D015F9"/>
    <w:pPr>
      <w:pBdr>
        <w:top w:val="single" w:sz="8" w:space="0" w:color="auto"/>
        <w:left w:val="single" w:sz="8" w:space="0" w:color="auto"/>
        <w:bottom w:val="single" w:sz="4" w:space="0" w:color="auto"/>
        <w:right w:val="single" w:sz="8" w:space="0" w:color="auto"/>
      </w:pBdr>
      <w:shd w:val="clear" w:color="000000" w:fill="FFFF99"/>
      <w:spacing w:before="100" w:beforeAutospacing="1" w:after="100" w:afterAutospacing="1" w:line="240" w:lineRule="auto"/>
      <w:jc w:val="center"/>
    </w:pPr>
    <w:rPr>
      <w:rFonts w:ascii="Arial" w:hAnsi="Arial" w:cs="Arial"/>
      <w:b/>
      <w:bCs/>
      <w:sz w:val="24"/>
      <w:szCs w:val="24"/>
    </w:rPr>
  </w:style>
  <w:style w:type="paragraph" w:customStyle="1" w:styleId="xl75">
    <w:name w:val="xl75"/>
    <w:basedOn w:val="Normal"/>
    <w:rsid w:val="00D015F9"/>
    <w:pPr>
      <w:pBdr>
        <w:left w:val="single" w:sz="8" w:space="0" w:color="auto"/>
      </w:pBdr>
      <w:spacing w:before="100" w:beforeAutospacing="1" w:after="100" w:afterAutospacing="1" w:line="240" w:lineRule="auto"/>
      <w:jc w:val="left"/>
    </w:pPr>
    <w:rPr>
      <w:rFonts w:ascii="Times New Roman" w:hAnsi="Times New Roman"/>
      <w:sz w:val="24"/>
      <w:szCs w:val="24"/>
    </w:rPr>
  </w:style>
  <w:style w:type="paragraph" w:customStyle="1" w:styleId="xl76">
    <w:name w:val="xl76"/>
    <w:basedOn w:val="Normal"/>
    <w:rsid w:val="00D015F9"/>
    <w:pPr>
      <w:pBdr>
        <w:left w:val="single" w:sz="8" w:space="0" w:color="auto"/>
        <w:bottom w:val="single" w:sz="8" w:space="0" w:color="auto"/>
      </w:pBdr>
      <w:spacing w:before="100" w:beforeAutospacing="1" w:after="100" w:afterAutospacing="1" w:line="240" w:lineRule="auto"/>
      <w:jc w:val="left"/>
    </w:pPr>
    <w:rPr>
      <w:rFonts w:ascii="Times New Roman" w:hAnsi="Times New Roman"/>
      <w:sz w:val="24"/>
      <w:szCs w:val="24"/>
    </w:rPr>
  </w:style>
  <w:style w:type="paragraph" w:customStyle="1" w:styleId="xl77">
    <w:name w:val="xl77"/>
    <w:basedOn w:val="Normal"/>
    <w:rsid w:val="00D015F9"/>
    <w:pPr>
      <w:pBdr>
        <w:top w:val="single" w:sz="8" w:space="0" w:color="auto"/>
        <w:left w:val="single" w:sz="8" w:space="0" w:color="auto"/>
        <w:right w:val="single" w:sz="8" w:space="0" w:color="auto"/>
      </w:pBdr>
      <w:spacing w:before="100" w:beforeAutospacing="1" w:after="100" w:afterAutospacing="1" w:line="240" w:lineRule="auto"/>
      <w:jc w:val="left"/>
    </w:pPr>
    <w:rPr>
      <w:rFonts w:ascii="Arial" w:hAnsi="Arial" w:cs="Arial"/>
      <w:color w:val="0000FF"/>
      <w:sz w:val="24"/>
      <w:szCs w:val="24"/>
    </w:rPr>
  </w:style>
  <w:style w:type="paragraph" w:customStyle="1" w:styleId="xl78">
    <w:name w:val="xl78"/>
    <w:basedOn w:val="Normal"/>
    <w:rsid w:val="00D015F9"/>
    <w:pPr>
      <w:pBdr>
        <w:top w:val="single" w:sz="4" w:space="0" w:color="auto"/>
        <w:bottom w:val="single" w:sz="8" w:space="0" w:color="auto"/>
      </w:pBdr>
      <w:shd w:val="clear" w:color="000000" w:fill="C0C0C0"/>
      <w:spacing w:before="100" w:beforeAutospacing="1" w:after="100" w:afterAutospacing="1" w:line="240" w:lineRule="auto"/>
      <w:jc w:val="left"/>
    </w:pPr>
    <w:rPr>
      <w:rFonts w:ascii="Arial" w:hAnsi="Arial" w:cs="Arial"/>
      <w:b/>
      <w:bCs/>
      <w:sz w:val="24"/>
      <w:szCs w:val="24"/>
    </w:rPr>
  </w:style>
  <w:style w:type="paragraph" w:customStyle="1" w:styleId="xl79">
    <w:name w:val="xl79"/>
    <w:basedOn w:val="Normal"/>
    <w:rsid w:val="00D015F9"/>
    <w:pPr>
      <w:pBdr>
        <w:top w:val="single" w:sz="4" w:space="0" w:color="auto"/>
        <w:bottom w:val="single" w:sz="8" w:space="0" w:color="auto"/>
        <w:right w:val="single" w:sz="8" w:space="0" w:color="auto"/>
      </w:pBdr>
      <w:shd w:val="clear" w:color="000000" w:fill="C0C0C0"/>
      <w:spacing w:before="100" w:beforeAutospacing="1" w:after="100" w:afterAutospacing="1" w:line="240" w:lineRule="auto"/>
      <w:jc w:val="left"/>
    </w:pPr>
    <w:rPr>
      <w:rFonts w:ascii="Arial" w:hAnsi="Arial" w:cs="Arial"/>
      <w:color w:val="0000FF"/>
      <w:sz w:val="24"/>
      <w:szCs w:val="24"/>
    </w:rPr>
  </w:style>
  <w:style w:type="paragraph" w:customStyle="1" w:styleId="xl80">
    <w:name w:val="xl80"/>
    <w:basedOn w:val="Normal"/>
    <w:rsid w:val="00D015F9"/>
    <w:pPr>
      <w:pBdr>
        <w:top w:val="single" w:sz="4" w:space="0" w:color="auto"/>
        <w:left w:val="single" w:sz="8" w:space="0" w:color="auto"/>
        <w:bottom w:val="single" w:sz="8" w:space="0" w:color="auto"/>
        <w:right w:val="single" w:sz="8" w:space="0" w:color="auto"/>
      </w:pBdr>
      <w:shd w:val="clear" w:color="000000" w:fill="C0C0C0"/>
      <w:spacing w:before="100" w:beforeAutospacing="1" w:after="100" w:afterAutospacing="1" w:line="240" w:lineRule="auto"/>
      <w:jc w:val="center"/>
    </w:pPr>
    <w:rPr>
      <w:rFonts w:ascii="Times New Roman" w:hAnsi="Times New Roman"/>
      <w:color w:val="0000FF"/>
      <w:sz w:val="24"/>
      <w:szCs w:val="24"/>
    </w:rPr>
  </w:style>
  <w:style w:type="paragraph" w:customStyle="1" w:styleId="xl81">
    <w:name w:val="xl81"/>
    <w:basedOn w:val="Normal"/>
    <w:rsid w:val="00D015F9"/>
    <w:pPr>
      <w:pBdr>
        <w:top w:val="single" w:sz="8" w:space="0" w:color="auto"/>
        <w:left w:val="single" w:sz="8" w:space="0" w:color="auto"/>
      </w:pBdr>
      <w:spacing w:before="100" w:beforeAutospacing="1" w:after="100" w:afterAutospacing="1" w:line="240" w:lineRule="auto"/>
      <w:jc w:val="left"/>
    </w:pPr>
    <w:rPr>
      <w:rFonts w:ascii="Arial" w:hAnsi="Arial" w:cs="Arial"/>
      <w:b/>
      <w:bCs/>
      <w:sz w:val="24"/>
      <w:szCs w:val="24"/>
    </w:rPr>
  </w:style>
  <w:style w:type="paragraph" w:customStyle="1" w:styleId="xl82">
    <w:name w:val="xl82"/>
    <w:basedOn w:val="Normal"/>
    <w:rsid w:val="00D015F9"/>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w:hAnsi="Arial" w:cs="Arial"/>
      <w:b/>
      <w:bCs/>
      <w:sz w:val="24"/>
      <w:szCs w:val="24"/>
    </w:rPr>
  </w:style>
  <w:style w:type="paragraph" w:customStyle="1" w:styleId="xl83">
    <w:name w:val="xl83"/>
    <w:basedOn w:val="Normal"/>
    <w:rsid w:val="00D015F9"/>
    <w:pPr>
      <w:pBdr>
        <w:top w:val="single" w:sz="8" w:space="0" w:color="auto"/>
        <w:left w:val="single" w:sz="8" w:space="0" w:color="auto"/>
        <w:bottom w:val="single" w:sz="8" w:space="0" w:color="auto"/>
      </w:pBdr>
      <w:spacing w:before="100" w:beforeAutospacing="1" w:after="100" w:afterAutospacing="1" w:line="240" w:lineRule="auto"/>
      <w:jc w:val="left"/>
    </w:pPr>
    <w:rPr>
      <w:rFonts w:ascii="Times New Roman" w:hAnsi="Times New Roman"/>
      <w:sz w:val="24"/>
      <w:szCs w:val="24"/>
    </w:rPr>
  </w:style>
  <w:style w:type="paragraph" w:customStyle="1" w:styleId="xl84">
    <w:name w:val="xl84"/>
    <w:basedOn w:val="Normal"/>
    <w:rsid w:val="00D015F9"/>
    <w:pPr>
      <w:pBdr>
        <w:top w:val="single" w:sz="8" w:space="0" w:color="auto"/>
        <w:bottom w:val="single" w:sz="8" w:space="0" w:color="auto"/>
      </w:pBdr>
      <w:spacing w:before="100" w:beforeAutospacing="1" w:after="100" w:afterAutospacing="1" w:line="240" w:lineRule="auto"/>
      <w:jc w:val="left"/>
    </w:pPr>
    <w:rPr>
      <w:rFonts w:ascii="Times New Roman" w:hAnsi="Times New Roman"/>
      <w:sz w:val="24"/>
      <w:szCs w:val="24"/>
    </w:rPr>
  </w:style>
  <w:style w:type="paragraph" w:customStyle="1" w:styleId="xl85">
    <w:name w:val="xl85"/>
    <w:basedOn w:val="Normal"/>
    <w:rsid w:val="00D015F9"/>
    <w:pPr>
      <w:pBdr>
        <w:left w:val="single" w:sz="8" w:space="0" w:color="auto"/>
        <w:bottom w:val="single" w:sz="8" w:space="0" w:color="auto"/>
      </w:pBdr>
      <w:shd w:val="clear" w:color="000000" w:fill="C0C0C0"/>
      <w:spacing w:before="100" w:beforeAutospacing="1" w:after="100" w:afterAutospacing="1" w:line="240" w:lineRule="auto"/>
      <w:jc w:val="left"/>
    </w:pPr>
    <w:rPr>
      <w:rFonts w:ascii="Times New Roman" w:hAnsi="Times New Roman"/>
      <w:sz w:val="24"/>
      <w:szCs w:val="24"/>
    </w:rPr>
  </w:style>
  <w:style w:type="paragraph" w:customStyle="1" w:styleId="xl86">
    <w:name w:val="xl86"/>
    <w:basedOn w:val="Normal"/>
    <w:rsid w:val="00D015F9"/>
    <w:pPr>
      <w:pBdr>
        <w:bottom w:val="single" w:sz="8" w:space="0" w:color="auto"/>
      </w:pBdr>
      <w:shd w:val="clear" w:color="000000" w:fill="C0C0C0"/>
      <w:spacing w:before="100" w:beforeAutospacing="1" w:after="100" w:afterAutospacing="1" w:line="240" w:lineRule="auto"/>
      <w:jc w:val="left"/>
    </w:pPr>
    <w:rPr>
      <w:rFonts w:ascii="Times New Roman" w:hAnsi="Times New Roman"/>
      <w:sz w:val="24"/>
      <w:szCs w:val="24"/>
    </w:rPr>
  </w:style>
  <w:style w:type="paragraph" w:customStyle="1" w:styleId="xl87">
    <w:name w:val="xl87"/>
    <w:basedOn w:val="Normal"/>
    <w:rsid w:val="00D015F9"/>
    <w:pPr>
      <w:pBdr>
        <w:top w:val="single" w:sz="8" w:space="0" w:color="auto"/>
        <w:left w:val="single" w:sz="8" w:space="0" w:color="auto"/>
      </w:pBdr>
      <w:spacing w:before="100" w:beforeAutospacing="1" w:after="100" w:afterAutospacing="1" w:line="240" w:lineRule="auto"/>
      <w:jc w:val="left"/>
    </w:pPr>
    <w:rPr>
      <w:rFonts w:ascii="Arial" w:hAnsi="Arial" w:cs="Arial"/>
      <w:color w:val="0000FF"/>
      <w:sz w:val="24"/>
      <w:szCs w:val="24"/>
    </w:rPr>
  </w:style>
  <w:style w:type="paragraph" w:customStyle="1" w:styleId="xl88">
    <w:name w:val="xl88"/>
    <w:basedOn w:val="Normal"/>
    <w:rsid w:val="00D015F9"/>
    <w:pPr>
      <w:pBdr>
        <w:top w:val="single" w:sz="8" w:space="0" w:color="auto"/>
      </w:pBdr>
      <w:spacing w:before="100" w:beforeAutospacing="1" w:after="100" w:afterAutospacing="1" w:line="240" w:lineRule="auto"/>
      <w:jc w:val="left"/>
    </w:pPr>
    <w:rPr>
      <w:rFonts w:ascii="Arial" w:hAnsi="Arial" w:cs="Arial"/>
      <w:color w:val="0000FF"/>
      <w:sz w:val="24"/>
      <w:szCs w:val="24"/>
    </w:rPr>
  </w:style>
  <w:style w:type="paragraph" w:customStyle="1" w:styleId="xl89">
    <w:name w:val="xl89"/>
    <w:basedOn w:val="Normal"/>
    <w:rsid w:val="00D015F9"/>
    <w:pPr>
      <w:pBdr>
        <w:top w:val="single" w:sz="4" w:space="0" w:color="auto"/>
        <w:left w:val="single" w:sz="8" w:space="0" w:color="auto"/>
        <w:bottom w:val="single" w:sz="8" w:space="0" w:color="auto"/>
      </w:pBdr>
      <w:shd w:val="clear" w:color="000000" w:fill="C0C0C0"/>
      <w:spacing w:before="100" w:beforeAutospacing="1" w:after="100" w:afterAutospacing="1" w:line="240" w:lineRule="auto"/>
      <w:jc w:val="left"/>
    </w:pPr>
    <w:rPr>
      <w:rFonts w:ascii="Arial" w:hAnsi="Arial" w:cs="Arial"/>
      <w:b/>
      <w:bCs/>
      <w:sz w:val="24"/>
      <w:szCs w:val="24"/>
    </w:rPr>
  </w:style>
  <w:style w:type="paragraph" w:customStyle="1" w:styleId="xl90">
    <w:name w:val="xl90"/>
    <w:basedOn w:val="Normal"/>
    <w:rsid w:val="00D015F9"/>
    <w:pPr>
      <w:pBdr>
        <w:left w:val="single" w:sz="8" w:space="0" w:color="auto"/>
      </w:pBdr>
      <w:shd w:val="clear" w:color="000000" w:fill="C0C0C0"/>
      <w:spacing w:before="100" w:beforeAutospacing="1" w:after="100" w:afterAutospacing="1" w:line="240" w:lineRule="auto"/>
      <w:jc w:val="left"/>
    </w:pPr>
    <w:rPr>
      <w:rFonts w:ascii="Times New Roman" w:hAnsi="Times New Roman"/>
      <w:sz w:val="24"/>
      <w:szCs w:val="24"/>
    </w:rPr>
  </w:style>
  <w:style w:type="paragraph" w:customStyle="1" w:styleId="xl91">
    <w:name w:val="xl91"/>
    <w:basedOn w:val="Normal"/>
    <w:rsid w:val="00D015F9"/>
    <w:pPr>
      <w:shd w:val="clear" w:color="000000" w:fill="C0C0C0"/>
      <w:spacing w:before="100" w:beforeAutospacing="1" w:after="100" w:afterAutospacing="1" w:line="240" w:lineRule="auto"/>
      <w:jc w:val="left"/>
    </w:pPr>
    <w:rPr>
      <w:rFonts w:ascii="Times New Roman" w:hAnsi="Times New Roman"/>
      <w:sz w:val="24"/>
      <w:szCs w:val="24"/>
    </w:rPr>
  </w:style>
  <w:style w:type="paragraph" w:customStyle="1" w:styleId="xl92">
    <w:name w:val="xl92"/>
    <w:basedOn w:val="Normal"/>
    <w:rsid w:val="00D015F9"/>
    <w:pPr>
      <w:pBdr>
        <w:right w:val="single" w:sz="8" w:space="0" w:color="auto"/>
      </w:pBdr>
      <w:shd w:val="clear" w:color="000000" w:fill="C0C0C0"/>
      <w:spacing w:before="100" w:beforeAutospacing="1" w:after="100" w:afterAutospacing="1" w:line="240" w:lineRule="auto"/>
      <w:jc w:val="center"/>
    </w:pPr>
    <w:rPr>
      <w:rFonts w:ascii="Times New Roman" w:hAnsi="Times New Roman"/>
      <w:sz w:val="24"/>
      <w:szCs w:val="24"/>
    </w:rPr>
  </w:style>
  <w:style w:type="paragraph" w:customStyle="1" w:styleId="xl93">
    <w:name w:val="xl93"/>
    <w:basedOn w:val="Normal"/>
    <w:rsid w:val="00D015F9"/>
    <w:pPr>
      <w:pBdr>
        <w:left w:val="single" w:sz="8" w:space="0" w:color="auto"/>
        <w:right w:val="single" w:sz="8" w:space="0" w:color="auto"/>
      </w:pBdr>
      <w:shd w:val="clear" w:color="000000" w:fill="C0C0C0"/>
      <w:spacing w:before="100" w:beforeAutospacing="1" w:after="100" w:afterAutospacing="1" w:line="240" w:lineRule="auto"/>
      <w:jc w:val="left"/>
    </w:pPr>
    <w:rPr>
      <w:rFonts w:ascii="Times New Roman" w:hAnsi="Times New Roman"/>
      <w:sz w:val="24"/>
      <w:szCs w:val="24"/>
    </w:rPr>
  </w:style>
  <w:style w:type="paragraph" w:customStyle="1" w:styleId="xl94">
    <w:name w:val="xl94"/>
    <w:basedOn w:val="Normal"/>
    <w:rsid w:val="00D015F9"/>
    <w:pPr>
      <w:pBdr>
        <w:left w:val="single" w:sz="8" w:space="0" w:color="auto"/>
        <w:right w:val="single" w:sz="8" w:space="0" w:color="auto"/>
      </w:pBdr>
      <w:shd w:val="clear" w:color="000000" w:fill="C0C0C0"/>
      <w:spacing w:before="100" w:beforeAutospacing="1" w:after="100" w:afterAutospacing="1" w:line="240" w:lineRule="auto"/>
      <w:jc w:val="center"/>
    </w:pPr>
    <w:rPr>
      <w:rFonts w:ascii="Times New Roman" w:hAnsi="Times New Roman"/>
      <w:sz w:val="24"/>
      <w:szCs w:val="24"/>
    </w:rPr>
  </w:style>
  <w:style w:type="paragraph" w:customStyle="1" w:styleId="xl95">
    <w:name w:val="xl95"/>
    <w:basedOn w:val="Normal"/>
    <w:rsid w:val="00D015F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pPr>
    <w:rPr>
      <w:rFonts w:ascii="Times New Roman" w:hAnsi="Times New Roman"/>
      <w:sz w:val="24"/>
      <w:szCs w:val="24"/>
    </w:rPr>
  </w:style>
  <w:style w:type="paragraph" w:customStyle="1" w:styleId="xl96">
    <w:name w:val="xl96"/>
    <w:basedOn w:val="Normal"/>
    <w:rsid w:val="00D015F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hAnsi="Times New Roman"/>
      <w:sz w:val="24"/>
      <w:szCs w:val="24"/>
    </w:rPr>
  </w:style>
  <w:style w:type="paragraph" w:customStyle="1" w:styleId="xl97">
    <w:name w:val="xl97"/>
    <w:basedOn w:val="Normal"/>
    <w:rsid w:val="00D015F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w:hAnsi="Arial" w:cs="Arial"/>
      <w:b/>
      <w:bCs/>
      <w:sz w:val="24"/>
      <w:szCs w:val="24"/>
    </w:rPr>
  </w:style>
  <w:style w:type="paragraph" w:customStyle="1" w:styleId="xl98">
    <w:name w:val="xl98"/>
    <w:basedOn w:val="Normal"/>
    <w:rsid w:val="00D015F9"/>
    <w:pPr>
      <w:pBdr>
        <w:left w:val="single" w:sz="8" w:space="0" w:color="auto"/>
        <w:bottom w:val="single" w:sz="8" w:space="0" w:color="auto"/>
        <w:right w:val="single" w:sz="8" w:space="0" w:color="auto"/>
      </w:pBdr>
      <w:shd w:val="clear" w:color="000000" w:fill="C0C0C0"/>
      <w:spacing w:before="100" w:beforeAutospacing="1" w:after="100" w:afterAutospacing="1" w:line="240" w:lineRule="auto"/>
      <w:jc w:val="left"/>
    </w:pPr>
    <w:rPr>
      <w:rFonts w:ascii="Times New Roman" w:hAnsi="Times New Roman"/>
      <w:sz w:val="24"/>
      <w:szCs w:val="24"/>
    </w:rPr>
  </w:style>
  <w:style w:type="paragraph" w:customStyle="1" w:styleId="xl99">
    <w:name w:val="xl99"/>
    <w:basedOn w:val="Normal"/>
    <w:rsid w:val="00D015F9"/>
    <w:pPr>
      <w:pBdr>
        <w:left w:val="single" w:sz="8" w:space="0" w:color="auto"/>
        <w:bottom w:val="single" w:sz="8" w:space="0" w:color="auto"/>
        <w:right w:val="single" w:sz="8" w:space="0" w:color="auto"/>
      </w:pBdr>
      <w:shd w:val="clear" w:color="000000" w:fill="C0C0C0"/>
      <w:spacing w:before="100" w:beforeAutospacing="1" w:after="100" w:afterAutospacing="1" w:line="240" w:lineRule="auto"/>
      <w:jc w:val="center"/>
    </w:pPr>
    <w:rPr>
      <w:rFonts w:ascii="Times New Roman" w:hAnsi="Times New Roman"/>
      <w:sz w:val="24"/>
      <w:szCs w:val="24"/>
    </w:rPr>
  </w:style>
  <w:style w:type="paragraph" w:customStyle="1" w:styleId="xl100">
    <w:name w:val="xl100"/>
    <w:basedOn w:val="Normal"/>
    <w:rsid w:val="00D015F9"/>
    <w:pPr>
      <w:pBdr>
        <w:left w:val="single" w:sz="8" w:space="0" w:color="auto"/>
        <w:bottom w:val="single" w:sz="8" w:space="0" w:color="auto"/>
        <w:right w:val="single" w:sz="8" w:space="0" w:color="auto"/>
      </w:pBdr>
      <w:spacing w:before="100" w:beforeAutospacing="1" w:after="100" w:afterAutospacing="1" w:line="240" w:lineRule="auto"/>
      <w:jc w:val="left"/>
    </w:pPr>
    <w:rPr>
      <w:rFonts w:ascii="Times New Roman" w:hAnsi="Times New Roman"/>
      <w:sz w:val="24"/>
      <w:szCs w:val="24"/>
    </w:rPr>
  </w:style>
  <w:style w:type="paragraph" w:customStyle="1" w:styleId="xl101">
    <w:name w:val="xl101"/>
    <w:basedOn w:val="Normal"/>
    <w:rsid w:val="00D015F9"/>
    <w:pPr>
      <w:pBdr>
        <w:top w:val="single" w:sz="8" w:space="0" w:color="auto"/>
        <w:left w:val="single" w:sz="8" w:space="0" w:color="auto"/>
        <w:bottom w:val="single" w:sz="4" w:space="0" w:color="auto"/>
        <w:right w:val="single" w:sz="8" w:space="0" w:color="auto"/>
      </w:pBdr>
      <w:shd w:val="clear" w:color="000000" w:fill="FFFF99"/>
      <w:spacing w:before="100" w:beforeAutospacing="1" w:after="100" w:afterAutospacing="1" w:line="240" w:lineRule="auto"/>
      <w:jc w:val="left"/>
    </w:pPr>
    <w:rPr>
      <w:rFonts w:ascii="Times New Roman" w:hAnsi="Times New Roman"/>
      <w:sz w:val="24"/>
      <w:szCs w:val="24"/>
    </w:rPr>
  </w:style>
  <w:style w:type="paragraph" w:customStyle="1" w:styleId="xl102">
    <w:name w:val="xl102"/>
    <w:basedOn w:val="Normal"/>
    <w:rsid w:val="00D015F9"/>
    <w:pPr>
      <w:pBdr>
        <w:left w:val="single" w:sz="8" w:space="0" w:color="auto"/>
        <w:bottom w:val="single" w:sz="4" w:space="0" w:color="auto"/>
        <w:right w:val="single" w:sz="8" w:space="0" w:color="auto"/>
      </w:pBdr>
      <w:spacing w:before="100" w:beforeAutospacing="1" w:after="100" w:afterAutospacing="1" w:line="240" w:lineRule="auto"/>
      <w:jc w:val="left"/>
    </w:pPr>
    <w:rPr>
      <w:rFonts w:ascii="Times New Roman" w:hAnsi="Times New Roman"/>
      <w:sz w:val="24"/>
      <w:szCs w:val="24"/>
    </w:rPr>
  </w:style>
  <w:style w:type="paragraph" w:customStyle="1" w:styleId="xl103">
    <w:name w:val="xl103"/>
    <w:basedOn w:val="Normal"/>
    <w:rsid w:val="00D015F9"/>
    <w:pPr>
      <w:pBdr>
        <w:left w:val="single" w:sz="8" w:space="0" w:color="auto"/>
        <w:bottom w:val="single" w:sz="4" w:space="0" w:color="auto"/>
        <w:right w:val="single" w:sz="8" w:space="0" w:color="auto"/>
      </w:pBdr>
      <w:shd w:val="clear" w:color="000000" w:fill="FFFF99"/>
      <w:spacing w:before="100" w:beforeAutospacing="1" w:after="100" w:afterAutospacing="1" w:line="240" w:lineRule="auto"/>
      <w:jc w:val="left"/>
    </w:pPr>
    <w:rPr>
      <w:rFonts w:ascii="Times New Roman" w:hAnsi="Times New Roman"/>
      <w:sz w:val="24"/>
      <w:szCs w:val="24"/>
    </w:rPr>
  </w:style>
  <w:style w:type="paragraph" w:customStyle="1" w:styleId="xl104">
    <w:name w:val="xl104"/>
    <w:basedOn w:val="Normal"/>
    <w:rsid w:val="00D015F9"/>
    <w:pPr>
      <w:pBdr>
        <w:left w:val="single" w:sz="8" w:space="0" w:color="auto"/>
        <w:bottom w:val="single" w:sz="8" w:space="0" w:color="auto"/>
        <w:right w:val="single" w:sz="8" w:space="0" w:color="auto"/>
      </w:pBdr>
      <w:shd w:val="clear" w:color="000000" w:fill="FFFF99"/>
      <w:spacing w:before="100" w:beforeAutospacing="1" w:after="100" w:afterAutospacing="1" w:line="240" w:lineRule="auto"/>
      <w:jc w:val="left"/>
    </w:pPr>
    <w:rPr>
      <w:rFonts w:ascii="Times New Roman" w:hAnsi="Times New Roman"/>
      <w:sz w:val="24"/>
      <w:szCs w:val="24"/>
    </w:rPr>
  </w:style>
  <w:style w:type="paragraph" w:customStyle="1" w:styleId="xl105">
    <w:name w:val="xl105"/>
    <w:basedOn w:val="Normal"/>
    <w:rsid w:val="00D015F9"/>
    <w:pPr>
      <w:pBdr>
        <w:top w:val="single" w:sz="4" w:space="0" w:color="auto"/>
        <w:left w:val="single" w:sz="8" w:space="0" w:color="auto"/>
        <w:bottom w:val="single" w:sz="4" w:space="0" w:color="auto"/>
        <w:right w:val="single" w:sz="8" w:space="0" w:color="auto"/>
      </w:pBdr>
      <w:shd w:val="clear" w:color="000000" w:fill="FFFF99"/>
      <w:spacing w:before="100" w:beforeAutospacing="1" w:after="100" w:afterAutospacing="1" w:line="240" w:lineRule="auto"/>
      <w:jc w:val="left"/>
    </w:pPr>
    <w:rPr>
      <w:rFonts w:ascii="Times New Roman" w:hAnsi="Times New Roman"/>
      <w:sz w:val="24"/>
      <w:szCs w:val="24"/>
    </w:rPr>
  </w:style>
  <w:style w:type="paragraph" w:customStyle="1" w:styleId="xl106">
    <w:name w:val="xl106"/>
    <w:basedOn w:val="Normal"/>
    <w:rsid w:val="00D015F9"/>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left"/>
    </w:pPr>
    <w:rPr>
      <w:rFonts w:ascii="Times New Roman" w:hAnsi="Times New Roman"/>
      <w:sz w:val="24"/>
      <w:szCs w:val="24"/>
    </w:rPr>
  </w:style>
  <w:style w:type="paragraph" w:customStyle="1" w:styleId="xl107">
    <w:name w:val="xl107"/>
    <w:basedOn w:val="Normal"/>
    <w:rsid w:val="00D015F9"/>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left"/>
    </w:pPr>
    <w:rPr>
      <w:rFonts w:ascii="Times New Roman" w:hAnsi="Times New Roman"/>
      <w:sz w:val="24"/>
      <w:szCs w:val="24"/>
    </w:rPr>
  </w:style>
  <w:style w:type="paragraph" w:customStyle="1" w:styleId="xl108">
    <w:name w:val="xl108"/>
    <w:basedOn w:val="Normal"/>
    <w:rsid w:val="00D015F9"/>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hAnsi="Arial" w:cs="Arial"/>
      <w:b/>
      <w:bCs/>
      <w:sz w:val="24"/>
      <w:szCs w:val="24"/>
    </w:rPr>
  </w:style>
  <w:style w:type="paragraph" w:customStyle="1" w:styleId="xl109">
    <w:name w:val="xl109"/>
    <w:basedOn w:val="Normal"/>
    <w:rsid w:val="00D015F9"/>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left"/>
    </w:pPr>
    <w:rPr>
      <w:rFonts w:ascii="Times New Roman" w:hAnsi="Times New Roman"/>
      <w:sz w:val="24"/>
      <w:szCs w:val="24"/>
    </w:rPr>
  </w:style>
  <w:style w:type="paragraph" w:customStyle="1" w:styleId="xl110">
    <w:name w:val="xl110"/>
    <w:basedOn w:val="Normal"/>
    <w:rsid w:val="00D015F9"/>
    <w:pPr>
      <w:pBdr>
        <w:top w:val="single" w:sz="8" w:space="0" w:color="auto"/>
        <w:left w:val="single" w:sz="8" w:space="0" w:color="auto"/>
        <w:bottom w:val="single" w:sz="8" w:space="0" w:color="auto"/>
      </w:pBdr>
      <w:shd w:val="clear" w:color="000000" w:fill="FFFF99"/>
      <w:spacing w:before="100" w:beforeAutospacing="1" w:after="100" w:afterAutospacing="1" w:line="240" w:lineRule="auto"/>
      <w:jc w:val="left"/>
    </w:pPr>
    <w:rPr>
      <w:rFonts w:ascii="Times New Roman" w:hAnsi="Times New Roman"/>
      <w:sz w:val="24"/>
      <w:szCs w:val="24"/>
    </w:rPr>
  </w:style>
  <w:style w:type="paragraph" w:customStyle="1" w:styleId="xl111">
    <w:name w:val="xl111"/>
    <w:basedOn w:val="Normal"/>
    <w:rsid w:val="00D015F9"/>
    <w:pPr>
      <w:pBdr>
        <w:top w:val="single" w:sz="8" w:space="0" w:color="auto"/>
        <w:bottom w:val="single" w:sz="8" w:space="0" w:color="auto"/>
      </w:pBdr>
      <w:shd w:val="clear" w:color="000000" w:fill="FFFF99"/>
      <w:spacing w:before="100" w:beforeAutospacing="1" w:after="100" w:afterAutospacing="1" w:line="240" w:lineRule="auto"/>
      <w:jc w:val="left"/>
    </w:pPr>
    <w:rPr>
      <w:rFonts w:ascii="Times New Roman" w:hAnsi="Times New Roman"/>
      <w:sz w:val="24"/>
      <w:szCs w:val="24"/>
    </w:rPr>
  </w:style>
  <w:style w:type="paragraph" w:customStyle="1" w:styleId="xl112">
    <w:name w:val="xl112"/>
    <w:basedOn w:val="Normal"/>
    <w:rsid w:val="00D015F9"/>
    <w:pPr>
      <w:pBdr>
        <w:top w:val="single" w:sz="8" w:space="0" w:color="auto"/>
        <w:left w:val="single" w:sz="8" w:space="0" w:color="auto"/>
        <w:bottom w:val="single" w:sz="8" w:space="0" w:color="auto"/>
        <w:right w:val="single" w:sz="8" w:space="0" w:color="auto"/>
      </w:pBdr>
      <w:shd w:val="clear" w:color="000000" w:fill="FFFF99"/>
      <w:spacing w:before="100" w:beforeAutospacing="1" w:after="100" w:afterAutospacing="1" w:line="240" w:lineRule="auto"/>
      <w:jc w:val="left"/>
    </w:pPr>
    <w:rPr>
      <w:rFonts w:ascii="Times New Roman" w:hAnsi="Times New Roman"/>
      <w:sz w:val="24"/>
      <w:szCs w:val="24"/>
    </w:rPr>
  </w:style>
  <w:style w:type="paragraph" w:customStyle="1" w:styleId="xl113">
    <w:name w:val="xl113"/>
    <w:basedOn w:val="Normal"/>
    <w:rsid w:val="00D015F9"/>
    <w:pPr>
      <w:pBdr>
        <w:top w:val="single" w:sz="8" w:space="0" w:color="auto"/>
        <w:left w:val="single" w:sz="8" w:space="0" w:color="auto"/>
        <w:bottom w:val="single" w:sz="8" w:space="0" w:color="auto"/>
        <w:right w:val="single" w:sz="8" w:space="0" w:color="auto"/>
      </w:pBdr>
      <w:shd w:val="clear" w:color="000000" w:fill="FFFF99"/>
      <w:spacing w:before="100" w:beforeAutospacing="1" w:after="100" w:afterAutospacing="1" w:line="240" w:lineRule="auto"/>
      <w:jc w:val="center"/>
    </w:pPr>
    <w:rPr>
      <w:rFonts w:ascii="Arial" w:hAnsi="Arial" w:cs="Arial"/>
      <w:b/>
      <w:bCs/>
      <w:sz w:val="24"/>
      <w:szCs w:val="24"/>
    </w:rPr>
  </w:style>
  <w:style w:type="paragraph" w:customStyle="1" w:styleId="xl114">
    <w:name w:val="xl114"/>
    <w:basedOn w:val="Normal"/>
    <w:rsid w:val="00D015F9"/>
    <w:pPr>
      <w:pBdr>
        <w:top w:val="single" w:sz="8" w:space="0" w:color="auto"/>
        <w:left w:val="single" w:sz="8" w:space="0" w:color="auto"/>
        <w:bottom w:val="single" w:sz="8" w:space="0" w:color="auto"/>
        <w:right w:val="single" w:sz="8" w:space="0" w:color="auto"/>
      </w:pBdr>
      <w:shd w:val="clear" w:color="000000" w:fill="FFFF99"/>
      <w:spacing w:before="100" w:beforeAutospacing="1" w:after="100" w:afterAutospacing="1" w:line="240" w:lineRule="auto"/>
      <w:jc w:val="center"/>
    </w:pPr>
    <w:rPr>
      <w:rFonts w:ascii="Times New Roman" w:hAnsi="Times New Roman"/>
      <w:sz w:val="24"/>
      <w:szCs w:val="24"/>
    </w:rPr>
  </w:style>
  <w:style w:type="paragraph" w:customStyle="1" w:styleId="xl115">
    <w:name w:val="xl115"/>
    <w:basedOn w:val="Normal"/>
    <w:rsid w:val="00D015F9"/>
    <w:pPr>
      <w:pBdr>
        <w:top w:val="single" w:sz="4" w:space="0" w:color="auto"/>
        <w:left w:val="single" w:sz="8" w:space="0" w:color="auto"/>
        <w:bottom w:val="single" w:sz="8" w:space="0" w:color="auto"/>
        <w:right w:val="single" w:sz="8" w:space="0" w:color="auto"/>
      </w:pBdr>
      <w:shd w:val="clear" w:color="000000" w:fill="FFFF99"/>
      <w:spacing w:before="100" w:beforeAutospacing="1" w:after="100" w:afterAutospacing="1" w:line="240" w:lineRule="auto"/>
      <w:jc w:val="left"/>
    </w:pPr>
    <w:rPr>
      <w:rFonts w:ascii="Times New Roman" w:hAnsi="Times New Roman"/>
      <w:sz w:val="24"/>
      <w:szCs w:val="24"/>
    </w:rPr>
  </w:style>
  <w:style w:type="paragraph" w:customStyle="1" w:styleId="xl116">
    <w:name w:val="xl116"/>
    <w:basedOn w:val="Normal"/>
    <w:rsid w:val="00D015F9"/>
    <w:pPr>
      <w:pBdr>
        <w:left w:val="single" w:sz="8" w:space="0" w:color="auto"/>
        <w:bottom w:val="single" w:sz="4" w:space="0" w:color="auto"/>
        <w:right w:val="single" w:sz="8" w:space="0" w:color="auto"/>
      </w:pBdr>
      <w:spacing w:before="100" w:beforeAutospacing="1" w:after="100" w:afterAutospacing="1" w:line="240" w:lineRule="auto"/>
      <w:jc w:val="center"/>
    </w:pPr>
    <w:rPr>
      <w:rFonts w:ascii="Arial" w:hAnsi="Arial" w:cs="Arial"/>
      <w:b/>
      <w:bCs/>
      <w:sz w:val="24"/>
      <w:szCs w:val="24"/>
    </w:rPr>
  </w:style>
  <w:style w:type="paragraph" w:customStyle="1" w:styleId="xl117">
    <w:name w:val="xl117"/>
    <w:basedOn w:val="Normal"/>
    <w:rsid w:val="00D015F9"/>
    <w:pPr>
      <w:pBdr>
        <w:left w:val="single" w:sz="8" w:space="0" w:color="auto"/>
        <w:bottom w:val="single" w:sz="4" w:space="0" w:color="auto"/>
        <w:right w:val="single" w:sz="8" w:space="0" w:color="auto"/>
      </w:pBdr>
      <w:shd w:val="clear" w:color="000000" w:fill="FFFF99"/>
      <w:spacing w:before="100" w:beforeAutospacing="1" w:after="100" w:afterAutospacing="1" w:line="240" w:lineRule="auto"/>
      <w:jc w:val="center"/>
    </w:pPr>
    <w:rPr>
      <w:rFonts w:ascii="Arial" w:hAnsi="Arial" w:cs="Arial"/>
      <w:b/>
      <w:bCs/>
      <w:sz w:val="24"/>
      <w:szCs w:val="24"/>
    </w:rPr>
  </w:style>
  <w:style w:type="paragraph" w:customStyle="1" w:styleId="xl118">
    <w:name w:val="xl118"/>
    <w:basedOn w:val="Normal"/>
    <w:rsid w:val="00D015F9"/>
    <w:pPr>
      <w:pBdr>
        <w:top w:val="single" w:sz="8" w:space="0" w:color="auto"/>
        <w:left w:val="single" w:sz="8" w:space="0" w:color="auto"/>
        <w:bottom w:val="single" w:sz="8" w:space="0" w:color="auto"/>
      </w:pBdr>
      <w:spacing w:before="100" w:beforeAutospacing="1" w:after="100" w:afterAutospacing="1" w:line="240" w:lineRule="auto"/>
      <w:jc w:val="left"/>
    </w:pPr>
    <w:rPr>
      <w:rFonts w:ascii="Arial" w:hAnsi="Arial" w:cs="Arial"/>
      <w:b/>
      <w:bCs/>
      <w:sz w:val="24"/>
      <w:szCs w:val="24"/>
    </w:rPr>
  </w:style>
  <w:style w:type="paragraph" w:customStyle="1" w:styleId="xl119">
    <w:name w:val="xl119"/>
    <w:basedOn w:val="Normal"/>
    <w:rsid w:val="00D015F9"/>
    <w:pPr>
      <w:pBdr>
        <w:top w:val="single" w:sz="8" w:space="0" w:color="auto"/>
        <w:bottom w:val="single" w:sz="8" w:space="0" w:color="auto"/>
      </w:pBdr>
      <w:spacing w:before="100" w:beforeAutospacing="1" w:after="100" w:afterAutospacing="1" w:line="240" w:lineRule="auto"/>
      <w:jc w:val="center"/>
    </w:pPr>
    <w:rPr>
      <w:rFonts w:ascii="Times New Roman" w:hAnsi="Times New Roman"/>
      <w:sz w:val="24"/>
      <w:szCs w:val="24"/>
    </w:rPr>
  </w:style>
  <w:style w:type="paragraph" w:customStyle="1" w:styleId="xl120">
    <w:name w:val="xl120"/>
    <w:basedOn w:val="Normal"/>
    <w:rsid w:val="00D015F9"/>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hAnsi="Times New Roman"/>
      <w:sz w:val="24"/>
      <w:szCs w:val="24"/>
    </w:rPr>
  </w:style>
  <w:style w:type="paragraph" w:customStyle="1" w:styleId="xl121">
    <w:name w:val="xl121"/>
    <w:basedOn w:val="Normal"/>
    <w:rsid w:val="00D015F9"/>
    <w:pPr>
      <w:pBdr>
        <w:top w:val="single" w:sz="8" w:space="0" w:color="auto"/>
        <w:left w:val="single" w:sz="8" w:space="0" w:color="auto"/>
        <w:bottom w:val="single" w:sz="4" w:space="0" w:color="auto"/>
        <w:right w:val="single" w:sz="8" w:space="0" w:color="auto"/>
      </w:pBdr>
      <w:shd w:val="clear" w:color="000000" w:fill="FFFF99"/>
      <w:spacing w:before="100" w:beforeAutospacing="1" w:after="100" w:afterAutospacing="1" w:line="240" w:lineRule="auto"/>
      <w:jc w:val="center"/>
    </w:pPr>
    <w:rPr>
      <w:rFonts w:ascii="Arial" w:hAnsi="Arial" w:cs="Arial"/>
      <w:b/>
      <w:bCs/>
      <w:sz w:val="24"/>
      <w:szCs w:val="24"/>
    </w:rPr>
  </w:style>
  <w:style w:type="paragraph" w:customStyle="1" w:styleId="xl122">
    <w:name w:val="xl122"/>
    <w:basedOn w:val="Normal"/>
    <w:rsid w:val="00D015F9"/>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hAnsi="Arial" w:cs="Arial"/>
      <w:b/>
      <w:bCs/>
      <w:sz w:val="24"/>
      <w:szCs w:val="24"/>
    </w:rPr>
  </w:style>
  <w:style w:type="paragraph" w:customStyle="1" w:styleId="xl123">
    <w:name w:val="xl123"/>
    <w:basedOn w:val="Normal"/>
    <w:rsid w:val="00D015F9"/>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Arial" w:hAnsi="Arial" w:cs="Arial"/>
      <w:b/>
      <w:bCs/>
      <w:sz w:val="24"/>
      <w:szCs w:val="24"/>
    </w:rPr>
  </w:style>
  <w:style w:type="paragraph" w:customStyle="1" w:styleId="xl124">
    <w:name w:val="xl124"/>
    <w:basedOn w:val="Normal"/>
    <w:rsid w:val="00D015F9"/>
    <w:pPr>
      <w:pBdr>
        <w:left w:val="single" w:sz="8" w:space="0" w:color="auto"/>
        <w:bottom w:val="single" w:sz="4" w:space="0" w:color="auto"/>
        <w:right w:val="single" w:sz="8" w:space="0" w:color="auto"/>
      </w:pBdr>
      <w:shd w:val="clear" w:color="000000" w:fill="FFFF99"/>
      <w:spacing w:before="100" w:beforeAutospacing="1" w:after="100" w:afterAutospacing="1" w:line="240" w:lineRule="auto"/>
      <w:jc w:val="center"/>
    </w:pPr>
    <w:rPr>
      <w:rFonts w:ascii="Arial" w:hAnsi="Arial" w:cs="Arial"/>
      <w:b/>
      <w:bCs/>
      <w:sz w:val="24"/>
      <w:szCs w:val="24"/>
    </w:rPr>
  </w:style>
  <w:style w:type="paragraph" w:customStyle="1" w:styleId="xl125">
    <w:name w:val="xl125"/>
    <w:basedOn w:val="Normal"/>
    <w:rsid w:val="00D015F9"/>
    <w:pPr>
      <w:pBdr>
        <w:top w:val="single" w:sz="4" w:space="0" w:color="auto"/>
        <w:left w:val="single" w:sz="8" w:space="0" w:color="auto"/>
        <w:right w:val="single" w:sz="8" w:space="0" w:color="auto"/>
      </w:pBdr>
      <w:spacing w:before="100" w:beforeAutospacing="1" w:after="100" w:afterAutospacing="1" w:line="240" w:lineRule="auto"/>
      <w:jc w:val="left"/>
    </w:pPr>
    <w:rPr>
      <w:rFonts w:ascii="Times New Roman" w:hAnsi="Times New Roman"/>
      <w:sz w:val="24"/>
      <w:szCs w:val="24"/>
    </w:rPr>
  </w:style>
  <w:style w:type="paragraph" w:customStyle="1" w:styleId="xl126">
    <w:name w:val="xl126"/>
    <w:basedOn w:val="Normal"/>
    <w:rsid w:val="00D015F9"/>
    <w:pPr>
      <w:pBdr>
        <w:top w:val="single" w:sz="8" w:space="0" w:color="auto"/>
        <w:left w:val="single" w:sz="8" w:space="0" w:color="auto"/>
        <w:right w:val="single" w:sz="8" w:space="0" w:color="auto"/>
      </w:pBdr>
      <w:spacing w:before="100" w:beforeAutospacing="1" w:after="100" w:afterAutospacing="1" w:line="240" w:lineRule="auto"/>
      <w:jc w:val="center"/>
    </w:pPr>
    <w:rPr>
      <w:rFonts w:ascii="Arial" w:hAnsi="Arial" w:cs="Arial"/>
      <w:b/>
      <w:bCs/>
      <w:sz w:val="24"/>
      <w:szCs w:val="24"/>
    </w:rPr>
  </w:style>
  <w:style w:type="paragraph" w:customStyle="1" w:styleId="xl127">
    <w:name w:val="xl127"/>
    <w:basedOn w:val="Normal"/>
    <w:rsid w:val="00D015F9"/>
    <w:pPr>
      <w:pBdr>
        <w:left w:val="single" w:sz="8" w:space="0" w:color="auto"/>
        <w:right w:val="single" w:sz="8" w:space="0" w:color="auto"/>
      </w:pBdr>
      <w:spacing w:before="100" w:beforeAutospacing="1" w:after="100" w:afterAutospacing="1" w:line="240" w:lineRule="auto"/>
      <w:jc w:val="center"/>
    </w:pPr>
    <w:rPr>
      <w:rFonts w:ascii="Arial" w:hAnsi="Arial" w:cs="Arial"/>
      <w:b/>
      <w:bCs/>
      <w:sz w:val="24"/>
      <w:szCs w:val="24"/>
    </w:rPr>
  </w:style>
  <w:style w:type="paragraph" w:customStyle="1" w:styleId="xl128">
    <w:name w:val="xl128"/>
    <w:basedOn w:val="Normal"/>
    <w:rsid w:val="00D015F9"/>
    <w:pPr>
      <w:pBdr>
        <w:top w:val="single" w:sz="4" w:space="0" w:color="auto"/>
        <w:left w:val="single" w:sz="8" w:space="0" w:color="auto"/>
        <w:right w:val="single" w:sz="8" w:space="0" w:color="auto"/>
      </w:pBdr>
      <w:spacing w:before="100" w:beforeAutospacing="1" w:after="100" w:afterAutospacing="1" w:line="240" w:lineRule="auto"/>
      <w:jc w:val="center"/>
    </w:pPr>
    <w:rPr>
      <w:rFonts w:ascii="Arial" w:hAnsi="Arial" w:cs="Arial"/>
      <w:b/>
      <w:bCs/>
      <w:sz w:val="24"/>
      <w:szCs w:val="24"/>
    </w:rPr>
  </w:style>
  <w:style w:type="table" w:styleId="TableGrid">
    <w:name w:val="Table Grid"/>
    <w:basedOn w:val="TableNormal"/>
    <w:uiPriority w:val="59"/>
    <w:rsid w:val="00496A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icontrol">
    <w:name w:val="uicontrol"/>
    <w:basedOn w:val="DefaultParagraphFont"/>
    <w:rsid w:val="00E7015F"/>
  </w:style>
  <w:style w:type="character" w:customStyle="1" w:styleId="apple-converted-space">
    <w:name w:val="apple-converted-space"/>
    <w:basedOn w:val="DefaultParagraphFont"/>
    <w:rsid w:val="00E7015F"/>
  </w:style>
  <w:style w:type="paragraph" w:customStyle="1" w:styleId="TitleSmall">
    <w:name w:val="Title Small"/>
    <w:rsid w:val="004202E5"/>
    <w:pPr>
      <w:jc w:val="center"/>
    </w:pPr>
    <w:rPr>
      <w:rFonts w:ascii="Arial" w:hAnsi="Arial"/>
      <w:b/>
      <w:sz w:val="28"/>
    </w:rPr>
  </w:style>
  <w:style w:type="character" w:customStyle="1" w:styleId="dttext">
    <w:name w:val="dttext"/>
    <w:basedOn w:val="DefaultParagraphFont"/>
    <w:rsid w:val="00C824F4"/>
  </w:style>
  <w:style w:type="character" w:customStyle="1" w:styleId="e24kjd">
    <w:name w:val="e24kjd"/>
    <w:basedOn w:val="DefaultParagraphFont"/>
    <w:rsid w:val="00150C06"/>
  </w:style>
  <w:style w:type="character" w:customStyle="1" w:styleId="one-click-content">
    <w:name w:val="one-click-content"/>
    <w:basedOn w:val="DefaultParagraphFont"/>
    <w:rsid w:val="00274D38"/>
  </w:style>
  <w:style w:type="character" w:styleId="PlaceholderText">
    <w:name w:val="Placeholder Text"/>
    <w:basedOn w:val="DefaultParagraphFont"/>
    <w:uiPriority w:val="99"/>
    <w:semiHidden/>
    <w:rsid w:val="00356AD3"/>
    <w:rPr>
      <w:color w:val="808080"/>
    </w:rPr>
  </w:style>
  <w:style w:type="paragraph" w:customStyle="1" w:styleId="Default">
    <w:name w:val="Default"/>
    <w:rsid w:val="001016D9"/>
    <w:pPr>
      <w:autoSpaceDE w:val="0"/>
      <w:autoSpaceDN w:val="0"/>
      <w:adjustRightInd w:val="0"/>
    </w:pPr>
    <w:rPr>
      <w:rFonts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8706615">
      <w:bodyDiv w:val="1"/>
      <w:marLeft w:val="0"/>
      <w:marRight w:val="0"/>
      <w:marTop w:val="0"/>
      <w:marBottom w:val="0"/>
      <w:divBdr>
        <w:top w:val="none" w:sz="0" w:space="0" w:color="auto"/>
        <w:left w:val="none" w:sz="0" w:space="0" w:color="auto"/>
        <w:bottom w:val="none" w:sz="0" w:space="0" w:color="auto"/>
        <w:right w:val="none" w:sz="0" w:space="0" w:color="auto"/>
      </w:divBdr>
    </w:div>
    <w:div w:id="221136587">
      <w:bodyDiv w:val="1"/>
      <w:marLeft w:val="0"/>
      <w:marRight w:val="0"/>
      <w:marTop w:val="0"/>
      <w:marBottom w:val="0"/>
      <w:divBdr>
        <w:top w:val="none" w:sz="0" w:space="0" w:color="auto"/>
        <w:left w:val="none" w:sz="0" w:space="0" w:color="auto"/>
        <w:bottom w:val="none" w:sz="0" w:space="0" w:color="auto"/>
        <w:right w:val="none" w:sz="0" w:space="0" w:color="auto"/>
      </w:divBdr>
    </w:div>
    <w:div w:id="240796577">
      <w:bodyDiv w:val="1"/>
      <w:marLeft w:val="0"/>
      <w:marRight w:val="0"/>
      <w:marTop w:val="0"/>
      <w:marBottom w:val="0"/>
      <w:divBdr>
        <w:top w:val="none" w:sz="0" w:space="0" w:color="auto"/>
        <w:left w:val="none" w:sz="0" w:space="0" w:color="auto"/>
        <w:bottom w:val="none" w:sz="0" w:space="0" w:color="auto"/>
        <w:right w:val="none" w:sz="0" w:space="0" w:color="auto"/>
      </w:divBdr>
    </w:div>
    <w:div w:id="364408228">
      <w:bodyDiv w:val="1"/>
      <w:marLeft w:val="0"/>
      <w:marRight w:val="0"/>
      <w:marTop w:val="0"/>
      <w:marBottom w:val="0"/>
      <w:divBdr>
        <w:top w:val="none" w:sz="0" w:space="0" w:color="auto"/>
        <w:left w:val="none" w:sz="0" w:space="0" w:color="auto"/>
        <w:bottom w:val="none" w:sz="0" w:space="0" w:color="auto"/>
        <w:right w:val="none" w:sz="0" w:space="0" w:color="auto"/>
      </w:divBdr>
    </w:div>
    <w:div w:id="433671900">
      <w:bodyDiv w:val="1"/>
      <w:marLeft w:val="0"/>
      <w:marRight w:val="0"/>
      <w:marTop w:val="0"/>
      <w:marBottom w:val="0"/>
      <w:divBdr>
        <w:top w:val="none" w:sz="0" w:space="0" w:color="auto"/>
        <w:left w:val="none" w:sz="0" w:space="0" w:color="auto"/>
        <w:bottom w:val="none" w:sz="0" w:space="0" w:color="auto"/>
        <w:right w:val="none" w:sz="0" w:space="0" w:color="auto"/>
      </w:divBdr>
    </w:div>
    <w:div w:id="447550945">
      <w:bodyDiv w:val="1"/>
      <w:marLeft w:val="0"/>
      <w:marRight w:val="0"/>
      <w:marTop w:val="0"/>
      <w:marBottom w:val="0"/>
      <w:divBdr>
        <w:top w:val="none" w:sz="0" w:space="0" w:color="auto"/>
        <w:left w:val="none" w:sz="0" w:space="0" w:color="auto"/>
        <w:bottom w:val="none" w:sz="0" w:space="0" w:color="auto"/>
        <w:right w:val="none" w:sz="0" w:space="0" w:color="auto"/>
      </w:divBdr>
    </w:div>
    <w:div w:id="587075748">
      <w:bodyDiv w:val="1"/>
      <w:marLeft w:val="0"/>
      <w:marRight w:val="0"/>
      <w:marTop w:val="0"/>
      <w:marBottom w:val="0"/>
      <w:divBdr>
        <w:top w:val="none" w:sz="0" w:space="0" w:color="auto"/>
        <w:left w:val="none" w:sz="0" w:space="0" w:color="auto"/>
        <w:bottom w:val="none" w:sz="0" w:space="0" w:color="auto"/>
        <w:right w:val="none" w:sz="0" w:space="0" w:color="auto"/>
      </w:divBdr>
    </w:div>
    <w:div w:id="599872133">
      <w:bodyDiv w:val="1"/>
      <w:marLeft w:val="0"/>
      <w:marRight w:val="0"/>
      <w:marTop w:val="0"/>
      <w:marBottom w:val="0"/>
      <w:divBdr>
        <w:top w:val="none" w:sz="0" w:space="0" w:color="auto"/>
        <w:left w:val="none" w:sz="0" w:space="0" w:color="auto"/>
        <w:bottom w:val="none" w:sz="0" w:space="0" w:color="auto"/>
        <w:right w:val="none" w:sz="0" w:space="0" w:color="auto"/>
      </w:divBdr>
    </w:div>
    <w:div w:id="604071301">
      <w:bodyDiv w:val="1"/>
      <w:marLeft w:val="0"/>
      <w:marRight w:val="0"/>
      <w:marTop w:val="0"/>
      <w:marBottom w:val="0"/>
      <w:divBdr>
        <w:top w:val="none" w:sz="0" w:space="0" w:color="auto"/>
        <w:left w:val="none" w:sz="0" w:space="0" w:color="auto"/>
        <w:bottom w:val="none" w:sz="0" w:space="0" w:color="auto"/>
        <w:right w:val="none" w:sz="0" w:space="0" w:color="auto"/>
      </w:divBdr>
    </w:div>
    <w:div w:id="618991759">
      <w:bodyDiv w:val="1"/>
      <w:marLeft w:val="0"/>
      <w:marRight w:val="0"/>
      <w:marTop w:val="0"/>
      <w:marBottom w:val="0"/>
      <w:divBdr>
        <w:top w:val="none" w:sz="0" w:space="0" w:color="auto"/>
        <w:left w:val="none" w:sz="0" w:space="0" w:color="auto"/>
        <w:bottom w:val="none" w:sz="0" w:space="0" w:color="auto"/>
        <w:right w:val="none" w:sz="0" w:space="0" w:color="auto"/>
      </w:divBdr>
    </w:div>
    <w:div w:id="630136022">
      <w:bodyDiv w:val="1"/>
      <w:marLeft w:val="0"/>
      <w:marRight w:val="0"/>
      <w:marTop w:val="0"/>
      <w:marBottom w:val="0"/>
      <w:divBdr>
        <w:top w:val="none" w:sz="0" w:space="0" w:color="auto"/>
        <w:left w:val="none" w:sz="0" w:space="0" w:color="auto"/>
        <w:bottom w:val="none" w:sz="0" w:space="0" w:color="auto"/>
        <w:right w:val="none" w:sz="0" w:space="0" w:color="auto"/>
      </w:divBdr>
    </w:div>
    <w:div w:id="633757603">
      <w:bodyDiv w:val="1"/>
      <w:marLeft w:val="0"/>
      <w:marRight w:val="0"/>
      <w:marTop w:val="0"/>
      <w:marBottom w:val="0"/>
      <w:divBdr>
        <w:top w:val="none" w:sz="0" w:space="0" w:color="auto"/>
        <w:left w:val="none" w:sz="0" w:space="0" w:color="auto"/>
        <w:bottom w:val="none" w:sz="0" w:space="0" w:color="auto"/>
        <w:right w:val="none" w:sz="0" w:space="0" w:color="auto"/>
      </w:divBdr>
    </w:div>
    <w:div w:id="636303066">
      <w:bodyDiv w:val="1"/>
      <w:marLeft w:val="0"/>
      <w:marRight w:val="0"/>
      <w:marTop w:val="0"/>
      <w:marBottom w:val="0"/>
      <w:divBdr>
        <w:top w:val="none" w:sz="0" w:space="0" w:color="auto"/>
        <w:left w:val="none" w:sz="0" w:space="0" w:color="auto"/>
        <w:bottom w:val="none" w:sz="0" w:space="0" w:color="auto"/>
        <w:right w:val="none" w:sz="0" w:space="0" w:color="auto"/>
      </w:divBdr>
    </w:div>
    <w:div w:id="648679041">
      <w:bodyDiv w:val="1"/>
      <w:marLeft w:val="0"/>
      <w:marRight w:val="0"/>
      <w:marTop w:val="0"/>
      <w:marBottom w:val="0"/>
      <w:divBdr>
        <w:top w:val="none" w:sz="0" w:space="0" w:color="auto"/>
        <w:left w:val="none" w:sz="0" w:space="0" w:color="auto"/>
        <w:bottom w:val="none" w:sz="0" w:space="0" w:color="auto"/>
        <w:right w:val="none" w:sz="0" w:space="0" w:color="auto"/>
      </w:divBdr>
    </w:div>
    <w:div w:id="727991346">
      <w:bodyDiv w:val="1"/>
      <w:marLeft w:val="0"/>
      <w:marRight w:val="0"/>
      <w:marTop w:val="0"/>
      <w:marBottom w:val="0"/>
      <w:divBdr>
        <w:top w:val="none" w:sz="0" w:space="0" w:color="auto"/>
        <w:left w:val="none" w:sz="0" w:space="0" w:color="auto"/>
        <w:bottom w:val="none" w:sz="0" w:space="0" w:color="auto"/>
        <w:right w:val="none" w:sz="0" w:space="0" w:color="auto"/>
      </w:divBdr>
    </w:div>
    <w:div w:id="728577148">
      <w:bodyDiv w:val="1"/>
      <w:marLeft w:val="0"/>
      <w:marRight w:val="0"/>
      <w:marTop w:val="0"/>
      <w:marBottom w:val="0"/>
      <w:divBdr>
        <w:top w:val="none" w:sz="0" w:space="0" w:color="auto"/>
        <w:left w:val="none" w:sz="0" w:space="0" w:color="auto"/>
        <w:bottom w:val="none" w:sz="0" w:space="0" w:color="auto"/>
        <w:right w:val="none" w:sz="0" w:space="0" w:color="auto"/>
      </w:divBdr>
    </w:div>
    <w:div w:id="750199460">
      <w:bodyDiv w:val="1"/>
      <w:marLeft w:val="0"/>
      <w:marRight w:val="0"/>
      <w:marTop w:val="0"/>
      <w:marBottom w:val="0"/>
      <w:divBdr>
        <w:top w:val="none" w:sz="0" w:space="0" w:color="auto"/>
        <w:left w:val="none" w:sz="0" w:space="0" w:color="auto"/>
        <w:bottom w:val="none" w:sz="0" w:space="0" w:color="auto"/>
        <w:right w:val="none" w:sz="0" w:space="0" w:color="auto"/>
      </w:divBdr>
    </w:div>
    <w:div w:id="761532303">
      <w:bodyDiv w:val="1"/>
      <w:marLeft w:val="0"/>
      <w:marRight w:val="0"/>
      <w:marTop w:val="0"/>
      <w:marBottom w:val="0"/>
      <w:divBdr>
        <w:top w:val="none" w:sz="0" w:space="0" w:color="auto"/>
        <w:left w:val="none" w:sz="0" w:space="0" w:color="auto"/>
        <w:bottom w:val="none" w:sz="0" w:space="0" w:color="auto"/>
        <w:right w:val="none" w:sz="0" w:space="0" w:color="auto"/>
      </w:divBdr>
    </w:div>
    <w:div w:id="774133190">
      <w:bodyDiv w:val="1"/>
      <w:marLeft w:val="0"/>
      <w:marRight w:val="0"/>
      <w:marTop w:val="0"/>
      <w:marBottom w:val="0"/>
      <w:divBdr>
        <w:top w:val="none" w:sz="0" w:space="0" w:color="auto"/>
        <w:left w:val="none" w:sz="0" w:space="0" w:color="auto"/>
        <w:bottom w:val="none" w:sz="0" w:space="0" w:color="auto"/>
        <w:right w:val="none" w:sz="0" w:space="0" w:color="auto"/>
      </w:divBdr>
    </w:div>
    <w:div w:id="776366722">
      <w:bodyDiv w:val="1"/>
      <w:marLeft w:val="0"/>
      <w:marRight w:val="0"/>
      <w:marTop w:val="0"/>
      <w:marBottom w:val="0"/>
      <w:divBdr>
        <w:top w:val="none" w:sz="0" w:space="0" w:color="auto"/>
        <w:left w:val="none" w:sz="0" w:space="0" w:color="auto"/>
        <w:bottom w:val="none" w:sz="0" w:space="0" w:color="auto"/>
        <w:right w:val="none" w:sz="0" w:space="0" w:color="auto"/>
      </w:divBdr>
    </w:div>
    <w:div w:id="802701581">
      <w:bodyDiv w:val="1"/>
      <w:marLeft w:val="0"/>
      <w:marRight w:val="0"/>
      <w:marTop w:val="0"/>
      <w:marBottom w:val="0"/>
      <w:divBdr>
        <w:top w:val="none" w:sz="0" w:space="0" w:color="auto"/>
        <w:left w:val="none" w:sz="0" w:space="0" w:color="auto"/>
        <w:bottom w:val="none" w:sz="0" w:space="0" w:color="auto"/>
        <w:right w:val="none" w:sz="0" w:space="0" w:color="auto"/>
      </w:divBdr>
    </w:div>
    <w:div w:id="883713948">
      <w:bodyDiv w:val="1"/>
      <w:marLeft w:val="0"/>
      <w:marRight w:val="0"/>
      <w:marTop w:val="0"/>
      <w:marBottom w:val="0"/>
      <w:divBdr>
        <w:top w:val="none" w:sz="0" w:space="0" w:color="auto"/>
        <w:left w:val="none" w:sz="0" w:space="0" w:color="auto"/>
        <w:bottom w:val="none" w:sz="0" w:space="0" w:color="auto"/>
        <w:right w:val="none" w:sz="0" w:space="0" w:color="auto"/>
      </w:divBdr>
    </w:div>
    <w:div w:id="909079875">
      <w:bodyDiv w:val="1"/>
      <w:marLeft w:val="0"/>
      <w:marRight w:val="0"/>
      <w:marTop w:val="0"/>
      <w:marBottom w:val="0"/>
      <w:divBdr>
        <w:top w:val="none" w:sz="0" w:space="0" w:color="auto"/>
        <w:left w:val="none" w:sz="0" w:space="0" w:color="auto"/>
        <w:bottom w:val="none" w:sz="0" w:space="0" w:color="auto"/>
        <w:right w:val="none" w:sz="0" w:space="0" w:color="auto"/>
      </w:divBdr>
    </w:div>
    <w:div w:id="928201547">
      <w:bodyDiv w:val="1"/>
      <w:marLeft w:val="0"/>
      <w:marRight w:val="0"/>
      <w:marTop w:val="0"/>
      <w:marBottom w:val="0"/>
      <w:divBdr>
        <w:top w:val="none" w:sz="0" w:space="0" w:color="auto"/>
        <w:left w:val="none" w:sz="0" w:space="0" w:color="auto"/>
        <w:bottom w:val="none" w:sz="0" w:space="0" w:color="auto"/>
        <w:right w:val="none" w:sz="0" w:space="0" w:color="auto"/>
      </w:divBdr>
    </w:div>
    <w:div w:id="977223993">
      <w:bodyDiv w:val="1"/>
      <w:marLeft w:val="0"/>
      <w:marRight w:val="0"/>
      <w:marTop w:val="0"/>
      <w:marBottom w:val="0"/>
      <w:divBdr>
        <w:top w:val="none" w:sz="0" w:space="0" w:color="auto"/>
        <w:left w:val="none" w:sz="0" w:space="0" w:color="auto"/>
        <w:bottom w:val="none" w:sz="0" w:space="0" w:color="auto"/>
        <w:right w:val="none" w:sz="0" w:space="0" w:color="auto"/>
      </w:divBdr>
    </w:div>
    <w:div w:id="1009062105">
      <w:bodyDiv w:val="1"/>
      <w:marLeft w:val="0"/>
      <w:marRight w:val="0"/>
      <w:marTop w:val="0"/>
      <w:marBottom w:val="0"/>
      <w:divBdr>
        <w:top w:val="none" w:sz="0" w:space="0" w:color="auto"/>
        <w:left w:val="none" w:sz="0" w:space="0" w:color="auto"/>
        <w:bottom w:val="none" w:sz="0" w:space="0" w:color="auto"/>
        <w:right w:val="none" w:sz="0" w:space="0" w:color="auto"/>
      </w:divBdr>
    </w:div>
    <w:div w:id="1030955901">
      <w:bodyDiv w:val="1"/>
      <w:marLeft w:val="0"/>
      <w:marRight w:val="0"/>
      <w:marTop w:val="0"/>
      <w:marBottom w:val="0"/>
      <w:divBdr>
        <w:top w:val="none" w:sz="0" w:space="0" w:color="auto"/>
        <w:left w:val="none" w:sz="0" w:space="0" w:color="auto"/>
        <w:bottom w:val="none" w:sz="0" w:space="0" w:color="auto"/>
        <w:right w:val="none" w:sz="0" w:space="0" w:color="auto"/>
      </w:divBdr>
    </w:div>
    <w:div w:id="1036466709">
      <w:bodyDiv w:val="1"/>
      <w:marLeft w:val="0"/>
      <w:marRight w:val="0"/>
      <w:marTop w:val="0"/>
      <w:marBottom w:val="0"/>
      <w:divBdr>
        <w:top w:val="none" w:sz="0" w:space="0" w:color="auto"/>
        <w:left w:val="none" w:sz="0" w:space="0" w:color="auto"/>
        <w:bottom w:val="none" w:sz="0" w:space="0" w:color="auto"/>
        <w:right w:val="none" w:sz="0" w:space="0" w:color="auto"/>
      </w:divBdr>
    </w:div>
    <w:div w:id="1079868673">
      <w:bodyDiv w:val="1"/>
      <w:marLeft w:val="0"/>
      <w:marRight w:val="0"/>
      <w:marTop w:val="0"/>
      <w:marBottom w:val="0"/>
      <w:divBdr>
        <w:top w:val="none" w:sz="0" w:space="0" w:color="auto"/>
        <w:left w:val="none" w:sz="0" w:space="0" w:color="auto"/>
        <w:bottom w:val="none" w:sz="0" w:space="0" w:color="auto"/>
        <w:right w:val="none" w:sz="0" w:space="0" w:color="auto"/>
      </w:divBdr>
    </w:div>
    <w:div w:id="1115103165">
      <w:bodyDiv w:val="1"/>
      <w:marLeft w:val="0"/>
      <w:marRight w:val="0"/>
      <w:marTop w:val="0"/>
      <w:marBottom w:val="0"/>
      <w:divBdr>
        <w:top w:val="none" w:sz="0" w:space="0" w:color="auto"/>
        <w:left w:val="none" w:sz="0" w:space="0" w:color="auto"/>
        <w:bottom w:val="none" w:sz="0" w:space="0" w:color="auto"/>
        <w:right w:val="none" w:sz="0" w:space="0" w:color="auto"/>
      </w:divBdr>
    </w:div>
    <w:div w:id="1161045554">
      <w:bodyDiv w:val="1"/>
      <w:marLeft w:val="0"/>
      <w:marRight w:val="0"/>
      <w:marTop w:val="0"/>
      <w:marBottom w:val="0"/>
      <w:divBdr>
        <w:top w:val="none" w:sz="0" w:space="0" w:color="auto"/>
        <w:left w:val="none" w:sz="0" w:space="0" w:color="auto"/>
        <w:bottom w:val="none" w:sz="0" w:space="0" w:color="auto"/>
        <w:right w:val="none" w:sz="0" w:space="0" w:color="auto"/>
      </w:divBdr>
    </w:div>
    <w:div w:id="1167162390">
      <w:bodyDiv w:val="1"/>
      <w:marLeft w:val="0"/>
      <w:marRight w:val="0"/>
      <w:marTop w:val="0"/>
      <w:marBottom w:val="0"/>
      <w:divBdr>
        <w:top w:val="none" w:sz="0" w:space="0" w:color="auto"/>
        <w:left w:val="none" w:sz="0" w:space="0" w:color="auto"/>
        <w:bottom w:val="none" w:sz="0" w:space="0" w:color="auto"/>
        <w:right w:val="none" w:sz="0" w:space="0" w:color="auto"/>
      </w:divBdr>
    </w:div>
    <w:div w:id="1210453086">
      <w:bodyDiv w:val="1"/>
      <w:marLeft w:val="0"/>
      <w:marRight w:val="0"/>
      <w:marTop w:val="0"/>
      <w:marBottom w:val="0"/>
      <w:divBdr>
        <w:top w:val="none" w:sz="0" w:space="0" w:color="auto"/>
        <w:left w:val="none" w:sz="0" w:space="0" w:color="auto"/>
        <w:bottom w:val="none" w:sz="0" w:space="0" w:color="auto"/>
        <w:right w:val="none" w:sz="0" w:space="0" w:color="auto"/>
      </w:divBdr>
    </w:div>
    <w:div w:id="1281037457">
      <w:bodyDiv w:val="1"/>
      <w:marLeft w:val="0"/>
      <w:marRight w:val="0"/>
      <w:marTop w:val="0"/>
      <w:marBottom w:val="0"/>
      <w:divBdr>
        <w:top w:val="none" w:sz="0" w:space="0" w:color="auto"/>
        <w:left w:val="none" w:sz="0" w:space="0" w:color="auto"/>
        <w:bottom w:val="none" w:sz="0" w:space="0" w:color="auto"/>
        <w:right w:val="none" w:sz="0" w:space="0" w:color="auto"/>
      </w:divBdr>
    </w:div>
    <w:div w:id="1292134646">
      <w:bodyDiv w:val="1"/>
      <w:marLeft w:val="0"/>
      <w:marRight w:val="0"/>
      <w:marTop w:val="0"/>
      <w:marBottom w:val="0"/>
      <w:divBdr>
        <w:top w:val="none" w:sz="0" w:space="0" w:color="auto"/>
        <w:left w:val="none" w:sz="0" w:space="0" w:color="auto"/>
        <w:bottom w:val="none" w:sz="0" w:space="0" w:color="auto"/>
        <w:right w:val="none" w:sz="0" w:space="0" w:color="auto"/>
      </w:divBdr>
    </w:div>
    <w:div w:id="1307473581">
      <w:bodyDiv w:val="1"/>
      <w:marLeft w:val="0"/>
      <w:marRight w:val="0"/>
      <w:marTop w:val="0"/>
      <w:marBottom w:val="0"/>
      <w:divBdr>
        <w:top w:val="none" w:sz="0" w:space="0" w:color="auto"/>
        <w:left w:val="none" w:sz="0" w:space="0" w:color="auto"/>
        <w:bottom w:val="none" w:sz="0" w:space="0" w:color="auto"/>
        <w:right w:val="none" w:sz="0" w:space="0" w:color="auto"/>
      </w:divBdr>
    </w:div>
    <w:div w:id="1315527959">
      <w:bodyDiv w:val="1"/>
      <w:marLeft w:val="0"/>
      <w:marRight w:val="0"/>
      <w:marTop w:val="0"/>
      <w:marBottom w:val="0"/>
      <w:divBdr>
        <w:top w:val="none" w:sz="0" w:space="0" w:color="auto"/>
        <w:left w:val="none" w:sz="0" w:space="0" w:color="auto"/>
        <w:bottom w:val="none" w:sz="0" w:space="0" w:color="auto"/>
        <w:right w:val="none" w:sz="0" w:space="0" w:color="auto"/>
      </w:divBdr>
    </w:div>
    <w:div w:id="1336222196">
      <w:bodyDiv w:val="1"/>
      <w:marLeft w:val="0"/>
      <w:marRight w:val="0"/>
      <w:marTop w:val="0"/>
      <w:marBottom w:val="0"/>
      <w:divBdr>
        <w:top w:val="none" w:sz="0" w:space="0" w:color="auto"/>
        <w:left w:val="none" w:sz="0" w:space="0" w:color="auto"/>
        <w:bottom w:val="none" w:sz="0" w:space="0" w:color="auto"/>
        <w:right w:val="none" w:sz="0" w:space="0" w:color="auto"/>
      </w:divBdr>
    </w:div>
    <w:div w:id="1350448056">
      <w:bodyDiv w:val="1"/>
      <w:marLeft w:val="0"/>
      <w:marRight w:val="0"/>
      <w:marTop w:val="0"/>
      <w:marBottom w:val="0"/>
      <w:divBdr>
        <w:top w:val="none" w:sz="0" w:space="0" w:color="auto"/>
        <w:left w:val="none" w:sz="0" w:space="0" w:color="auto"/>
        <w:bottom w:val="none" w:sz="0" w:space="0" w:color="auto"/>
        <w:right w:val="none" w:sz="0" w:space="0" w:color="auto"/>
      </w:divBdr>
    </w:div>
    <w:div w:id="1364096568">
      <w:bodyDiv w:val="1"/>
      <w:marLeft w:val="0"/>
      <w:marRight w:val="0"/>
      <w:marTop w:val="0"/>
      <w:marBottom w:val="0"/>
      <w:divBdr>
        <w:top w:val="none" w:sz="0" w:space="0" w:color="auto"/>
        <w:left w:val="none" w:sz="0" w:space="0" w:color="auto"/>
        <w:bottom w:val="none" w:sz="0" w:space="0" w:color="auto"/>
        <w:right w:val="none" w:sz="0" w:space="0" w:color="auto"/>
      </w:divBdr>
    </w:div>
    <w:div w:id="1399325056">
      <w:bodyDiv w:val="1"/>
      <w:marLeft w:val="0"/>
      <w:marRight w:val="0"/>
      <w:marTop w:val="0"/>
      <w:marBottom w:val="0"/>
      <w:divBdr>
        <w:top w:val="none" w:sz="0" w:space="0" w:color="auto"/>
        <w:left w:val="none" w:sz="0" w:space="0" w:color="auto"/>
        <w:bottom w:val="none" w:sz="0" w:space="0" w:color="auto"/>
        <w:right w:val="none" w:sz="0" w:space="0" w:color="auto"/>
      </w:divBdr>
    </w:div>
    <w:div w:id="1436484271">
      <w:bodyDiv w:val="1"/>
      <w:marLeft w:val="0"/>
      <w:marRight w:val="0"/>
      <w:marTop w:val="0"/>
      <w:marBottom w:val="0"/>
      <w:divBdr>
        <w:top w:val="none" w:sz="0" w:space="0" w:color="auto"/>
        <w:left w:val="none" w:sz="0" w:space="0" w:color="auto"/>
        <w:bottom w:val="none" w:sz="0" w:space="0" w:color="auto"/>
        <w:right w:val="none" w:sz="0" w:space="0" w:color="auto"/>
      </w:divBdr>
    </w:div>
    <w:div w:id="1466269058">
      <w:bodyDiv w:val="1"/>
      <w:marLeft w:val="0"/>
      <w:marRight w:val="0"/>
      <w:marTop w:val="0"/>
      <w:marBottom w:val="0"/>
      <w:divBdr>
        <w:top w:val="none" w:sz="0" w:space="0" w:color="auto"/>
        <w:left w:val="none" w:sz="0" w:space="0" w:color="auto"/>
        <w:bottom w:val="none" w:sz="0" w:space="0" w:color="auto"/>
        <w:right w:val="none" w:sz="0" w:space="0" w:color="auto"/>
      </w:divBdr>
    </w:div>
    <w:div w:id="1486386426">
      <w:bodyDiv w:val="1"/>
      <w:marLeft w:val="0"/>
      <w:marRight w:val="0"/>
      <w:marTop w:val="0"/>
      <w:marBottom w:val="0"/>
      <w:divBdr>
        <w:top w:val="none" w:sz="0" w:space="0" w:color="auto"/>
        <w:left w:val="none" w:sz="0" w:space="0" w:color="auto"/>
        <w:bottom w:val="none" w:sz="0" w:space="0" w:color="auto"/>
        <w:right w:val="none" w:sz="0" w:space="0" w:color="auto"/>
      </w:divBdr>
    </w:div>
    <w:div w:id="1558131374">
      <w:bodyDiv w:val="1"/>
      <w:marLeft w:val="0"/>
      <w:marRight w:val="0"/>
      <w:marTop w:val="0"/>
      <w:marBottom w:val="0"/>
      <w:divBdr>
        <w:top w:val="none" w:sz="0" w:space="0" w:color="auto"/>
        <w:left w:val="none" w:sz="0" w:space="0" w:color="auto"/>
        <w:bottom w:val="none" w:sz="0" w:space="0" w:color="auto"/>
        <w:right w:val="none" w:sz="0" w:space="0" w:color="auto"/>
      </w:divBdr>
    </w:div>
    <w:div w:id="1653102682">
      <w:bodyDiv w:val="1"/>
      <w:marLeft w:val="0"/>
      <w:marRight w:val="0"/>
      <w:marTop w:val="0"/>
      <w:marBottom w:val="0"/>
      <w:divBdr>
        <w:top w:val="none" w:sz="0" w:space="0" w:color="auto"/>
        <w:left w:val="none" w:sz="0" w:space="0" w:color="auto"/>
        <w:bottom w:val="none" w:sz="0" w:space="0" w:color="auto"/>
        <w:right w:val="none" w:sz="0" w:space="0" w:color="auto"/>
      </w:divBdr>
    </w:div>
    <w:div w:id="1657100789">
      <w:bodyDiv w:val="1"/>
      <w:marLeft w:val="0"/>
      <w:marRight w:val="0"/>
      <w:marTop w:val="0"/>
      <w:marBottom w:val="0"/>
      <w:divBdr>
        <w:top w:val="none" w:sz="0" w:space="0" w:color="auto"/>
        <w:left w:val="none" w:sz="0" w:space="0" w:color="auto"/>
        <w:bottom w:val="none" w:sz="0" w:space="0" w:color="auto"/>
        <w:right w:val="none" w:sz="0" w:space="0" w:color="auto"/>
      </w:divBdr>
    </w:div>
    <w:div w:id="1669403400">
      <w:bodyDiv w:val="1"/>
      <w:marLeft w:val="0"/>
      <w:marRight w:val="0"/>
      <w:marTop w:val="0"/>
      <w:marBottom w:val="0"/>
      <w:divBdr>
        <w:top w:val="none" w:sz="0" w:space="0" w:color="auto"/>
        <w:left w:val="none" w:sz="0" w:space="0" w:color="auto"/>
        <w:bottom w:val="none" w:sz="0" w:space="0" w:color="auto"/>
        <w:right w:val="none" w:sz="0" w:space="0" w:color="auto"/>
      </w:divBdr>
    </w:div>
    <w:div w:id="1728213615">
      <w:bodyDiv w:val="1"/>
      <w:marLeft w:val="0"/>
      <w:marRight w:val="0"/>
      <w:marTop w:val="0"/>
      <w:marBottom w:val="0"/>
      <w:divBdr>
        <w:top w:val="none" w:sz="0" w:space="0" w:color="auto"/>
        <w:left w:val="none" w:sz="0" w:space="0" w:color="auto"/>
        <w:bottom w:val="none" w:sz="0" w:space="0" w:color="auto"/>
        <w:right w:val="none" w:sz="0" w:space="0" w:color="auto"/>
      </w:divBdr>
    </w:div>
    <w:div w:id="1735200152">
      <w:bodyDiv w:val="1"/>
      <w:marLeft w:val="0"/>
      <w:marRight w:val="0"/>
      <w:marTop w:val="0"/>
      <w:marBottom w:val="0"/>
      <w:divBdr>
        <w:top w:val="none" w:sz="0" w:space="0" w:color="auto"/>
        <w:left w:val="none" w:sz="0" w:space="0" w:color="auto"/>
        <w:bottom w:val="none" w:sz="0" w:space="0" w:color="auto"/>
        <w:right w:val="none" w:sz="0" w:space="0" w:color="auto"/>
      </w:divBdr>
    </w:div>
    <w:div w:id="1778404127">
      <w:bodyDiv w:val="1"/>
      <w:marLeft w:val="0"/>
      <w:marRight w:val="0"/>
      <w:marTop w:val="0"/>
      <w:marBottom w:val="0"/>
      <w:divBdr>
        <w:top w:val="none" w:sz="0" w:space="0" w:color="auto"/>
        <w:left w:val="none" w:sz="0" w:space="0" w:color="auto"/>
        <w:bottom w:val="none" w:sz="0" w:space="0" w:color="auto"/>
        <w:right w:val="none" w:sz="0" w:space="0" w:color="auto"/>
      </w:divBdr>
    </w:div>
    <w:div w:id="1804620371">
      <w:bodyDiv w:val="1"/>
      <w:marLeft w:val="0"/>
      <w:marRight w:val="0"/>
      <w:marTop w:val="0"/>
      <w:marBottom w:val="0"/>
      <w:divBdr>
        <w:top w:val="none" w:sz="0" w:space="0" w:color="auto"/>
        <w:left w:val="none" w:sz="0" w:space="0" w:color="auto"/>
        <w:bottom w:val="none" w:sz="0" w:space="0" w:color="auto"/>
        <w:right w:val="none" w:sz="0" w:space="0" w:color="auto"/>
      </w:divBdr>
    </w:div>
    <w:div w:id="1819108087">
      <w:bodyDiv w:val="1"/>
      <w:marLeft w:val="0"/>
      <w:marRight w:val="0"/>
      <w:marTop w:val="0"/>
      <w:marBottom w:val="0"/>
      <w:divBdr>
        <w:top w:val="none" w:sz="0" w:space="0" w:color="auto"/>
        <w:left w:val="none" w:sz="0" w:space="0" w:color="auto"/>
        <w:bottom w:val="none" w:sz="0" w:space="0" w:color="auto"/>
        <w:right w:val="none" w:sz="0" w:space="0" w:color="auto"/>
      </w:divBdr>
    </w:div>
    <w:div w:id="1854802683">
      <w:bodyDiv w:val="1"/>
      <w:marLeft w:val="0"/>
      <w:marRight w:val="0"/>
      <w:marTop w:val="0"/>
      <w:marBottom w:val="0"/>
      <w:divBdr>
        <w:top w:val="none" w:sz="0" w:space="0" w:color="auto"/>
        <w:left w:val="none" w:sz="0" w:space="0" w:color="auto"/>
        <w:bottom w:val="none" w:sz="0" w:space="0" w:color="auto"/>
        <w:right w:val="none" w:sz="0" w:space="0" w:color="auto"/>
      </w:divBdr>
    </w:div>
    <w:div w:id="1938561880">
      <w:bodyDiv w:val="1"/>
      <w:marLeft w:val="0"/>
      <w:marRight w:val="0"/>
      <w:marTop w:val="0"/>
      <w:marBottom w:val="0"/>
      <w:divBdr>
        <w:top w:val="none" w:sz="0" w:space="0" w:color="auto"/>
        <w:left w:val="none" w:sz="0" w:space="0" w:color="auto"/>
        <w:bottom w:val="none" w:sz="0" w:space="0" w:color="auto"/>
        <w:right w:val="none" w:sz="0" w:space="0" w:color="auto"/>
      </w:divBdr>
    </w:div>
    <w:div w:id="1943873600">
      <w:bodyDiv w:val="1"/>
      <w:marLeft w:val="0"/>
      <w:marRight w:val="0"/>
      <w:marTop w:val="0"/>
      <w:marBottom w:val="0"/>
      <w:divBdr>
        <w:top w:val="none" w:sz="0" w:space="0" w:color="auto"/>
        <w:left w:val="none" w:sz="0" w:space="0" w:color="auto"/>
        <w:bottom w:val="none" w:sz="0" w:space="0" w:color="auto"/>
        <w:right w:val="none" w:sz="0" w:space="0" w:color="auto"/>
      </w:divBdr>
    </w:div>
    <w:div w:id="1955284249">
      <w:bodyDiv w:val="1"/>
      <w:marLeft w:val="0"/>
      <w:marRight w:val="0"/>
      <w:marTop w:val="0"/>
      <w:marBottom w:val="0"/>
      <w:divBdr>
        <w:top w:val="none" w:sz="0" w:space="0" w:color="auto"/>
        <w:left w:val="none" w:sz="0" w:space="0" w:color="auto"/>
        <w:bottom w:val="none" w:sz="0" w:space="0" w:color="auto"/>
        <w:right w:val="none" w:sz="0" w:space="0" w:color="auto"/>
      </w:divBdr>
    </w:div>
    <w:div w:id="1978679446">
      <w:bodyDiv w:val="1"/>
      <w:marLeft w:val="0"/>
      <w:marRight w:val="0"/>
      <w:marTop w:val="0"/>
      <w:marBottom w:val="0"/>
      <w:divBdr>
        <w:top w:val="none" w:sz="0" w:space="0" w:color="auto"/>
        <w:left w:val="none" w:sz="0" w:space="0" w:color="auto"/>
        <w:bottom w:val="none" w:sz="0" w:space="0" w:color="auto"/>
        <w:right w:val="none" w:sz="0" w:space="0" w:color="auto"/>
      </w:divBdr>
    </w:div>
    <w:div w:id="2002467786">
      <w:bodyDiv w:val="1"/>
      <w:marLeft w:val="0"/>
      <w:marRight w:val="0"/>
      <w:marTop w:val="0"/>
      <w:marBottom w:val="0"/>
      <w:divBdr>
        <w:top w:val="none" w:sz="0" w:space="0" w:color="auto"/>
        <w:left w:val="none" w:sz="0" w:space="0" w:color="auto"/>
        <w:bottom w:val="none" w:sz="0" w:space="0" w:color="auto"/>
        <w:right w:val="none" w:sz="0" w:space="0" w:color="auto"/>
      </w:divBdr>
    </w:div>
    <w:div w:id="2011717621">
      <w:bodyDiv w:val="1"/>
      <w:marLeft w:val="0"/>
      <w:marRight w:val="0"/>
      <w:marTop w:val="0"/>
      <w:marBottom w:val="0"/>
      <w:divBdr>
        <w:top w:val="none" w:sz="0" w:space="0" w:color="auto"/>
        <w:left w:val="none" w:sz="0" w:space="0" w:color="auto"/>
        <w:bottom w:val="none" w:sz="0" w:space="0" w:color="auto"/>
        <w:right w:val="none" w:sz="0" w:space="0" w:color="auto"/>
      </w:divBdr>
    </w:div>
    <w:div w:id="2058893897">
      <w:bodyDiv w:val="1"/>
      <w:marLeft w:val="0"/>
      <w:marRight w:val="0"/>
      <w:marTop w:val="0"/>
      <w:marBottom w:val="0"/>
      <w:divBdr>
        <w:top w:val="none" w:sz="0" w:space="0" w:color="auto"/>
        <w:left w:val="none" w:sz="0" w:space="0" w:color="auto"/>
        <w:bottom w:val="none" w:sz="0" w:space="0" w:color="auto"/>
        <w:right w:val="none" w:sz="0" w:space="0" w:color="auto"/>
      </w:divBdr>
    </w:div>
    <w:div w:id="2060083886">
      <w:bodyDiv w:val="1"/>
      <w:marLeft w:val="0"/>
      <w:marRight w:val="0"/>
      <w:marTop w:val="0"/>
      <w:marBottom w:val="0"/>
      <w:divBdr>
        <w:top w:val="none" w:sz="0" w:space="0" w:color="auto"/>
        <w:left w:val="none" w:sz="0" w:space="0" w:color="auto"/>
        <w:bottom w:val="none" w:sz="0" w:space="0" w:color="auto"/>
        <w:right w:val="none" w:sz="0" w:space="0" w:color="auto"/>
      </w:divBdr>
    </w:div>
    <w:div w:id="2070108929">
      <w:bodyDiv w:val="1"/>
      <w:marLeft w:val="0"/>
      <w:marRight w:val="0"/>
      <w:marTop w:val="0"/>
      <w:marBottom w:val="0"/>
      <w:divBdr>
        <w:top w:val="none" w:sz="0" w:space="0" w:color="auto"/>
        <w:left w:val="none" w:sz="0" w:space="0" w:color="auto"/>
        <w:bottom w:val="none" w:sz="0" w:space="0" w:color="auto"/>
        <w:right w:val="none" w:sz="0" w:space="0" w:color="auto"/>
      </w:divBdr>
    </w:div>
    <w:div w:id="2083063491">
      <w:bodyDiv w:val="1"/>
      <w:marLeft w:val="0"/>
      <w:marRight w:val="0"/>
      <w:marTop w:val="0"/>
      <w:marBottom w:val="0"/>
      <w:divBdr>
        <w:top w:val="none" w:sz="0" w:space="0" w:color="auto"/>
        <w:left w:val="none" w:sz="0" w:space="0" w:color="auto"/>
        <w:bottom w:val="none" w:sz="0" w:space="0" w:color="auto"/>
        <w:right w:val="none" w:sz="0" w:space="0" w:color="auto"/>
      </w:divBdr>
    </w:div>
    <w:div w:id="2136217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comments" Target="comments.xml"/><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0.png"/><Relationship Id="rId63" Type="http://schemas.openxmlformats.org/officeDocument/2006/relationships/image" Target="media/image44.png"/><Relationship Id="rId68" Type="http://schemas.openxmlformats.org/officeDocument/2006/relationships/image" Target="media/image48.png"/><Relationship Id="rId7" Type="http://schemas.openxmlformats.org/officeDocument/2006/relationships/styles" Target="styl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png"/><Relationship Id="rId40" Type="http://schemas.microsoft.com/office/2011/relationships/commentsExtended" Target="commentsExtended.xml"/><Relationship Id="rId45" Type="http://schemas.openxmlformats.org/officeDocument/2006/relationships/image" Target="media/image31.png"/><Relationship Id="rId53" Type="http://schemas.openxmlformats.org/officeDocument/2006/relationships/hyperlink" Target="https://tools.usps.com/zip-code-lookup.htm?byaddress" TargetMode="External"/><Relationship Id="rId58" Type="http://schemas.openxmlformats.org/officeDocument/2006/relationships/hyperlink" Target="https://tools.usps.com/zip-code-lookup.htm?byaddress" TargetMode="External"/><Relationship Id="rId66" Type="http://schemas.openxmlformats.org/officeDocument/2006/relationships/hyperlink" Target="https://tools.usps.com/zip-code-lookup.htm?byaddress" TargetMode="External"/><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5.png"/><Relationship Id="rId57" Type="http://schemas.openxmlformats.org/officeDocument/2006/relationships/image" Target="media/image42.emf"/><Relationship Id="rId61" Type="http://schemas.openxmlformats.org/officeDocument/2006/relationships/image" Target="media/image43.png"/><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image" Target="media/image19.jpeg"/><Relationship Id="rId44" Type="http://schemas.openxmlformats.org/officeDocument/2006/relationships/image" Target="media/image30.png"/><Relationship Id="rId52" Type="http://schemas.openxmlformats.org/officeDocument/2006/relationships/image" Target="media/image38.emf"/><Relationship Id="rId60" Type="http://schemas.openxmlformats.org/officeDocument/2006/relationships/hyperlink" Target="https://tools.usps.com/zip-code-lookup.htm?byaddress" TargetMode="External"/><Relationship Id="rId65" Type="http://schemas.openxmlformats.org/officeDocument/2006/relationships/image" Target="media/image46.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1.emf"/><Relationship Id="rId64" Type="http://schemas.openxmlformats.org/officeDocument/2006/relationships/image" Target="media/image45.png"/><Relationship Id="rId69"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37.emf"/><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2.emf"/><Relationship Id="rId59" Type="http://schemas.openxmlformats.org/officeDocument/2006/relationships/hyperlink" Target="https://tools.usps.com/zip-code-lookup.htm?byaddress" TargetMode="External"/><Relationship Id="rId67" Type="http://schemas.openxmlformats.org/officeDocument/2006/relationships/image" Target="media/image47.png"/><Relationship Id="rId20" Type="http://schemas.openxmlformats.org/officeDocument/2006/relationships/image" Target="media/image8.png"/><Relationship Id="rId41" Type="http://schemas.openxmlformats.org/officeDocument/2006/relationships/image" Target="media/image27.png"/><Relationship Id="rId54" Type="http://schemas.openxmlformats.org/officeDocument/2006/relationships/image" Target="media/image39.png"/><Relationship Id="rId62" Type="http://schemas.openxmlformats.org/officeDocument/2006/relationships/hyperlink" Target="https://tools.usps.com/zip-code-lookup.htm?byaddress" TargetMode="External"/><Relationship Id="rId70" Type="http://schemas.microsoft.com/office/2011/relationships/people" Target="peop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FA9A3F4FE7D4C44A574E0010641B1B8" ma:contentTypeVersion="1" ma:contentTypeDescription="Create a new document." ma:contentTypeScope="" ma:versionID="ff6db1499a8f39e64593542d15d5fe3b">
  <xsd:schema xmlns:xsd="http://www.w3.org/2001/XMLSchema" xmlns:xs="http://www.w3.org/2001/XMLSchema" xmlns:p="http://schemas.microsoft.com/office/2006/metadata/properties" xmlns:ns2="6160dd3d-1472-473a-94a6-1580ecaa701a" targetNamespace="http://schemas.microsoft.com/office/2006/metadata/properties" ma:root="true" ma:fieldsID="9e5ddc2c3d2e9324cee1fc76baf004c1" ns2:_="">
    <xsd:import namespace="6160dd3d-1472-473a-94a6-1580ecaa701a"/>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60dd3d-1472-473a-94a6-1580ecaa701a"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haredContentType xmlns="Microsoft.SharePoint.Taxonomy.ContentTypeSync" SourceId="dc505e7a-1a11-47a3-9107-4962a3c6c929" ContentTypeId="0x01" PreviousValue="false"/>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48E95F-2B65-44AB-9845-6882CD4D5D0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60dd3d-1472-473a-94a6-1580ecaa701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B95F9F6-036A-4938-884F-C946F7D0A73D}">
  <ds:schemaRefs>
    <ds:schemaRef ds:uri="Microsoft.SharePoint.Taxonomy.ContentTypeSync"/>
  </ds:schemaRefs>
</ds:datastoreItem>
</file>

<file path=customXml/itemProps3.xml><?xml version="1.0" encoding="utf-8"?>
<ds:datastoreItem xmlns:ds="http://schemas.openxmlformats.org/officeDocument/2006/customXml" ds:itemID="{E39CA16A-DA80-43B3-AE41-8D12E53800B2}">
  <ds:schemaRefs>
    <ds:schemaRef ds:uri="http://purl.org/dc/terms/"/>
    <ds:schemaRef ds:uri="http://schemas.microsoft.com/office/2006/metadata/properties"/>
    <ds:schemaRef ds:uri="http://schemas.microsoft.com/office/2006/documentManagement/types"/>
    <ds:schemaRef ds:uri="http://purl.org/dc/elements/1.1/"/>
    <ds:schemaRef ds:uri="http://www.w3.org/XML/1998/namespace"/>
    <ds:schemaRef ds:uri="6160dd3d-1472-473a-94a6-1580ecaa701a"/>
    <ds:schemaRef ds:uri="http://schemas.microsoft.com/office/infopath/2007/PartnerControls"/>
    <ds:schemaRef ds:uri="http://schemas.openxmlformats.org/package/2006/metadata/core-properties"/>
    <ds:schemaRef ds:uri="http://purl.org/dc/dcmitype/"/>
  </ds:schemaRefs>
</ds:datastoreItem>
</file>

<file path=customXml/itemProps4.xml><?xml version="1.0" encoding="utf-8"?>
<ds:datastoreItem xmlns:ds="http://schemas.openxmlformats.org/officeDocument/2006/customXml" ds:itemID="{ECCA8832-81AE-4D6B-ADCC-BDF1644104D2}">
  <ds:schemaRefs>
    <ds:schemaRef ds:uri="http://schemas.microsoft.com/sharepoint/v3/contenttype/forms"/>
  </ds:schemaRefs>
</ds:datastoreItem>
</file>

<file path=customXml/itemProps5.xml><?xml version="1.0" encoding="utf-8"?>
<ds:datastoreItem xmlns:ds="http://schemas.openxmlformats.org/officeDocument/2006/customXml" ds:itemID="{B1F342C7-830C-4E7A-B5ED-EFB09E0567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44</Pages>
  <Words>6684</Words>
  <Characters>38100</Characters>
  <Application>Microsoft Office Word</Application>
  <DocSecurity>0</DocSecurity>
  <Lines>317</Lines>
  <Paragraphs>89</Paragraphs>
  <ScaleCrop>false</ScaleCrop>
  <HeadingPairs>
    <vt:vector size="2" baseType="variant">
      <vt:variant>
        <vt:lpstr>Title</vt:lpstr>
      </vt:variant>
      <vt:variant>
        <vt:i4>1</vt:i4>
      </vt:variant>
    </vt:vector>
  </HeadingPairs>
  <TitlesOfParts>
    <vt:vector size="1" baseType="lpstr">
      <vt:lpstr>NIPSCO Conversion Requirements &amp; Specification</vt:lpstr>
    </vt:vector>
  </TitlesOfParts>
  <Company>Accenture</Company>
  <LinksUpToDate>false</LinksUpToDate>
  <CharactersWithSpaces>44695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NIPSCO Conversion Requirements &amp; Specification</dc:title>
  <dc:creator>Lynn Moe</dc:creator>
  <cp:keywords>v5.0</cp:keywords>
  <cp:lastModifiedBy>Harvey \ Dennis</cp:lastModifiedBy>
  <cp:revision>2</cp:revision>
  <cp:lastPrinted>2014-12-05T13:33:00Z</cp:lastPrinted>
  <dcterms:created xsi:type="dcterms:W3CDTF">2020-08-26T16:22:00Z</dcterms:created>
  <dcterms:modified xsi:type="dcterms:W3CDTF">2020-08-26T16:22:00Z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0x0101004FA9A3F4FE7D4C44A574E0010641B1B8</vt:lpwstr>
  </property>
</Properties>
</file>